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25D" w:rsidRPr="00295324" w:rsidRDefault="0098425D" w:rsidP="0098425D">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98425D" w:rsidRPr="00295324" w:rsidRDefault="0098425D" w:rsidP="0098425D">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167" w:type="dxa"/>
        <w:tblLook w:val="04A0" w:firstRow="1" w:lastRow="0" w:firstColumn="1" w:lastColumn="0" w:noHBand="0" w:noVBand="1"/>
      </w:tblPr>
      <w:tblGrid>
        <w:gridCol w:w="3936"/>
        <w:gridCol w:w="6231"/>
      </w:tblGrid>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231"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Некоммерческая организация Фонд «Региональный оператор Республики Башкортостан», </w:t>
            </w:r>
          </w:p>
          <w:p w:rsidR="0098425D" w:rsidRPr="00295324" w:rsidRDefault="00ED450C" w:rsidP="001F5882">
            <w:pPr>
              <w:jc w:val="center"/>
              <w:rPr>
                <w:rFonts w:ascii="Times New Roman" w:eastAsia="Calibri" w:hAnsi="Times New Roman" w:cs="Times New Roman"/>
                <w:sz w:val="24"/>
                <w:szCs w:val="24"/>
              </w:rPr>
            </w:pPr>
            <w:r w:rsidRPr="00ED450C">
              <w:rPr>
                <w:rFonts w:ascii="Times New Roman" w:eastAsia="Calibri" w:hAnsi="Times New Roman" w:cs="Times New Roman"/>
                <w:sz w:val="24"/>
                <w:szCs w:val="24"/>
              </w:rPr>
              <w:t>450001</w:t>
            </w:r>
            <w:r w:rsidR="0098425D" w:rsidRPr="00295324">
              <w:rPr>
                <w:rFonts w:ascii="Times New Roman" w:eastAsia="Calibri" w:hAnsi="Times New Roman" w:cs="Times New Roman"/>
                <w:sz w:val="24"/>
                <w:szCs w:val="24"/>
              </w:rPr>
              <w:t xml:space="preserve">, г. Уфа, ул. </w:t>
            </w:r>
            <w:r>
              <w:rPr>
                <w:rFonts w:ascii="Times New Roman" w:eastAsia="Calibri" w:hAnsi="Times New Roman" w:cs="Times New Roman"/>
                <w:sz w:val="24"/>
                <w:szCs w:val="24"/>
              </w:rPr>
              <w:t xml:space="preserve">Бессонова, </w:t>
            </w:r>
            <w:r w:rsidR="001F5882">
              <w:rPr>
                <w:rFonts w:ascii="Times New Roman" w:eastAsia="Calibri" w:hAnsi="Times New Roman" w:cs="Times New Roman"/>
                <w:sz w:val="24"/>
                <w:szCs w:val="24"/>
              </w:rPr>
              <w:t>2А</w:t>
            </w:r>
          </w:p>
        </w:tc>
      </w:tr>
      <w:tr w:rsidR="00CB3B43" w:rsidRPr="00295324" w:rsidTr="00B159C0">
        <w:tc>
          <w:tcPr>
            <w:tcW w:w="3936" w:type="dxa"/>
          </w:tcPr>
          <w:p w:rsidR="00CB3B43" w:rsidRPr="000703DF" w:rsidRDefault="00CB3B43" w:rsidP="00490D8B">
            <w:pPr>
              <w:pStyle w:val="ConsPlusCell"/>
              <w:jc w:val="center"/>
              <w:rPr>
                <w:sz w:val="24"/>
                <w:szCs w:val="24"/>
              </w:rPr>
            </w:pPr>
            <w:r w:rsidRPr="000703DF">
              <w:rPr>
                <w:sz w:val="24"/>
                <w:szCs w:val="24"/>
              </w:rPr>
              <w:t>Предмет конкурса</w:t>
            </w:r>
          </w:p>
        </w:tc>
        <w:tc>
          <w:tcPr>
            <w:tcW w:w="6231" w:type="dxa"/>
          </w:tcPr>
          <w:p w:rsidR="00343409" w:rsidRPr="00343409" w:rsidRDefault="00CB3B43" w:rsidP="007A6F4F">
            <w:pPr>
              <w:pStyle w:val="ConsPlusCell"/>
              <w:jc w:val="both"/>
              <w:rPr>
                <w:color w:val="1F497D" w:themeColor="text2"/>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Pr>
                <w:color w:val="1F497D" w:themeColor="text2"/>
                <w:sz w:val="24"/>
                <w:szCs w:val="24"/>
              </w:rPr>
              <w:t>Г</w:t>
            </w:r>
            <w:r w:rsidRPr="0071307A">
              <w:rPr>
                <w:color w:val="1F497D" w:themeColor="text2"/>
                <w:sz w:val="24"/>
                <w:szCs w:val="24"/>
              </w:rPr>
              <w:t xml:space="preserve">ородской округ город  </w:t>
            </w:r>
            <w:r w:rsidR="00343409">
              <w:rPr>
                <w:color w:val="1F497D" w:themeColor="text2"/>
                <w:sz w:val="24"/>
                <w:szCs w:val="24"/>
              </w:rPr>
              <w:t>Уфа</w:t>
            </w:r>
            <w:r w:rsidRPr="0071307A">
              <w:rPr>
                <w:color w:val="1F497D" w:themeColor="text2"/>
                <w:sz w:val="24"/>
                <w:szCs w:val="24"/>
              </w:rPr>
              <w:t xml:space="preserve">, </w:t>
            </w:r>
            <w:r w:rsidR="00B17D0E" w:rsidRPr="00B17D0E">
              <w:rPr>
                <w:color w:val="1F497D" w:themeColor="text2"/>
                <w:sz w:val="24"/>
                <w:szCs w:val="24"/>
              </w:rPr>
              <w:t>ул.</w:t>
            </w:r>
            <w:r w:rsidR="007A6F4F">
              <w:rPr>
                <w:color w:val="1F497D" w:themeColor="text2"/>
                <w:sz w:val="24"/>
                <w:szCs w:val="24"/>
              </w:rPr>
              <w:t xml:space="preserve"> </w:t>
            </w:r>
            <w:proofErr w:type="spellStart"/>
            <w:r w:rsidR="007A6F4F">
              <w:rPr>
                <w:color w:val="1F497D" w:themeColor="text2"/>
                <w:sz w:val="24"/>
                <w:szCs w:val="24"/>
              </w:rPr>
              <w:t>Худайбердина</w:t>
            </w:r>
            <w:proofErr w:type="spellEnd"/>
            <w:r w:rsidR="007A6F4F">
              <w:rPr>
                <w:color w:val="1F497D" w:themeColor="text2"/>
                <w:sz w:val="24"/>
                <w:szCs w:val="24"/>
              </w:rPr>
              <w:t>, д.22</w:t>
            </w:r>
          </w:p>
        </w:tc>
      </w:tr>
      <w:tr w:rsidR="00FF03C7" w:rsidRPr="00295324" w:rsidTr="00B159C0">
        <w:tc>
          <w:tcPr>
            <w:tcW w:w="3936" w:type="dxa"/>
          </w:tcPr>
          <w:p w:rsidR="00FF03C7" w:rsidRPr="000703DF" w:rsidRDefault="00FF03C7" w:rsidP="00490D8B">
            <w:pPr>
              <w:pStyle w:val="ConsPlusCell"/>
              <w:jc w:val="center"/>
              <w:rPr>
                <w:sz w:val="24"/>
                <w:szCs w:val="24"/>
              </w:rPr>
            </w:pPr>
            <w:r>
              <w:rPr>
                <w:rFonts w:eastAsia="Calibri"/>
                <w:sz w:val="24"/>
                <w:szCs w:val="24"/>
              </w:rPr>
              <w:t>дата размещения конкурса</w:t>
            </w:r>
          </w:p>
        </w:tc>
        <w:tc>
          <w:tcPr>
            <w:tcW w:w="6231" w:type="dxa"/>
          </w:tcPr>
          <w:p w:rsidR="00FF03C7" w:rsidRPr="000703DF" w:rsidRDefault="00695CD9" w:rsidP="00645021">
            <w:pPr>
              <w:pStyle w:val="ConsPlusCell"/>
              <w:jc w:val="center"/>
              <w:rPr>
                <w:sz w:val="24"/>
                <w:szCs w:val="24"/>
              </w:rPr>
            </w:pPr>
            <w:r>
              <w:rPr>
                <w:sz w:val="24"/>
                <w:szCs w:val="24"/>
              </w:rPr>
              <w:t>01.04.2016г.</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231" w:type="dxa"/>
          </w:tcPr>
          <w:p w:rsidR="007F351A" w:rsidRDefault="007F351A" w:rsidP="007F351A">
            <w:pPr>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Капитальный ремонт </w:t>
            </w:r>
          </w:p>
          <w:p w:rsidR="007969E7" w:rsidRPr="00295324" w:rsidRDefault="009C181E" w:rsidP="008944AD">
            <w:pPr>
              <w:jc w:val="center"/>
              <w:rPr>
                <w:rFonts w:ascii="Times New Roman" w:eastAsia="Calibri" w:hAnsi="Times New Roman" w:cs="Times New Roman"/>
                <w:i/>
                <w:sz w:val="24"/>
                <w:szCs w:val="24"/>
              </w:rPr>
            </w:pPr>
            <w:r>
              <w:rPr>
                <w:rFonts w:ascii="Times New Roman" w:hAnsi="Times New Roman" w:cs="Times New Roman"/>
                <w:color w:val="1F497D" w:themeColor="text2"/>
                <w:sz w:val="24"/>
                <w:szCs w:val="24"/>
              </w:rPr>
              <w:t>к</w:t>
            </w:r>
            <w:r w:rsidR="00D27039">
              <w:rPr>
                <w:rFonts w:ascii="Times New Roman" w:hAnsi="Times New Roman" w:cs="Times New Roman"/>
                <w:color w:val="1F497D" w:themeColor="text2"/>
                <w:sz w:val="24"/>
                <w:szCs w:val="24"/>
              </w:rPr>
              <w:t>рыши</w:t>
            </w:r>
            <w:r>
              <w:rPr>
                <w:rFonts w:ascii="Times New Roman" w:hAnsi="Times New Roman" w:cs="Times New Roman"/>
                <w:color w:val="1F497D" w:themeColor="text2"/>
                <w:sz w:val="24"/>
                <w:szCs w:val="24"/>
              </w:rPr>
              <w:t xml:space="preserve"> </w:t>
            </w:r>
            <w:r>
              <w:rPr>
                <w:rFonts w:ascii="Times New Roman" w:hAnsi="Times New Roman" w:cs="Times New Roman"/>
                <w:color w:val="1F497D" w:themeColor="text2"/>
                <w:sz w:val="24"/>
                <w:szCs w:val="24"/>
              </w:rPr>
              <w:t>многоквартирного дома</w:t>
            </w:r>
            <w:bookmarkStart w:id="3" w:name="_GoBack"/>
            <w:bookmarkEnd w:id="3"/>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231" w:type="dxa"/>
          </w:tcPr>
          <w:p w:rsidR="004C30F3" w:rsidRDefault="00343409" w:rsidP="0086188B">
            <w:pPr>
              <w:pStyle w:val="ConsPlusCell"/>
              <w:jc w:val="center"/>
              <w:rPr>
                <w:color w:val="1F497D" w:themeColor="text2"/>
                <w:sz w:val="24"/>
                <w:szCs w:val="24"/>
              </w:rPr>
            </w:pPr>
            <w:r>
              <w:rPr>
                <w:color w:val="1F497D" w:themeColor="text2"/>
                <w:sz w:val="24"/>
                <w:szCs w:val="24"/>
              </w:rPr>
              <w:t>Г</w:t>
            </w:r>
            <w:r w:rsidRPr="0071307A">
              <w:rPr>
                <w:color w:val="1F497D" w:themeColor="text2"/>
                <w:sz w:val="24"/>
                <w:szCs w:val="24"/>
              </w:rPr>
              <w:t xml:space="preserve">ородской округ город  </w:t>
            </w:r>
            <w:r>
              <w:rPr>
                <w:color w:val="1F497D" w:themeColor="text2"/>
                <w:sz w:val="24"/>
                <w:szCs w:val="24"/>
              </w:rPr>
              <w:t>Уфа</w:t>
            </w:r>
            <w:r w:rsidRPr="0071307A">
              <w:rPr>
                <w:color w:val="1F497D" w:themeColor="text2"/>
                <w:sz w:val="24"/>
                <w:szCs w:val="24"/>
              </w:rPr>
              <w:t xml:space="preserve">, </w:t>
            </w:r>
          </w:p>
          <w:p w:rsidR="007969E7" w:rsidRPr="00F02B6B" w:rsidRDefault="00244BC8" w:rsidP="00BB751E">
            <w:pPr>
              <w:pStyle w:val="ConsPlusCell"/>
              <w:jc w:val="center"/>
              <w:rPr>
                <w:color w:val="1F497D" w:themeColor="text2"/>
                <w:sz w:val="24"/>
                <w:szCs w:val="24"/>
              </w:rPr>
            </w:pPr>
            <w:r w:rsidRPr="00B17D0E">
              <w:rPr>
                <w:color w:val="1F497D" w:themeColor="text2"/>
                <w:sz w:val="24"/>
                <w:szCs w:val="24"/>
              </w:rPr>
              <w:t>ул.</w:t>
            </w:r>
            <w:r>
              <w:rPr>
                <w:color w:val="1F497D" w:themeColor="text2"/>
                <w:sz w:val="24"/>
                <w:szCs w:val="24"/>
              </w:rPr>
              <w:t xml:space="preserve"> </w:t>
            </w:r>
            <w:proofErr w:type="spellStart"/>
            <w:r>
              <w:rPr>
                <w:color w:val="1F497D" w:themeColor="text2"/>
                <w:sz w:val="24"/>
                <w:szCs w:val="24"/>
              </w:rPr>
              <w:t>Худайбердина</w:t>
            </w:r>
            <w:proofErr w:type="spellEnd"/>
            <w:r>
              <w:rPr>
                <w:color w:val="1F497D" w:themeColor="text2"/>
                <w:sz w:val="24"/>
                <w:szCs w:val="24"/>
              </w:rPr>
              <w:t>, д.22</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231" w:type="dxa"/>
          </w:tcPr>
          <w:p w:rsidR="00DC5CEA" w:rsidRDefault="00907C25" w:rsidP="00803932">
            <w:pPr>
              <w:jc w:val="center"/>
              <w:rPr>
                <w:rFonts w:ascii="Times New Roman" w:hAnsi="Times New Roman" w:cs="Times New Roman"/>
                <w:color w:val="1F497D" w:themeColor="text2"/>
                <w:sz w:val="24"/>
                <w:szCs w:val="24"/>
              </w:rPr>
            </w:pPr>
            <w:r w:rsidRPr="00907C25">
              <w:rPr>
                <w:rFonts w:ascii="Times New Roman" w:hAnsi="Times New Roman" w:cs="Times New Roman"/>
                <w:color w:val="1F497D" w:themeColor="text2"/>
                <w:sz w:val="24"/>
                <w:szCs w:val="24"/>
              </w:rPr>
              <w:t xml:space="preserve">Согласно </w:t>
            </w:r>
            <w:proofErr w:type="gramStart"/>
            <w:r w:rsidRPr="00907C25">
              <w:rPr>
                <w:rFonts w:ascii="Times New Roman" w:hAnsi="Times New Roman" w:cs="Times New Roman"/>
                <w:color w:val="1F497D" w:themeColor="text2"/>
                <w:sz w:val="24"/>
                <w:szCs w:val="24"/>
              </w:rPr>
              <w:t>утвержденному</w:t>
            </w:r>
            <w:proofErr w:type="gramEnd"/>
            <w:r w:rsidRPr="00907C25">
              <w:rPr>
                <w:rFonts w:ascii="Times New Roman" w:hAnsi="Times New Roman" w:cs="Times New Roman"/>
                <w:color w:val="1F497D" w:themeColor="text2"/>
                <w:sz w:val="24"/>
                <w:szCs w:val="24"/>
              </w:rPr>
              <w:t xml:space="preserve"> Заказчиком </w:t>
            </w:r>
          </w:p>
          <w:p w:rsidR="007969E7" w:rsidRPr="00171344" w:rsidRDefault="00907C25" w:rsidP="00803932">
            <w:pPr>
              <w:jc w:val="center"/>
              <w:rPr>
                <w:rFonts w:ascii="Times New Roman" w:hAnsi="Times New Roman" w:cs="Times New Roman"/>
                <w:color w:val="1F497D" w:themeColor="text2"/>
                <w:sz w:val="24"/>
                <w:szCs w:val="24"/>
              </w:rPr>
            </w:pPr>
            <w:r w:rsidRPr="00907C25">
              <w:rPr>
                <w:rFonts w:ascii="Times New Roman" w:hAnsi="Times New Roman" w:cs="Times New Roman"/>
                <w:color w:val="1F497D" w:themeColor="text2"/>
                <w:sz w:val="24"/>
                <w:szCs w:val="24"/>
              </w:rPr>
              <w:t>Графику производства работ</w:t>
            </w:r>
          </w:p>
        </w:tc>
      </w:tr>
      <w:tr w:rsidR="007969E7" w:rsidRPr="00295324" w:rsidTr="001F5882">
        <w:trPr>
          <w:trHeight w:val="469"/>
        </w:trPr>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231" w:type="dxa"/>
          </w:tcPr>
          <w:p w:rsidR="00803932" w:rsidRDefault="007A6F4F" w:rsidP="00343409">
            <w:pPr>
              <w:jc w:val="center"/>
              <w:rPr>
                <w:rFonts w:ascii="Times New Roman" w:hAnsi="Times New Roman" w:cs="Times New Roman"/>
                <w:color w:val="1F497D" w:themeColor="text2"/>
                <w:sz w:val="24"/>
                <w:szCs w:val="24"/>
              </w:rPr>
            </w:pPr>
            <w:r w:rsidRPr="007A6F4F">
              <w:rPr>
                <w:rFonts w:ascii="Times New Roman" w:hAnsi="Times New Roman" w:cs="Times New Roman"/>
                <w:color w:val="000000"/>
                <w:sz w:val="24"/>
                <w:szCs w:val="24"/>
              </w:rPr>
              <w:t>1 919 000,00</w:t>
            </w:r>
          </w:p>
          <w:p w:rsidR="007969E7" w:rsidRPr="00295324" w:rsidRDefault="007969E7" w:rsidP="00D27039">
            <w:pPr>
              <w:jc w:val="center"/>
              <w:rPr>
                <w:rFonts w:ascii="Times New Roman" w:eastAsia="Calibri" w:hAnsi="Times New Roman" w:cs="Times New Roman"/>
                <w:i/>
                <w:sz w:val="24"/>
                <w:szCs w:val="24"/>
              </w:rPr>
            </w:pPr>
          </w:p>
        </w:tc>
      </w:tr>
      <w:tr w:rsidR="00343409" w:rsidRPr="00295324" w:rsidTr="00B159C0">
        <w:tc>
          <w:tcPr>
            <w:tcW w:w="3936" w:type="dxa"/>
          </w:tcPr>
          <w:p w:rsidR="00343409" w:rsidRPr="00295324" w:rsidRDefault="00343409" w:rsidP="00343409">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контактные лица:</w:t>
            </w:r>
          </w:p>
          <w:p w:rsidR="00343409" w:rsidRPr="00295324" w:rsidRDefault="00343409" w:rsidP="00B520B4">
            <w:pPr>
              <w:numPr>
                <w:ilvl w:val="0"/>
                <w:numId w:val="11"/>
              </w:numPr>
              <w:ind w:left="0"/>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процедуре конкурса</w:t>
            </w:r>
          </w:p>
          <w:p w:rsidR="00343409" w:rsidRPr="00295324" w:rsidRDefault="00343409" w:rsidP="00B520B4">
            <w:pPr>
              <w:numPr>
                <w:ilvl w:val="0"/>
                <w:numId w:val="11"/>
              </w:numPr>
              <w:ind w:left="0" w:hanging="255"/>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техническим вопросам</w:t>
            </w:r>
          </w:p>
          <w:p w:rsidR="00343409" w:rsidRPr="00295324" w:rsidRDefault="00343409" w:rsidP="00343409">
            <w:pPr>
              <w:jc w:val="center"/>
              <w:rPr>
                <w:rFonts w:ascii="Times New Roman" w:eastAsia="Calibri" w:hAnsi="Times New Roman" w:cs="Times New Roman"/>
                <w:sz w:val="24"/>
                <w:szCs w:val="24"/>
              </w:rPr>
            </w:pPr>
          </w:p>
        </w:tc>
        <w:tc>
          <w:tcPr>
            <w:tcW w:w="6231" w:type="dxa"/>
          </w:tcPr>
          <w:p w:rsidR="00343409" w:rsidRDefault="00343409" w:rsidP="00343409">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1.</w:t>
            </w:r>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Рафикова</w:t>
            </w:r>
            <w:proofErr w:type="spellEnd"/>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Гульназ</w:t>
            </w:r>
            <w:proofErr w:type="spellEnd"/>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Мухматзиевна</w:t>
            </w:r>
            <w:proofErr w:type="spellEnd"/>
            <w:r w:rsidR="00645021">
              <w:rPr>
                <w:rFonts w:ascii="Times New Roman" w:hAnsi="Times New Roman" w:cs="Times New Roman"/>
                <w:color w:val="1F497D" w:themeColor="text2"/>
                <w:sz w:val="24"/>
                <w:szCs w:val="24"/>
              </w:rPr>
              <w:t xml:space="preserve"> </w:t>
            </w:r>
            <w:r w:rsidRPr="002121B7">
              <w:rPr>
                <w:rFonts w:ascii="Times New Roman" w:hAnsi="Times New Roman" w:cs="Times New Roman"/>
                <w:color w:val="1F497D" w:themeColor="text2"/>
                <w:sz w:val="24"/>
                <w:szCs w:val="24"/>
              </w:rPr>
              <w:t>(347) 2</w:t>
            </w:r>
            <w:r>
              <w:rPr>
                <w:rFonts w:ascii="Times New Roman" w:hAnsi="Times New Roman" w:cs="Times New Roman"/>
                <w:color w:val="1F497D" w:themeColor="text2"/>
                <w:sz w:val="24"/>
                <w:szCs w:val="24"/>
              </w:rPr>
              <w:t>16-</w:t>
            </w:r>
            <w:r w:rsidR="001F5882">
              <w:rPr>
                <w:rFonts w:ascii="Times New Roman" w:hAnsi="Times New Roman" w:cs="Times New Roman"/>
                <w:color w:val="1F497D" w:themeColor="text2"/>
                <w:sz w:val="24"/>
                <w:szCs w:val="24"/>
              </w:rPr>
              <w:t>32-43</w:t>
            </w:r>
            <w:r w:rsidRPr="002121B7">
              <w:rPr>
                <w:rFonts w:ascii="Times New Roman" w:hAnsi="Times New Roman" w:cs="Times New Roman"/>
                <w:color w:val="1F497D" w:themeColor="text2"/>
                <w:sz w:val="24"/>
                <w:szCs w:val="24"/>
              </w:rPr>
              <w:t>,</w:t>
            </w:r>
          </w:p>
          <w:p w:rsidR="00343409" w:rsidRDefault="00645021" w:rsidP="00645021">
            <w:pPr>
              <w:ind w:firstLine="459"/>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Черепанова </w:t>
            </w:r>
            <w:proofErr w:type="spellStart"/>
            <w:r>
              <w:rPr>
                <w:rFonts w:ascii="Times New Roman" w:hAnsi="Times New Roman" w:cs="Times New Roman"/>
                <w:color w:val="1F497D" w:themeColor="text2"/>
                <w:sz w:val="24"/>
                <w:szCs w:val="24"/>
              </w:rPr>
              <w:t>Алия</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Амировна</w:t>
            </w:r>
            <w:proofErr w:type="spellEnd"/>
            <w:r>
              <w:rPr>
                <w:rFonts w:ascii="Times New Roman" w:hAnsi="Times New Roman" w:cs="Times New Roman"/>
                <w:color w:val="1F497D" w:themeColor="text2"/>
                <w:sz w:val="24"/>
                <w:szCs w:val="24"/>
              </w:rPr>
              <w:t xml:space="preserve"> </w:t>
            </w:r>
            <w:r w:rsidR="00A4721E">
              <w:rPr>
                <w:rFonts w:ascii="Times New Roman" w:hAnsi="Times New Roman" w:cs="Times New Roman"/>
                <w:color w:val="1F497D" w:themeColor="text2"/>
                <w:sz w:val="24"/>
                <w:szCs w:val="24"/>
              </w:rPr>
              <w:t xml:space="preserve"> </w:t>
            </w:r>
            <w:r w:rsidR="00343409" w:rsidRPr="002121B7">
              <w:rPr>
                <w:rFonts w:ascii="Times New Roman" w:hAnsi="Times New Roman" w:cs="Times New Roman"/>
                <w:color w:val="1F497D" w:themeColor="text2"/>
                <w:sz w:val="24"/>
                <w:szCs w:val="24"/>
              </w:rPr>
              <w:t xml:space="preserve">(347) </w:t>
            </w:r>
            <w:r w:rsidR="00343409">
              <w:rPr>
                <w:rFonts w:ascii="Times New Roman" w:hAnsi="Times New Roman" w:cs="Times New Roman"/>
                <w:color w:val="1F497D" w:themeColor="text2"/>
                <w:sz w:val="24"/>
                <w:szCs w:val="24"/>
              </w:rPr>
              <w:t>216-</w:t>
            </w:r>
            <w:r w:rsidR="001F5882">
              <w:rPr>
                <w:rFonts w:ascii="Times New Roman" w:hAnsi="Times New Roman" w:cs="Times New Roman"/>
                <w:color w:val="1F497D" w:themeColor="text2"/>
                <w:sz w:val="24"/>
                <w:szCs w:val="24"/>
              </w:rPr>
              <w:t>32-43</w:t>
            </w:r>
            <w:r w:rsidR="00343409" w:rsidRPr="002121B7">
              <w:rPr>
                <w:rFonts w:ascii="Times New Roman" w:hAnsi="Times New Roman" w:cs="Times New Roman"/>
                <w:color w:val="1F497D" w:themeColor="text2"/>
                <w:sz w:val="24"/>
                <w:szCs w:val="24"/>
              </w:rPr>
              <w:t>,</w:t>
            </w:r>
          </w:p>
          <w:p w:rsidR="00343409" w:rsidRPr="007E648C" w:rsidRDefault="00343409" w:rsidP="00343409">
            <w:pPr>
              <w:rPr>
                <w:rFonts w:ascii="Times New Roman" w:hAnsi="Times New Roman" w:cs="Times New Roman"/>
                <w:color w:val="1F497D" w:themeColor="text2"/>
                <w:sz w:val="24"/>
                <w:szCs w:val="24"/>
                <w:lang w:val="en-US"/>
              </w:rPr>
            </w:pPr>
            <w:r w:rsidRPr="007E648C">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E</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7E648C">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regoper</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torgi</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ru</w:t>
            </w:r>
          </w:p>
          <w:p w:rsidR="00343409" w:rsidRPr="00295324" w:rsidRDefault="00343409" w:rsidP="00A571A3">
            <w:pPr>
              <w:spacing w:after="60"/>
              <w:ind w:left="5"/>
              <w:contextualSpacing/>
              <w:rPr>
                <w:rFonts w:ascii="Times New Roman" w:eastAsia="Calibri" w:hAnsi="Times New Roman" w:cs="Times New Roman"/>
                <w:sz w:val="24"/>
                <w:szCs w:val="24"/>
              </w:rPr>
            </w:pPr>
            <w:r>
              <w:rPr>
                <w:rFonts w:ascii="Times New Roman" w:hAnsi="Times New Roman" w:cs="Times New Roman"/>
                <w:color w:val="1F497D" w:themeColor="text2"/>
                <w:sz w:val="24"/>
                <w:szCs w:val="24"/>
              </w:rPr>
              <w:t xml:space="preserve">2. </w:t>
            </w:r>
            <w:r w:rsidR="00A571A3">
              <w:rPr>
                <w:rFonts w:ascii="Times New Roman" w:hAnsi="Times New Roman" w:cs="Times New Roman"/>
                <w:color w:val="1F497D" w:themeColor="text2"/>
                <w:sz w:val="24"/>
                <w:szCs w:val="24"/>
              </w:rPr>
              <w:t>Ежов Юрий Геннадьевич</w:t>
            </w:r>
            <w:r>
              <w:rPr>
                <w:rFonts w:ascii="Times New Roman" w:hAnsi="Times New Roman" w:cs="Times New Roman"/>
                <w:color w:val="1F497D" w:themeColor="text2"/>
                <w:sz w:val="24"/>
                <w:szCs w:val="24"/>
              </w:rPr>
              <w:t>,</w:t>
            </w:r>
            <w:r w:rsidR="00A571A3">
              <w:rPr>
                <w:rFonts w:ascii="Times New Roman" w:eastAsia="Calibri" w:hAnsi="Times New Roman" w:cs="Times New Roman"/>
                <w:color w:val="1F497D" w:themeColor="text2"/>
              </w:rPr>
              <w:t xml:space="preserve"> </w:t>
            </w:r>
            <w:r w:rsidRPr="002121B7">
              <w:rPr>
                <w:rFonts w:ascii="Times New Roman" w:eastAsia="Calibri" w:hAnsi="Times New Roman" w:cs="Times New Roman"/>
                <w:color w:val="1F497D" w:themeColor="text2"/>
              </w:rPr>
              <w:t xml:space="preserve">телефон </w:t>
            </w:r>
            <w:r w:rsidR="006E279F">
              <w:rPr>
                <w:rFonts w:ascii="Times New Roman" w:eastAsia="Calibri" w:hAnsi="Times New Roman" w:cs="Times New Roman"/>
                <w:color w:val="1F497D" w:themeColor="text2"/>
              </w:rPr>
              <w:t xml:space="preserve"> (347) 216-32-62</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231" w:type="dxa"/>
          </w:tcPr>
          <w:p w:rsidR="002F4069" w:rsidRDefault="002F4069" w:rsidP="002F406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Pr="00E345D7">
              <w:rPr>
                <w:rFonts w:ascii="Times New Roman" w:eastAsia="Times New Roman" w:hAnsi="Times New Roman" w:cs="Times New Roman"/>
                <w:color w:val="1F497D" w:themeColor="text2"/>
                <w:sz w:val="24"/>
                <w:szCs w:val="24"/>
                <w:lang w:eastAsia="ru-RU"/>
              </w:rPr>
              <w:t xml:space="preserve">с </w:t>
            </w:r>
            <w:r w:rsidR="00695CD9">
              <w:rPr>
                <w:rFonts w:ascii="Times New Roman" w:eastAsia="Times New Roman" w:hAnsi="Times New Roman" w:cs="Times New Roman"/>
                <w:color w:val="1F497D" w:themeColor="text2"/>
                <w:sz w:val="24"/>
                <w:szCs w:val="24"/>
                <w:lang w:eastAsia="ru-RU"/>
              </w:rPr>
              <w:t>04.04.2016г. по 25.04.</w:t>
            </w:r>
            <w:r w:rsidRPr="00E345D7">
              <w:rPr>
                <w:rFonts w:ascii="Times New Roman" w:eastAsia="Times New Roman" w:hAnsi="Times New Roman" w:cs="Times New Roman"/>
                <w:color w:val="1F497D" w:themeColor="text2"/>
                <w:sz w:val="24"/>
                <w:szCs w:val="24"/>
                <w:lang w:eastAsia="ru-RU"/>
              </w:rPr>
              <w:t>201</w:t>
            </w:r>
            <w:r w:rsidR="00645021">
              <w:rPr>
                <w:rFonts w:ascii="Times New Roman" w:eastAsia="Times New Roman" w:hAnsi="Times New Roman" w:cs="Times New Roman"/>
                <w:color w:val="1F497D" w:themeColor="text2"/>
                <w:sz w:val="24"/>
                <w:szCs w:val="24"/>
                <w:lang w:eastAsia="ru-RU"/>
              </w:rPr>
              <w:t>6</w:t>
            </w:r>
            <w:r w:rsidRPr="00E345D7">
              <w:rPr>
                <w:rFonts w:ascii="Times New Roman" w:eastAsia="Times New Roman" w:hAnsi="Times New Roman" w:cs="Times New Roman"/>
                <w:color w:val="1F497D" w:themeColor="text2"/>
                <w:sz w:val="24"/>
                <w:szCs w:val="24"/>
                <w:lang w:eastAsia="ru-RU"/>
              </w:rPr>
              <w:t>г.</w:t>
            </w:r>
            <w:r>
              <w:rPr>
                <w:rFonts w:ascii="Times New Roman" w:eastAsia="Times New Roman" w:hAnsi="Times New Roman" w:cs="Times New Roman"/>
                <w:color w:val="1F497D" w:themeColor="text2"/>
                <w:sz w:val="24"/>
                <w:szCs w:val="24"/>
                <w:lang w:eastAsia="ru-RU"/>
              </w:rPr>
              <w:t xml:space="preserve"> </w:t>
            </w:r>
            <w:r>
              <w:rPr>
                <w:rFonts w:ascii="Times New Roman" w:eastAsia="Times New Roman" w:hAnsi="Times New Roman" w:cs="Times New Roman"/>
                <w:sz w:val="24"/>
                <w:szCs w:val="24"/>
                <w:lang w:eastAsia="ru-RU"/>
              </w:rPr>
              <w:t>ежедн</w:t>
            </w:r>
            <w:r w:rsidR="00227926">
              <w:rPr>
                <w:rFonts w:ascii="Times New Roman" w:eastAsia="Times New Roman" w:hAnsi="Times New Roman" w:cs="Times New Roman"/>
                <w:sz w:val="24"/>
                <w:szCs w:val="24"/>
                <w:lang w:eastAsia="ru-RU"/>
              </w:rPr>
              <w:t xml:space="preserve">евно в рабочие дни с 09.00ч. </w:t>
            </w:r>
            <w:r>
              <w:rPr>
                <w:rFonts w:ascii="Times New Roman" w:eastAsia="Times New Roman" w:hAnsi="Times New Roman" w:cs="Times New Roman"/>
                <w:sz w:val="24"/>
                <w:szCs w:val="24"/>
                <w:lang w:eastAsia="ru-RU"/>
              </w:rPr>
              <w:t xml:space="preserve"> до 1</w:t>
            </w:r>
            <w:r w:rsidR="00A571A3">
              <w:rPr>
                <w:rFonts w:ascii="Times New Roman" w:eastAsia="Times New Roman" w:hAnsi="Times New Roman" w:cs="Times New Roman"/>
                <w:sz w:val="24"/>
                <w:szCs w:val="24"/>
                <w:lang w:eastAsia="ru-RU"/>
              </w:rPr>
              <w:t>6</w:t>
            </w:r>
            <w:r w:rsidR="00227926">
              <w:rPr>
                <w:rFonts w:ascii="Times New Roman" w:eastAsia="Times New Roman" w:hAnsi="Times New Roman" w:cs="Times New Roman"/>
                <w:sz w:val="24"/>
                <w:szCs w:val="24"/>
                <w:lang w:eastAsia="ru-RU"/>
              </w:rPr>
              <w:t>.00ч.</w:t>
            </w:r>
            <w:r>
              <w:rPr>
                <w:rFonts w:ascii="Times New Roman" w:eastAsia="Times New Roman" w:hAnsi="Times New Roman" w:cs="Times New Roman"/>
                <w:sz w:val="24"/>
                <w:szCs w:val="24"/>
                <w:lang w:eastAsia="ru-RU"/>
              </w:rPr>
              <w:t xml:space="preserve">, </w:t>
            </w:r>
          </w:p>
          <w:p w:rsidR="00A571A3" w:rsidRPr="00C708BD" w:rsidRDefault="002F4069" w:rsidP="00695CD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перерыв с 13-00ч. до 14-00ч. (время уфимское)</w:t>
            </w:r>
            <w:r w:rsidR="00695CD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 адресу: 450001,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ул. Бессонова</w:t>
            </w:r>
            <w:r w:rsidR="002B7A3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2А, 3 этаж, </w:t>
            </w:r>
            <w:proofErr w:type="spellStart"/>
            <w:r>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327</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231" w:type="dxa"/>
          </w:tcPr>
          <w:p w:rsidR="0098425D" w:rsidRPr="00C708BD" w:rsidRDefault="00695CD9" w:rsidP="00B96A2D">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26.04</w:t>
            </w:r>
            <w:r w:rsidR="0098425D" w:rsidRPr="00E345D7">
              <w:rPr>
                <w:rFonts w:ascii="Times New Roman" w:hAnsi="Times New Roman" w:cs="Times New Roman"/>
                <w:color w:val="1F497D" w:themeColor="text2"/>
                <w:sz w:val="24"/>
                <w:szCs w:val="24"/>
              </w:rPr>
              <w:t>.201</w:t>
            </w:r>
            <w:r w:rsidR="00645021">
              <w:rPr>
                <w:rFonts w:ascii="Times New Roman" w:hAnsi="Times New Roman" w:cs="Times New Roman"/>
                <w:color w:val="1F497D" w:themeColor="text2"/>
                <w:sz w:val="24"/>
                <w:szCs w:val="24"/>
              </w:rPr>
              <w:t>6</w:t>
            </w:r>
            <w:r w:rsidR="0098425D" w:rsidRPr="00C708BD">
              <w:rPr>
                <w:rFonts w:ascii="Times New Roman" w:hAnsi="Times New Roman" w:cs="Times New Roman"/>
                <w:color w:val="1F497D" w:themeColor="text2"/>
                <w:sz w:val="24"/>
                <w:szCs w:val="24"/>
              </w:rPr>
              <w:t xml:space="preserve"> года с </w:t>
            </w:r>
            <w:r>
              <w:rPr>
                <w:rFonts w:ascii="Times New Roman" w:hAnsi="Times New Roman" w:cs="Times New Roman"/>
                <w:color w:val="1F497D" w:themeColor="text2"/>
                <w:sz w:val="24"/>
                <w:szCs w:val="24"/>
              </w:rPr>
              <w:t>10-00</w:t>
            </w:r>
            <w:r w:rsidR="0098425D" w:rsidRPr="00C708BD">
              <w:rPr>
                <w:rFonts w:ascii="Times New Roman" w:hAnsi="Times New Roman" w:cs="Times New Roman"/>
                <w:color w:val="1F497D" w:themeColor="text2"/>
                <w:sz w:val="24"/>
                <w:szCs w:val="24"/>
              </w:rPr>
              <w:t xml:space="preserve"> часов (время уфимское) по адресу: </w:t>
            </w:r>
          </w:p>
          <w:p w:rsidR="00B96A2D" w:rsidRPr="00C708BD" w:rsidRDefault="00645021" w:rsidP="00227926">
            <w:pPr>
              <w:rPr>
                <w:rFonts w:ascii="Times New Roman" w:hAnsi="Times New Roman" w:cs="Times New Roman"/>
                <w:color w:val="1F497D" w:themeColor="text2"/>
                <w:sz w:val="24"/>
                <w:szCs w:val="24"/>
              </w:rPr>
            </w:pPr>
            <w:r w:rsidRPr="00645021">
              <w:rPr>
                <w:rFonts w:ascii="Times New Roman" w:hAnsi="Times New Roman" w:cs="Times New Roman"/>
                <w:color w:val="1F497D" w:themeColor="text2"/>
                <w:sz w:val="24"/>
                <w:szCs w:val="24"/>
              </w:rPr>
              <w:t xml:space="preserve">г. Уфа, ул. </w:t>
            </w:r>
            <w:r w:rsidR="00695CD9" w:rsidRPr="00695CD9">
              <w:rPr>
                <w:rFonts w:ascii="Times New Roman" w:hAnsi="Times New Roman" w:cs="Times New Roman"/>
                <w:color w:val="1F497D" w:themeColor="text2"/>
                <w:sz w:val="24"/>
                <w:szCs w:val="24"/>
              </w:rPr>
              <w:t>Бессонова</w:t>
            </w:r>
            <w:r w:rsidR="00695CD9">
              <w:rPr>
                <w:rFonts w:ascii="Times New Roman" w:hAnsi="Times New Roman" w:cs="Times New Roman"/>
                <w:color w:val="1F497D" w:themeColor="text2"/>
                <w:sz w:val="24"/>
                <w:szCs w:val="24"/>
              </w:rPr>
              <w:t>,</w:t>
            </w:r>
            <w:r w:rsidR="00695CD9" w:rsidRPr="00695CD9">
              <w:rPr>
                <w:rFonts w:ascii="Times New Roman" w:hAnsi="Times New Roman" w:cs="Times New Roman"/>
                <w:color w:val="1F497D" w:themeColor="text2"/>
                <w:sz w:val="24"/>
                <w:szCs w:val="24"/>
              </w:rPr>
              <w:t xml:space="preserve"> 2А, 3 этаж, </w:t>
            </w:r>
            <w:proofErr w:type="spellStart"/>
            <w:r w:rsidR="00695CD9" w:rsidRPr="00695CD9">
              <w:rPr>
                <w:rFonts w:ascii="Times New Roman" w:hAnsi="Times New Roman" w:cs="Times New Roman"/>
                <w:color w:val="1F497D" w:themeColor="text2"/>
                <w:sz w:val="24"/>
                <w:szCs w:val="24"/>
              </w:rPr>
              <w:t>каб</w:t>
            </w:r>
            <w:proofErr w:type="spellEnd"/>
            <w:r w:rsidR="00695CD9" w:rsidRPr="00695CD9">
              <w:rPr>
                <w:rFonts w:ascii="Times New Roman" w:hAnsi="Times New Roman" w:cs="Times New Roman"/>
                <w:color w:val="1F497D" w:themeColor="text2"/>
                <w:sz w:val="24"/>
                <w:szCs w:val="24"/>
              </w:rPr>
              <w:t>. 327</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231" w:type="dxa"/>
          </w:tcPr>
          <w:p w:rsidR="002B7A32" w:rsidRPr="00C708BD" w:rsidRDefault="002B7A32" w:rsidP="002B7A32">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05.05</w:t>
            </w:r>
            <w:r w:rsidRPr="00E345D7">
              <w:rPr>
                <w:rFonts w:ascii="Times New Roman" w:hAnsi="Times New Roman" w:cs="Times New Roman"/>
                <w:color w:val="1F497D" w:themeColor="text2"/>
                <w:sz w:val="24"/>
                <w:szCs w:val="24"/>
              </w:rPr>
              <w:t>.201</w:t>
            </w:r>
            <w:r>
              <w:rPr>
                <w:rFonts w:ascii="Times New Roman" w:hAnsi="Times New Roman" w:cs="Times New Roman"/>
                <w:color w:val="1F497D" w:themeColor="text2"/>
                <w:sz w:val="24"/>
                <w:szCs w:val="24"/>
              </w:rPr>
              <w:t>6</w:t>
            </w:r>
            <w:r w:rsidRPr="00C708BD">
              <w:rPr>
                <w:rFonts w:ascii="Times New Roman" w:hAnsi="Times New Roman" w:cs="Times New Roman"/>
                <w:color w:val="1F497D" w:themeColor="text2"/>
                <w:sz w:val="24"/>
                <w:szCs w:val="24"/>
              </w:rPr>
              <w:t xml:space="preserve"> года с </w:t>
            </w:r>
            <w:r>
              <w:rPr>
                <w:rFonts w:ascii="Times New Roman" w:hAnsi="Times New Roman" w:cs="Times New Roman"/>
                <w:color w:val="1F497D" w:themeColor="text2"/>
                <w:sz w:val="24"/>
                <w:szCs w:val="24"/>
              </w:rPr>
              <w:t>10-00</w:t>
            </w:r>
            <w:r w:rsidRPr="00C708BD">
              <w:rPr>
                <w:rFonts w:ascii="Times New Roman" w:hAnsi="Times New Roman" w:cs="Times New Roman"/>
                <w:color w:val="1F497D" w:themeColor="text2"/>
                <w:sz w:val="24"/>
                <w:szCs w:val="24"/>
              </w:rPr>
              <w:t xml:space="preserve"> часов (время уфимское) по адресу: </w:t>
            </w:r>
          </w:p>
          <w:p w:rsidR="0098425D" w:rsidRPr="00C708BD" w:rsidRDefault="002B7A32" w:rsidP="002B7A32">
            <w:pPr>
              <w:rPr>
                <w:rFonts w:ascii="Times New Roman" w:hAnsi="Times New Roman" w:cs="Times New Roman"/>
                <w:color w:val="1F497D" w:themeColor="text2"/>
                <w:sz w:val="24"/>
                <w:szCs w:val="24"/>
              </w:rPr>
            </w:pPr>
            <w:r w:rsidRPr="00645021">
              <w:rPr>
                <w:rFonts w:ascii="Times New Roman" w:hAnsi="Times New Roman" w:cs="Times New Roman"/>
                <w:color w:val="1F497D" w:themeColor="text2"/>
                <w:sz w:val="24"/>
                <w:szCs w:val="24"/>
              </w:rPr>
              <w:t xml:space="preserve">г. Уфа, ул. </w:t>
            </w:r>
            <w:r w:rsidRPr="00695CD9">
              <w:rPr>
                <w:rFonts w:ascii="Times New Roman" w:hAnsi="Times New Roman" w:cs="Times New Roman"/>
                <w:color w:val="1F497D" w:themeColor="text2"/>
                <w:sz w:val="24"/>
                <w:szCs w:val="24"/>
              </w:rPr>
              <w:t>Бессонова</w:t>
            </w:r>
            <w:r>
              <w:rPr>
                <w:rFonts w:ascii="Times New Roman" w:hAnsi="Times New Roman" w:cs="Times New Roman"/>
                <w:color w:val="1F497D" w:themeColor="text2"/>
                <w:sz w:val="24"/>
                <w:szCs w:val="24"/>
              </w:rPr>
              <w:t>,</w:t>
            </w:r>
            <w:r w:rsidRPr="00695CD9">
              <w:rPr>
                <w:rFonts w:ascii="Times New Roman" w:hAnsi="Times New Roman" w:cs="Times New Roman"/>
                <w:color w:val="1F497D" w:themeColor="text2"/>
                <w:sz w:val="24"/>
                <w:szCs w:val="24"/>
              </w:rPr>
              <w:t xml:space="preserve"> 2А, 3 этаж, </w:t>
            </w:r>
            <w:proofErr w:type="spellStart"/>
            <w:r w:rsidRPr="00695CD9">
              <w:rPr>
                <w:rFonts w:ascii="Times New Roman" w:hAnsi="Times New Roman" w:cs="Times New Roman"/>
                <w:color w:val="1F497D" w:themeColor="text2"/>
                <w:sz w:val="24"/>
                <w:szCs w:val="24"/>
              </w:rPr>
              <w:t>каб</w:t>
            </w:r>
            <w:proofErr w:type="spellEnd"/>
            <w:r w:rsidRPr="00695CD9">
              <w:rPr>
                <w:rFonts w:ascii="Times New Roman" w:hAnsi="Times New Roman" w:cs="Times New Roman"/>
                <w:color w:val="1F497D" w:themeColor="text2"/>
                <w:sz w:val="24"/>
                <w:szCs w:val="24"/>
              </w:rPr>
              <w:t>. 327</w:t>
            </w:r>
          </w:p>
        </w:tc>
      </w:tr>
      <w:tr w:rsidR="0098425D" w:rsidRPr="00295324" w:rsidTr="00B159C0">
        <w:tc>
          <w:tcPr>
            <w:tcW w:w="3936" w:type="dxa"/>
          </w:tcPr>
          <w:p w:rsidR="0098425D" w:rsidRPr="00295324" w:rsidRDefault="009C181E" w:rsidP="00490D8B">
            <w:pPr>
              <w:jc w:val="center"/>
              <w:rPr>
                <w:rFonts w:ascii="Times New Roman" w:eastAsia="Calibri" w:hAnsi="Times New Roman" w:cs="Times New Roman"/>
                <w:sz w:val="24"/>
                <w:szCs w:val="24"/>
              </w:rPr>
            </w:pPr>
            <w:hyperlink r:id="rId9" w:history="1">
              <w:r w:rsidR="0098425D" w:rsidRPr="00295324">
                <w:rPr>
                  <w:rFonts w:ascii="Times New Roman" w:eastAsia="Calibri" w:hAnsi="Times New Roman" w:cs="Times New Roman"/>
                  <w:sz w:val="24"/>
                  <w:szCs w:val="24"/>
                </w:rPr>
                <w:t>критерии</w:t>
              </w:r>
            </w:hyperlink>
            <w:r w:rsidR="0098425D"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231" w:type="dxa"/>
          </w:tcPr>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Pr="00967F78">
              <w:rPr>
                <w:rFonts w:ascii="Times New Roman" w:eastAsia="Times New Roman" w:hAnsi="Times New Roman" w:cs="Times New Roman"/>
                <w:sz w:val="24"/>
                <w:szCs w:val="24"/>
                <w:lang w:eastAsia="ru-RU"/>
              </w:rPr>
              <w:t>.</w:t>
            </w:r>
          </w:p>
          <w:p w:rsidR="0098425D" w:rsidRPr="000428A5" w:rsidRDefault="00B159C0" w:rsidP="00B520B4">
            <w:pPr>
              <w:pStyle w:val="a6"/>
              <w:widowControl w:val="0"/>
              <w:numPr>
                <w:ilvl w:val="0"/>
                <w:numId w:val="12"/>
              </w:numPr>
              <w:autoSpaceDE w:val="0"/>
              <w:autoSpaceDN w:val="0"/>
              <w:adjustRightInd w:val="0"/>
              <w:ind w:left="430" w:hanging="283"/>
              <w:jc w:val="both"/>
              <w:rPr>
                <w:rFonts w:ascii="Times New Roman" w:eastAsia="Calibri" w:hAnsi="Times New Roman" w:cs="Times New Roman"/>
                <w:sz w:val="24"/>
                <w:szCs w:val="24"/>
              </w:rPr>
            </w:pPr>
            <w:r w:rsidRPr="00B159C0">
              <w:rPr>
                <w:rFonts w:ascii="Times New Roman" w:eastAsia="Times New Roman" w:hAnsi="Times New Roman" w:cs="Times New Roman"/>
                <w:sz w:val="24"/>
                <w:szCs w:val="24"/>
                <w:lang w:eastAsia="ru-RU"/>
              </w:rPr>
              <w:t>Возможность</w:t>
            </w:r>
            <w:r>
              <w:rPr>
                <w:rFonts w:ascii="Times New Roman" w:eastAsia="Calibri" w:hAnsi="Times New Roman" w:cs="Times New Roman"/>
                <w:sz w:val="24"/>
                <w:szCs w:val="24"/>
              </w:rPr>
              <w:t xml:space="preserve">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98425D"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645021">
        <w:rPr>
          <w:rFonts w:ascii="Times New Roman" w:eastAsia="Calibri" w:hAnsi="Times New Roman" w:cs="Times New Roman"/>
          <w:i/>
          <w:sz w:val="24"/>
          <w:szCs w:val="24"/>
        </w:rPr>
        <w:t>Черепанова А.А.</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907C25"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 xml:space="preserve">аместитель генерального директора </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A01553" w:rsidP="00343409">
      <w:pPr>
        <w:ind w:left="46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2B7A32">
        <w:rPr>
          <w:rFonts w:ascii="Times New Roman" w:hAnsi="Times New Roman" w:cs="Times New Roman"/>
          <w:color w:val="000000" w:themeColor="text1"/>
          <w:sz w:val="24"/>
          <w:szCs w:val="24"/>
        </w:rPr>
        <w:t>31</w:t>
      </w:r>
      <w:r w:rsidR="00032FB6" w:rsidRPr="00BF4474">
        <w:rPr>
          <w:rFonts w:ascii="Times New Roman" w:hAnsi="Times New Roman" w:cs="Times New Roman"/>
          <w:color w:val="000000" w:themeColor="text1"/>
          <w:sz w:val="24"/>
          <w:szCs w:val="24"/>
        </w:rPr>
        <w:t>»</w:t>
      </w:r>
      <w:r w:rsidR="004E4EC9">
        <w:rPr>
          <w:rFonts w:ascii="Times New Roman" w:hAnsi="Times New Roman" w:cs="Times New Roman"/>
          <w:color w:val="000000" w:themeColor="text1"/>
          <w:sz w:val="24"/>
          <w:szCs w:val="24"/>
        </w:rPr>
        <w:t xml:space="preserve"> </w:t>
      </w:r>
      <w:r w:rsidR="002B7A32">
        <w:rPr>
          <w:rFonts w:ascii="Times New Roman" w:hAnsi="Times New Roman" w:cs="Times New Roman"/>
          <w:color w:val="000000" w:themeColor="text1"/>
          <w:sz w:val="24"/>
          <w:szCs w:val="24"/>
        </w:rPr>
        <w:t>марта</w:t>
      </w:r>
      <w:r w:rsidR="00343409">
        <w:rPr>
          <w:rFonts w:ascii="Times New Roman" w:hAnsi="Times New Roman" w:cs="Times New Roman"/>
          <w:color w:val="000000" w:themeColor="text1"/>
          <w:sz w:val="24"/>
          <w:szCs w:val="24"/>
        </w:rPr>
        <w:t xml:space="preserve"> </w:t>
      </w:r>
      <w:r w:rsidR="00032FB6" w:rsidRPr="00BF4474">
        <w:rPr>
          <w:rFonts w:ascii="Times New Roman" w:hAnsi="Times New Roman" w:cs="Times New Roman"/>
          <w:color w:val="000000" w:themeColor="text1"/>
          <w:sz w:val="24"/>
          <w:szCs w:val="24"/>
        </w:rPr>
        <w:t>201</w:t>
      </w:r>
      <w:r w:rsidR="002B7A32">
        <w:rPr>
          <w:rFonts w:ascii="Times New Roman" w:hAnsi="Times New Roman" w:cs="Times New Roman"/>
          <w:color w:val="000000" w:themeColor="text1"/>
          <w:sz w:val="24"/>
          <w:szCs w:val="24"/>
        </w:rPr>
        <w:t>6</w:t>
      </w:r>
      <w:r w:rsidR="00032FB6" w:rsidRPr="00BF4474">
        <w:rPr>
          <w:rFonts w:ascii="Times New Roman" w:hAnsi="Times New Roman" w:cs="Times New Roman"/>
          <w:color w:val="000000" w:themeColor="text1"/>
          <w:sz w:val="24"/>
          <w:szCs w:val="24"/>
        </w:rPr>
        <w:t>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032FB6"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490D8B" w:rsidRDefault="00490D8B" w:rsidP="00032FB6">
      <w:pPr>
        <w:jc w:val="center"/>
        <w:rPr>
          <w:rFonts w:ascii="Times New Roman" w:hAnsi="Times New Roman" w:cs="Times New Roman"/>
          <w:sz w:val="28"/>
          <w:szCs w:val="28"/>
        </w:rPr>
      </w:pPr>
    </w:p>
    <w:p w:rsidR="00323C51" w:rsidRDefault="0062440D" w:rsidP="00F40190">
      <w:pPr>
        <w:jc w:val="center"/>
        <w:rPr>
          <w:rFonts w:ascii="Times New Roman" w:hAnsi="Times New Roman" w:cs="Times New Roman"/>
          <w:b/>
          <w:i/>
          <w:sz w:val="28"/>
          <w:szCs w:val="28"/>
        </w:rPr>
      </w:pPr>
      <w:r>
        <w:rPr>
          <w:rFonts w:ascii="Times New Roman" w:hAnsi="Times New Roman" w:cs="Times New Roman"/>
          <w:b/>
          <w:i/>
          <w:sz w:val="28"/>
          <w:szCs w:val="28"/>
        </w:rPr>
        <w:t xml:space="preserve">Городской округ город </w:t>
      </w:r>
      <w:r w:rsidR="00343409" w:rsidRPr="006B3A47">
        <w:rPr>
          <w:rFonts w:ascii="Times New Roman" w:hAnsi="Times New Roman" w:cs="Times New Roman"/>
          <w:b/>
          <w:i/>
          <w:sz w:val="28"/>
          <w:szCs w:val="28"/>
        </w:rPr>
        <w:t>Уфа,</w:t>
      </w:r>
      <w:r w:rsidR="00026704" w:rsidRPr="00026704">
        <w:rPr>
          <w:rFonts w:ascii="Times New Roman" w:hAnsi="Times New Roman" w:cs="Times New Roman"/>
          <w:b/>
          <w:i/>
          <w:sz w:val="28"/>
          <w:szCs w:val="28"/>
        </w:rPr>
        <w:t xml:space="preserve"> </w:t>
      </w:r>
      <w:r w:rsidR="00B17D0E" w:rsidRPr="00B17D0E">
        <w:rPr>
          <w:rFonts w:ascii="Times New Roman" w:hAnsi="Times New Roman" w:cs="Times New Roman"/>
          <w:b/>
          <w:i/>
          <w:sz w:val="28"/>
          <w:szCs w:val="28"/>
        </w:rPr>
        <w:t>ул.</w:t>
      </w:r>
      <w:r w:rsidR="007A6F4F" w:rsidRPr="007A6F4F">
        <w:rPr>
          <w:rFonts w:ascii="Times New Roman" w:hAnsi="Times New Roman" w:cs="Times New Roman"/>
          <w:b/>
          <w:i/>
          <w:sz w:val="28"/>
          <w:szCs w:val="28"/>
        </w:rPr>
        <w:t xml:space="preserve"> </w:t>
      </w:r>
      <w:proofErr w:type="spellStart"/>
      <w:r w:rsidR="007A6F4F" w:rsidRPr="007A6F4F">
        <w:rPr>
          <w:rFonts w:ascii="Times New Roman" w:hAnsi="Times New Roman" w:cs="Times New Roman"/>
          <w:b/>
          <w:i/>
          <w:sz w:val="28"/>
          <w:szCs w:val="28"/>
        </w:rPr>
        <w:t>Худайбердина</w:t>
      </w:r>
      <w:proofErr w:type="spellEnd"/>
      <w:r w:rsidR="007A6F4F" w:rsidRPr="007A6F4F">
        <w:rPr>
          <w:rFonts w:ascii="Times New Roman" w:hAnsi="Times New Roman" w:cs="Times New Roman"/>
          <w:b/>
          <w:i/>
          <w:sz w:val="28"/>
          <w:szCs w:val="28"/>
        </w:rPr>
        <w:t>, д.22</w:t>
      </w:r>
    </w:p>
    <w:p w:rsidR="00DE32EB" w:rsidRDefault="00DE32EB" w:rsidP="00F40190">
      <w:pPr>
        <w:jc w:val="center"/>
        <w:rPr>
          <w:rFonts w:ascii="Times New Roman" w:hAnsi="Times New Roman" w:cs="Times New Roman"/>
          <w:b/>
          <w:i/>
          <w:sz w:val="28"/>
          <w:szCs w:val="28"/>
        </w:rPr>
      </w:pPr>
    </w:p>
    <w:p w:rsidR="00DE32EB" w:rsidRPr="00F02B6B" w:rsidRDefault="00DE32EB" w:rsidP="00F40190">
      <w:pPr>
        <w:jc w:val="center"/>
        <w:rPr>
          <w:rFonts w:ascii="Times New Roman" w:hAnsi="Times New Roman" w:cs="Times New Roman"/>
          <w:sz w:val="28"/>
          <w:szCs w:val="28"/>
        </w:rPr>
      </w:pPr>
    </w:p>
    <w:p w:rsidR="00323C51" w:rsidRPr="00F02B6B" w:rsidRDefault="00323C51" w:rsidP="00F40190">
      <w:pPr>
        <w:jc w:val="center"/>
        <w:rPr>
          <w:rFonts w:ascii="Times New Roman" w:hAnsi="Times New Roman" w:cs="Times New Roman"/>
          <w:sz w:val="28"/>
          <w:szCs w:val="28"/>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4373EB" w:rsidRDefault="004373EB"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2B7A32">
        <w:rPr>
          <w:rFonts w:ascii="Times New Roman" w:hAnsi="Times New Roman" w:cs="Times New Roman"/>
          <w:sz w:val="24"/>
          <w:szCs w:val="24"/>
        </w:rPr>
        <w:t>6</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B520B4">
      <w:pPr>
        <w:pStyle w:val="ConsPlusCell"/>
        <w:numPr>
          <w:ilvl w:val="0"/>
          <w:numId w:val="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w:t>
      </w:r>
      <w:r w:rsidR="00DF2F5C">
        <w:rPr>
          <w:sz w:val="24"/>
          <w:szCs w:val="24"/>
        </w:rPr>
        <w:t>6 год</w:t>
      </w:r>
      <w:r w:rsidR="00807C8F">
        <w:rPr>
          <w:sz w:val="24"/>
          <w:szCs w:val="24"/>
        </w:rPr>
        <w:t>.</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2B7A32" w:rsidP="00724142">
            <w:pPr>
              <w:pStyle w:val="ConsPlusCell"/>
              <w:jc w:val="both"/>
              <w:rPr>
                <w:sz w:val="24"/>
                <w:szCs w:val="24"/>
              </w:rPr>
            </w:pPr>
            <w:r>
              <w:rPr>
                <w:sz w:val="24"/>
                <w:szCs w:val="24"/>
              </w:rPr>
              <w:t>Некоммерческая организация ф</w:t>
            </w:r>
            <w:r w:rsidR="001B7B2F" w:rsidRPr="00FB5DA5">
              <w:rPr>
                <w:sz w:val="24"/>
                <w:szCs w:val="24"/>
              </w:rPr>
              <w:t>онд «Региональный оператор</w:t>
            </w:r>
            <w:r>
              <w:rPr>
                <w:sz w:val="24"/>
                <w:szCs w:val="24"/>
              </w:rPr>
              <w:t xml:space="preserve"> капитального ремонта общего имущества в многоквартирных домах, расположенных на территории</w:t>
            </w:r>
            <w:r w:rsidR="001B7B2F" w:rsidRPr="00FB5DA5">
              <w:rPr>
                <w:sz w:val="24"/>
                <w:szCs w:val="24"/>
              </w:rPr>
              <w:t xml:space="preserve"> Республики Башкортостан»</w:t>
            </w:r>
            <w:r w:rsidR="001B7B2F">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2B7A32" w:rsidP="002B7A32">
            <w:pPr>
              <w:pStyle w:val="ConsPlusCell"/>
              <w:jc w:val="both"/>
              <w:rPr>
                <w:sz w:val="24"/>
                <w:szCs w:val="24"/>
              </w:rPr>
            </w:pPr>
            <w:r>
              <w:rPr>
                <w:sz w:val="24"/>
                <w:szCs w:val="24"/>
              </w:rPr>
              <w:t>450059</w:t>
            </w:r>
            <w:r w:rsidR="001B7B2F" w:rsidRPr="00FB5DA5">
              <w:rPr>
                <w:sz w:val="24"/>
                <w:szCs w:val="24"/>
              </w:rPr>
              <w:t>, г. Уфа, ул.</w:t>
            </w:r>
            <w:r w:rsidR="00C37281">
              <w:rPr>
                <w:sz w:val="24"/>
                <w:szCs w:val="24"/>
              </w:rPr>
              <w:t xml:space="preserve"> </w:t>
            </w:r>
            <w:r>
              <w:rPr>
                <w:sz w:val="24"/>
                <w:szCs w:val="24"/>
              </w:rPr>
              <w:t>Рихарда Зорге, д.7</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ED450C">
            <w:pPr>
              <w:pStyle w:val="ConsPlusCell"/>
              <w:jc w:val="both"/>
              <w:rPr>
                <w:sz w:val="24"/>
                <w:szCs w:val="24"/>
              </w:rPr>
            </w:pPr>
            <w:r>
              <w:rPr>
                <w:sz w:val="24"/>
                <w:szCs w:val="24"/>
              </w:rPr>
              <w:t>(347) 216-</w:t>
            </w:r>
            <w:r w:rsidR="00ED450C">
              <w:rPr>
                <w:sz w:val="24"/>
                <w:szCs w:val="24"/>
              </w:rPr>
              <w:t>32-43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w:t>
            </w:r>
            <w:r w:rsidRPr="001903F7">
              <w:rPr>
                <w:rFonts w:ascii="Times New Roman" w:hAnsi="Times New Roman" w:cs="Times New Roman"/>
                <w:sz w:val="24"/>
                <w:szCs w:val="24"/>
              </w:rPr>
              <w:lastRenderedPageBreak/>
              <w:t xml:space="preserve">саморегулируемой организацией (при проведении работ, указанных в </w:t>
            </w:r>
            <w:hyperlink r:id="rId10"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 xml:space="preserve">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w:t>
            </w:r>
            <w:r w:rsidR="00A914D4">
              <w:rPr>
                <w:rFonts w:ascii="Times New Roman" w:hAnsi="Times New Roman" w:cs="Times New Roman"/>
                <w:sz w:val="24"/>
                <w:szCs w:val="24"/>
              </w:rPr>
              <w:t>отчетный</w:t>
            </w:r>
            <w:r w:rsidRPr="001903F7">
              <w:rPr>
                <w:rFonts w:ascii="Times New Roman" w:hAnsi="Times New Roman" w:cs="Times New Roman"/>
                <w:sz w:val="24"/>
                <w:szCs w:val="24"/>
              </w:rPr>
              <w:t xml:space="preserve"> </w:t>
            </w:r>
            <w:r w:rsidR="00A914D4">
              <w:rPr>
                <w:rFonts w:ascii="Times New Roman" w:hAnsi="Times New Roman" w:cs="Times New Roman"/>
                <w:sz w:val="24"/>
                <w:szCs w:val="24"/>
              </w:rPr>
              <w:t>период</w:t>
            </w:r>
            <w:r w:rsidRPr="001903F7">
              <w:rPr>
                <w:rFonts w:ascii="Times New Roman" w:hAnsi="Times New Roman" w:cs="Times New Roman"/>
                <w:sz w:val="24"/>
                <w:szCs w:val="24"/>
              </w:rPr>
              <w:t>;</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ED450C" w:rsidRDefault="00ED450C" w:rsidP="00CB6A63">
            <w:pPr>
              <w:rPr>
                <w:rFonts w:ascii="Times New Roman" w:eastAsia="Times New Roman" w:hAnsi="Times New Roman" w:cs="Times New Roman"/>
                <w:sz w:val="24"/>
                <w:szCs w:val="24"/>
                <w:lang w:eastAsia="ru-RU"/>
              </w:rPr>
            </w:pPr>
            <w:r w:rsidRPr="00ED450C">
              <w:rPr>
                <w:rFonts w:ascii="Times New Roman" w:eastAsia="Times New Roman" w:hAnsi="Times New Roman" w:cs="Times New Roman"/>
                <w:sz w:val="24"/>
                <w:szCs w:val="24"/>
                <w:lang w:eastAsia="ru-RU"/>
              </w:rPr>
              <w:t>450001</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xml:space="preserve">, </w:t>
            </w:r>
            <w:r w:rsidRPr="00D62C8E">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Бессонова 2А</w:t>
            </w:r>
            <w:r w:rsidRPr="00D62C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3 этаж, </w:t>
            </w:r>
            <w:proofErr w:type="spellStart"/>
            <w:r w:rsidRPr="00D62C8E">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xml:space="preserve">. </w:t>
            </w:r>
            <w:r w:rsidRPr="001F5882">
              <w:rPr>
                <w:rFonts w:ascii="Times New Roman" w:eastAsia="Times New Roman" w:hAnsi="Times New Roman" w:cs="Times New Roman"/>
                <w:sz w:val="24"/>
                <w:szCs w:val="24"/>
                <w:lang w:eastAsia="ru-RU"/>
              </w:rPr>
              <w:t>327</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B520B4">
            <w:pPr>
              <w:pStyle w:val="a6"/>
              <w:numPr>
                <w:ilvl w:val="0"/>
                <w:numId w:val="5"/>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Копия Устава подрядной организации, заверенная надлежащим образом;</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lastRenderedPageBreak/>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w:t>
            </w:r>
            <w:proofErr w:type="gramEnd"/>
            <w:r w:rsidRPr="00AD17E3">
              <w:rPr>
                <w:rFonts w:ascii="Times New Roman" w:hAnsi="Times New Roman" w:cs="Times New Roman"/>
                <w:sz w:val="24"/>
                <w:szCs w:val="24"/>
              </w:rPr>
              <w:t xml:space="preserve"> декабря 2009 года № 624 (с последующими изменениями));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AD17E3" w:rsidRDefault="003909EE"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w:t>
            </w:r>
            <w:r w:rsidR="002B7A32">
              <w:rPr>
                <w:rFonts w:ascii="Times New Roman" w:hAnsi="Times New Roman" w:cs="Times New Roman"/>
                <w:sz w:val="24"/>
                <w:szCs w:val="24"/>
              </w:rPr>
              <w:t>(оригинал: код по КНД 1120101)</w:t>
            </w:r>
            <w:r w:rsidR="002B7A32" w:rsidRPr="00AD17E3">
              <w:rPr>
                <w:rFonts w:ascii="Times New Roman" w:hAnsi="Times New Roman" w:cs="Times New Roman"/>
                <w:sz w:val="24"/>
                <w:szCs w:val="24"/>
              </w:rPr>
              <w:t xml:space="preserve"> </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proofErr w:type="gramStart"/>
            <w:r>
              <w:rPr>
                <w:rFonts w:ascii="Times New Roman" w:hAnsi="Times New Roman" w:cs="Times New Roman"/>
                <w:sz w:val="24"/>
                <w:szCs w:val="24"/>
              </w:rPr>
              <w:t>)</w:t>
            </w:r>
            <w:r w:rsidR="00E0646D" w:rsidRPr="008A2190">
              <w:rPr>
                <w:rFonts w:ascii="Times New Roman" w:eastAsia="Times New Roman" w:hAnsi="Times New Roman" w:cs="Times New Roman"/>
                <w:bCs/>
                <w:sz w:val="24"/>
                <w:szCs w:val="24"/>
                <w:lang w:eastAsia="ru-RU"/>
              </w:rPr>
              <w:t>Д</w:t>
            </w:r>
            <w:proofErr w:type="gramEnd"/>
            <w:r w:rsidR="00E0646D" w:rsidRPr="008A2190">
              <w:rPr>
                <w:rFonts w:ascii="Times New Roman" w:eastAsia="Times New Roman" w:hAnsi="Times New Roman" w:cs="Times New Roman"/>
                <w:bCs/>
                <w:sz w:val="24"/>
                <w:szCs w:val="24"/>
                <w:lang w:eastAsia="ru-RU"/>
              </w:rPr>
              <w:t>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B520B4">
            <w:pPr>
              <w:pStyle w:val="ConsPlusNormal"/>
              <w:numPr>
                <w:ilvl w:val="0"/>
                <w:numId w:val="5"/>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lastRenderedPageBreak/>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w:t>
            </w:r>
            <w:r w:rsidR="00FF066C">
              <w:rPr>
                <w:rFonts w:ascii="Times New Roman" w:hAnsi="Times New Roman" w:cs="Times New Roman"/>
                <w:sz w:val="24"/>
                <w:szCs w:val="24"/>
              </w:rPr>
              <w:t>отчетный период</w:t>
            </w:r>
            <w:r w:rsidR="00F467E9" w:rsidRPr="00F467E9">
              <w:rPr>
                <w:rFonts w:ascii="Times New Roman" w:hAnsi="Times New Roman" w:cs="Times New Roman"/>
                <w:sz w:val="24"/>
                <w:szCs w:val="24"/>
              </w:rPr>
              <w:t>;</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проведение в отношении участника конкурса ликвидации или </w:t>
            </w:r>
            <w:proofErr w:type="spellStart"/>
            <w:r w:rsidRPr="00F467E9">
              <w:rPr>
                <w:rFonts w:ascii="Times New Roman" w:hAnsi="Times New Roman" w:cs="Times New Roman"/>
                <w:sz w:val="24"/>
                <w:szCs w:val="24"/>
              </w:rPr>
              <w:t>ненахождение</w:t>
            </w:r>
            <w:proofErr w:type="spellEnd"/>
            <w:r w:rsidRPr="00F467E9">
              <w:rPr>
                <w:rFonts w:ascii="Times New Roman" w:hAnsi="Times New Roman" w:cs="Times New Roman"/>
                <w:sz w:val="24"/>
                <w:szCs w:val="24"/>
              </w:rPr>
              <w:t xml:space="preserve">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lastRenderedPageBreak/>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B7081A" w:rsidRDefault="002B7A32" w:rsidP="002B7A32">
      <w:pPr>
        <w:tabs>
          <w:tab w:val="num" w:pos="1572"/>
        </w:tabs>
        <w:jc w:val="both"/>
        <w:rPr>
          <w:rFonts w:ascii="Times New Roman" w:hAnsi="Times New Roman" w:cs="Times New Roman"/>
          <w:sz w:val="24"/>
          <w:szCs w:val="24"/>
        </w:rPr>
      </w:pPr>
      <w:r>
        <w:rPr>
          <w:rFonts w:ascii="Times New Roman" w:hAnsi="Times New Roman" w:cs="Times New Roman"/>
          <w:sz w:val="24"/>
          <w:szCs w:val="24"/>
        </w:rPr>
        <w:tab/>
      </w:r>
      <w:r w:rsidR="00B7081A"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00B7081A"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B520B4">
      <w:pPr>
        <w:pStyle w:val="a6"/>
        <w:numPr>
          <w:ilvl w:val="2"/>
          <w:numId w:val="13"/>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B520B4">
      <w:pPr>
        <w:pStyle w:val="a6"/>
        <w:widowControl w:val="0"/>
        <w:numPr>
          <w:ilvl w:val="2"/>
          <w:numId w:val="13"/>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B520B4">
      <w:pPr>
        <w:pStyle w:val="2"/>
        <w:numPr>
          <w:ilvl w:val="1"/>
          <w:numId w:val="13"/>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 либо компакт-диска.</w:t>
      </w:r>
      <w:r w:rsidR="00AA4F0E">
        <w:rPr>
          <w:rFonts w:ascii="Times New Roman" w:hAnsi="Times New Roman" w:cs="Times New Roman"/>
          <w:sz w:val="24"/>
          <w:szCs w:val="24"/>
        </w:rPr>
        <w:t xml:space="preserve"> </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w:t>
      </w:r>
      <w:r w:rsidRPr="00D85E39">
        <w:rPr>
          <w:rFonts w:ascii="Times New Roman" w:hAnsi="Times New Roman" w:cs="Times New Roman"/>
          <w:sz w:val="24"/>
          <w:szCs w:val="24"/>
        </w:rPr>
        <w:lastRenderedPageBreak/>
        <w:t>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42144F" w:rsidRDefault="0042144F" w:rsidP="00E579C9">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42144F" w:rsidRPr="00D85E39" w:rsidRDefault="0042144F" w:rsidP="00B520B4">
      <w:pPr>
        <w:pStyle w:val="2"/>
        <w:numPr>
          <w:ilvl w:val="1"/>
          <w:numId w:val="18"/>
        </w:numPr>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B520B4">
      <w:pPr>
        <w:numPr>
          <w:ilvl w:val="2"/>
          <w:numId w:val="18"/>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sidR="0009333D">
        <w:rPr>
          <w:rFonts w:ascii="Times New Roman" w:hAnsi="Times New Roman" w:cs="Times New Roman"/>
          <w:sz w:val="24"/>
          <w:szCs w:val="24"/>
        </w:rPr>
        <w:t>ия документа не рассматривается.</w:t>
      </w:r>
    </w:p>
    <w:p w:rsidR="004B46E6" w:rsidRP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4B46E6" w:rsidRPr="00D85E39" w:rsidRDefault="009F6693"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9F6693" w:rsidRPr="009F6693" w:rsidRDefault="00436EC2" w:rsidP="00B520B4">
      <w:pPr>
        <w:pStyle w:val="a6"/>
        <w:numPr>
          <w:ilvl w:val="2"/>
          <w:numId w:val="14"/>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490D8B">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490D8B">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аренде или в пользовании по иным основаниям, установленным </w:t>
            </w:r>
            <w:r w:rsidRPr="00EF3A75">
              <w:rPr>
                <w:rFonts w:ascii="Times New Roman" w:hAnsi="Times New Roman"/>
              </w:rPr>
              <w:lastRenderedPageBreak/>
              <w:t>законодательством</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490D8B">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490D8B">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B520B4">
      <w:pPr>
        <w:numPr>
          <w:ilvl w:val="2"/>
          <w:numId w:val="19"/>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B520B4">
      <w:pPr>
        <w:pStyle w:val="2"/>
        <w:numPr>
          <w:ilvl w:val="1"/>
          <w:numId w:val="19"/>
        </w:numPr>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B520B4">
      <w:pPr>
        <w:pStyle w:val="2"/>
        <w:numPr>
          <w:ilvl w:val="1"/>
          <w:numId w:val="20"/>
        </w:numPr>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4B46E6" w:rsidRPr="00C240CC" w:rsidRDefault="00C240CC" w:rsidP="00B520B4">
      <w:pPr>
        <w:numPr>
          <w:ilvl w:val="2"/>
          <w:numId w:val="20"/>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6" w:name="Par286"/>
      <w:bookmarkEnd w:id="46"/>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proofErr w:type="gramStart"/>
      <w:r w:rsidRPr="00135B6E">
        <w:rPr>
          <w:rFonts w:ascii="Times New Roman" w:eastAsia="Times New Roman" w:hAnsi="Times New Roman" w:cs="Times New Roman"/>
          <w:b/>
          <w:bCs/>
          <w:lang w:eastAsia="ru-RU"/>
        </w:rPr>
        <w:t>от</w:t>
      </w:r>
      <w:proofErr w:type="gramEnd"/>
      <w:r w:rsidRPr="00135B6E">
        <w:rPr>
          <w:rFonts w:ascii="Times New Roman" w:eastAsia="Times New Roman" w:hAnsi="Times New Roman" w:cs="Times New Roman"/>
          <w:b/>
          <w:bCs/>
          <w:lang w:eastAsia="ru-RU"/>
        </w:rPr>
        <w:t xml:space="preserve">  Начально</w:t>
      </w:r>
      <w:r>
        <w:rPr>
          <w:rFonts w:ascii="Times New Roman" w:eastAsia="Times New Roman" w:hAnsi="Times New Roman" w:cs="Times New Roman"/>
          <w:b/>
          <w:bCs/>
          <w:lang w:eastAsia="ru-RU"/>
        </w:rPr>
        <w:t>й</w:t>
      </w:r>
      <w:r w:rsidR="006B3A47">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максимальной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w:t>
      </w:r>
      <w:r w:rsidR="006B3A47">
        <w:rPr>
          <w:rFonts w:ascii="Times New Roman" w:eastAsia="Times New Roman" w:hAnsi="Times New Roman" w:cs="Times New Roman"/>
          <w:b/>
          <w:bCs/>
          <w:lang w:eastAsia="ru-RU"/>
        </w:rPr>
        <w:t>5 лет</w:t>
      </w:r>
      <w:r>
        <w:rPr>
          <w:rFonts w:ascii="Times New Roman" w:eastAsia="Times New Roman" w:hAnsi="Times New Roman" w:cs="Times New Roman"/>
          <w:b/>
          <w:bCs/>
          <w:lang w:eastAsia="ru-RU"/>
        </w:rPr>
        <w:t>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6B3A47">
        <w:rPr>
          <w:rFonts w:ascii="Times New Roman" w:eastAsia="Arial Unicode MS" w:hAnsi="Times New Roman" w:cs="Times New Roman"/>
          <w:i/>
        </w:rPr>
        <w:t>16</w:t>
      </w:r>
      <w:r w:rsidRPr="00794D86">
        <w:rPr>
          <w:rFonts w:ascii="Times New Roman" w:eastAsia="Arial Unicode MS" w:hAnsi="Times New Roman" w:cs="Times New Roman"/>
          <w:i/>
        </w:rPr>
        <w:t>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6B3A47" w:rsidRDefault="006B3A47" w:rsidP="00E0646D">
      <w:pPr>
        <w:rPr>
          <w:rFonts w:ascii="Times New Roman" w:hAnsi="Times New Roman" w:cs="Times New Roman"/>
          <w:i/>
        </w:rPr>
      </w:pPr>
    </w:p>
    <w:p w:rsidR="006B3A47" w:rsidRDefault="006B3A47"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6A5AC5" w:rsidRDefault="006A5AC5" w:rsidP="00E0646D">
      <w:pPr>
        <w:rPr>
          <w:rFonts w:ascii="Times New Roman" w:hAnsi="Times New Roman" w:cs="Times New Roman"/>
          <w:i/>
        </w:rPr>
      </w:pPr>
    </w:p>
    <w:p w:rsidR="006A5AC5" w:rsidRDefault="006A5AC5"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466"/>
        <w:gridCol w:w="1843"/>
      </w:tblGrid>
      <w:tr w:rsidR="00643E9B" w:rsidRPr="007A6629" w:rsidTr="003A190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466" w:type="dxa"/>
            <w:vAlign w:val="center"/>
          </w:tcPr>
          <w:p w:rsidR="00643E9B" w:rsidRPr="007A6629" w:rsidRDefault="003A190D" w:rsidP="00330DDD">
            <w:pPr>
              <w:pStyle w:val="ad"/>
              <w:ind w:left="-57" w:right="-57"/>
              <w:jc w:val="center"/>
              <w:rPr>
                <w:sz w:val="20"/>
              </w:rPr>
            </w:pPr>
            <w:r w:rsidRPr="007A6629">
              <w:rPr>
                <w:sz w:val="20"/>
              </w:rPr>
              <w:t>Сумма договор</w:t>
            </w:r>
            <w:proofErr w:type="gramStart"/>
            <w:r w:rsidRPr="007A6629">
              <w:rPr>
                <w:sz w:val="20"/>
              </w:rPr>
              <w:t>а</w:t>
            </w:r>
            <w:r>
              <w:rPr>
                <w:sz w:val="20"/>
              </w:rPr>
              <w:t>(</w:t>
            </w:r>
            <w:proofErr w:type="gramEnd"/>
            <w:r>
              <w:rPr>
                <w:sz w:val="20"/>
              </w:rPr>
              <w:t>фактическая стоимость аналогичных работ)</w:t>
            </w:r>
            <w:r w:rsidRPr="007A6629">
              <w:rPr>
                <w:sz w:val="20"/>
              </w:rPr>
              <w:t>, рублей</w:t>
            </w:r>
          </w:p>
        </w:tc>
        <w:tc>
          <w:tcPr>
            <w:tcW w:w="1843"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r w:rsidR="00643E9B" w:rsidRPr="007A6629" w:rsidTr="003A190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отсутствуют недоимки по налогам, сборам, задолженности по иным обязательным платежам в бюджеты бюджетной системы Российской Федерации за </w:t>
      </w:r>
      <w:r w:rsidR="00FF066C">
        <w:rPr>
          <w:rFonts w:ascii="Times New Roman" w:eastAsia="Times New Roman" w:hAnsi="Times New Roman" w:cs="Times New Roman"/>
          <w:sz w:val="24"/>
          <w:szCs w:val="24"/>
          <w:lang w:eastAsia="ar-SA"/>
        </w:rPr>
        <w:t>отчетный период;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238F3" w:rsidP="00DE2343">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E2343" w:rsidRPr="007A6629">
        <w:rPr>
          <w:rFonts w:ascii="Times New Roman" w:hAnsi="Times New Roman" w:cs="Times New Roman"/>
          <w:sz w:val="18"/>
          <w:szCs w:val="18"/>
        </w:rPr>
        <w:t>(подпись)</w:t>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00227926">
        <w:rPr>
          <w:rFonts w:ascii="Times New Roman" w:hAnsi="Times New Roman" w:cs="Times New Roman"/>
          <w:sz w:val="18"/>
          <w:szCs w:val="18"/>
        </w:rPr>
        <w:t xml:space="preserve">                                                   </w:t>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4C30F3" w:rsidRPr="007A6629" w:rsidRDefault="00D31176" w:rsidP="004C30F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238F3" w:rsidP="00D31176">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31176" w:rsidRPr="007A6629">
        <w:rPr>
          <w:rFonts w:ascii="Times New Roman" w:hAnsi="Times New Roman" w:cs="Times New Roman"/>
          <w:sz w:val="18"/>
          <w:szCs w:val="18"/>
        </w:rPr>
        <w:t>(подпись)</w:t>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t>(Ф.И.О.)</w:t>
      </w:r>
    </w:p>
    <w:p w:rsidR="004C30F3"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p>
    <w:p w:rsidR="004C30F3" w:rsidRDefault="004C30F3" w:rsidP="00D31176">
      <w:pPr>
        <w:ind w:firstLine="539"/>
        <w:contextualSpacing/>
        <w:rPr>
          <w:rFonts w:ascii="Times New Roman" w:hAnsi="Times New Roman" w:cs="Times New Roman"/>
          <w:sz w:val="18"/>
          <w:szCs w:val="18"/>
        </w:rPr>
      </w:pPr>
    </w:p>
    <w:p w:rsidR="004C30F3" w:rsidRDefault="004C30F3" w:rsidP="00D31176">
      <w:pPr>
        <w:ind w:firstLine="539"/>
        <w:contextualSpacing/>
        <w:rPr>
          <w:rFonts w:ascii="Times New Roman" w:hAnsi="Times New Roman" w:cs="Times New Roman"/>
          <w:sz w:val="18"/>
          <w:szCs w:val="18"/>
        </w:rPr>
      </w:pPr>
    </w:p>
    <w:p w:rsidR="00D31176" w:rsidRPr="007A6629" w:rsidRDefault="00D31176" w:rsidP="004C30F3">
      <w:pPr>
        <w:ind w:firstLine="539"/>
        <w:contextualSpacing/>
        <w:jc w:val="right"/>
        <w:rPr>
          <w:rFonts w:ascii="Times New Roman" w:hAnsi="Times New Roman" w:cs="Times New Roman"/>
          <w:b/>
        </w:rPr>
      </w:pP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94ABE" w:rsidRDefault="00E94ABE">
      <w:pPr>
        <w:rPr>
          <w:rFonts w:ascii="Times New Roman" w:hAnsi="Times New Roman" w:cs="Times New Roman"/>
          <w:b/>
        </w:rPr>
      </w:pPr>
    </w:p>
    <w:p w:rsidR="00EE235B" w:rsidRDefault="00EE235B">
      <w:pPr>
        <w:rPr>
          <w:rFonts w:ascii="Times New Roman" w:hAnsi="Times New Roman" w:cs="Times New Roman"/>
          <w:b/>
        </w:rPr>
      </w:pPr>
    </w:p>
    <w:p w:rsidR="0074661A" w:rsidRDefault="0074661A" w:rsidP="0074661A">
      <w:pPr>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6E279F" w:rsidRDefault="006E279F" w:rsidP="0074661A">
      <w:pPr>
        <w:tabs>
          <w:tab w:val="left" w:pos="1134"/>
        </w:tabs>
        <w:jc w:val="both"/>
        <w:rPr>
          <w:rFonts w:ascii="Times New Roman" w:eastAsia="Times New Roman" w:hAnsi="Times New Roman" w:cs="Times New Roman"/>
          <w:b/>
          <w:color w:val="000000"/>
          <w:sz w:val="24"/>
          <w:szCs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245"/>
      </w:tblGrid>
      <w:tr w:rsidR="007A6F4F" w:rsidRPr="007A6F4F" w:rsidTr="007A6F4F">
        <w:tc>
          <w:tcPr>
            <w:tcW w:w="4786" w:type="dxa"/>
          </w:tcPr>
          <w:p w:rsidR="007A6F4F" w:rsidRPr="007A6F4F" w:rsidRDefault="007A6F4F" w:rsidP="0083708D">
            <w:pPr>
              <w:rPr>
                <w:rFonts w:ascii="Times New Roman" w:hAnsi="Times New Roman" w:cs="Times New Roman"/>
                <w:sz w:val="24"/>
                <w:szCs w:val="24"/>
              </w:rPr>
            </w:pPr>
            <w:r w:rsidRPr="007A6F4F">
              <w:rPr>
                <w:rFonts w:ascii="Times New Roman" w:hAnsi="Times New Roman" w:cs="Times New Roman"/>
                <w:sz w:val="24"/>
                <w:szCs w:val="24"/>
              </w:rPr>
              <w:t>1. Заказчик</w:t>
            </w:r>
          </w:p>
        </w:tc>
        <w:tc>
          <w:tcPr>
            <w:tcW w:w="5245" w:type="dxa"/>
          </w:tcPr>
          <w:p w:rsidR="007A6F4F" w:rsidRPr="007A6F4F" w:rsidRDefault="007A6F4F" w:rsidP="0083708D">
            <w:pPr>
              <w:rPr>
                <w:rFonts w:ascii="Times New Roman" w:hAnsi="Times New Roman" w:cs="Times New Roman"/>
                <w:sz w:val="24"/>
                <w:szCs w:val="24"/>
              </w:rPr>
            </w:pPr>
            <w:r w:rsidRPr="007A6F4F">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7A6F4F" w:rsidRPr="007A6F4F" w:rsidTr="007A6F4F">
        <w:tc>
          <w:tcPr>
            <w:tcW w:w="4786" w:type="dxa"/>
          </w:tcPr>
          <w:p w:rsidR="007A6F4F" w:rsidRPr="007A6F4F" w:rsidRDefault="007A6F4F" w:rsidP="0083708D">
            <w:pPr>
              <w:rPr>
                <w:rFonts w:ascii="Times New Roman" w:hAnsi="Times New Roman" w:cs="Times New Roman"/>
                <w:sz w:val="24"/>
                <w:szCs w:val="24"/>
              </w:rPr>
            </w:pPr>
            <w:r w:rsidRPr="007A6F4F">
              <w:rPr>
                <w:rFonts w:ascii="Times New Roman" w:hAnsi="Times New Roman" w:cs="Times New Roman"/>
                <w:sz w:val="24"/>
                <w:szCs w:val="24"/>
              </w:rPr>
              <w:t>2. Адрес объекта</w:t>
            </w:r>
          </w:p>
        </w:tc>
        <w:tc>
          <w:tcPr>
            <w:tcW w:w="5245" w:type="dxa"/>
          </w:tcPr>
          <w:p w:rsidR="007A6F4F" w:rsidRPr="007A6F4F" w:rsidRDefault="007A6F4F" w:rsidP="0083708D">
            <w:pPr>
              <w:rPr>
                <w:rFonts w:ascii="Times New Roman" w:hAnsi="Times New Roman" w:cs="Times New Roman"/>
                <w:sz w:val="24"/>
                <w:szCs w:val="24"/>
              </w:rPr>
            </w:pPr>
            <w:r w:rsidRPr="007A6F4F">
              <w:rPr>
                <w:rFonts w:ascii="Times New Roman" w:hAnsi="Times New Roman" w:cs="Times New Roman"/>
                <w:sz w:val="24"/>
                <w:szCs w:val="24"/>
              </w:rPr>
              <w:t xml:space="preserve">Городской округ город  Уфа, </w:t>
            </w:r>
            <w:proofErr w:type="spellStart"/>
            <w:r w:rsidRPr="007A6F4F">
              <w:rPr>
                <w:rFonts w:ascii="Times New Roman" w:hAnsi="Times New Roman" w:cs="Times New Roman"/>
                <w:sz w:val="24"/>
                <w:szCs w:val="24"/>
              </w:rPr>
              <w:t>ул</w:t>
            </w:r>
            <w:proofErr w:type="gramStart"/>
            <w:r w:rsidRPr="007A6F4F">
              <w:rPr>
                <w:rFonts w:ascii="Times New Roman" w:hAnsi="Times New Roman" w:cs="Times New Roman"/>
                <w:sz w:val="24"/>
                <w:szCs w:val="24"/>
              </w:rPr>
              <w:t>.Х</w:t>
            </w:r>
            <w:proofErr w:type="gramEnd"/>
            <w:r w:rsidRPr="007A6F4F">
              <w:rPr>
                <w:rFonts w:ascii="Times New Roman" w:hAnsi="Times New Roman" w:cs="Times New Roman"/>
                <w:sz w:val="24"/>
                <w:szCs w:val="24"/>
              </w:rPr>
              <w:t>удайбердина</w:t>
            </w:r>
            <w:proofErr w:type="spellEnd"/>
            <w:r w:rsidRPr="007A6F4F">
              <w:rPr>
                <w:rFonts w:ascii="Times New Roman" w:hAnsi="Times New Roman" w:cs="Times New Roman"/>
                <w:sz w:val="24"/>
                <w:szCs w:val="24"/>
              </w:rPr>
              <w:t>, д.22</w:t>
            </w:r>
          </w:p>
        </w:tc>
      </w:tr>
      <w:tr w:rsidR="007A6F4F" w:rsidRPr="007A6F4F" w:rsidTr="007A6F4F">
        <w:tc>
          <w:tcPr>
            <w:tcW w:w="4786" w:type="dxa"/>
            <w:tcBorders>
              <w:bottom w:val="nil"/>
            </w:tcBorders>
          </w:tcPr>
          <w:p w:rsidR="007A6F4F" w:rsidRPr="007A6F4F" w:rsidRDefault="007A6F4F" w:rsidP="0083708D">
            <w:pPr>
              <w:rPr>
                <w:rFonts w:ascii="Times New Roman" w:hAnsi="Times New Roman" w:cs="Times New Roman"/>
                <w:sz w:val="24"/>
                <w:szCs w:val="24"/>
              </w:rPr>
            </w:pPr>
            <w:r w:rsidRPr="007A6F4F">
              <w:rPr>
                <w:rFonts w:ascii="Times New Roman" w:hAnsi="Times New Roman" w:cs="Times New Roman"/>
                <w:sz w:val="24"/>
                <w:szCs w:val="24"/>
              </w:rPr>
              <w:t>3. Вид работ</w:t>
            </w:r>
          </w:p>
        </w:tc>
        <w:tc>
          <w:tcPr>
            <w:tcW w:w="5245" w:type="dxa"/>
            <w:tcBorders>
              <w:bottom w:val="nil"/>
            </w:tcBorders>
          </w:tcPr>
          <w:p w:rsidR="007A6F4F" w:rsidRPr="007A6F4F" w:rsidRDefault="007A6F4F" w:rsidP="0083708D">
            <w:pPr>
              <w:rPr>
                <w:rFonts w:ascii="Times New Roman" w:hAnsi="Times New Roman" w:cs="Times New Roman"/>
                <w:sz w:val="24"/>
                <w:szCs w:val="24"/>
              </w:rPr>
            </w:pPr>
            <w:r w:rsidRPr="007A6F4F">
              <w:rPr>
                <w:rFonts w:ascii="Times New Roman" w:hAnsi="Times New Roman" w:cs="Times New Roman"/>
                <w:sz w:val="24"/>
                <w:szCs w:val="24"/>
              </w:rPr>
              <w:t>Капитальный ремонт крыши многоквартирного дома</w:t>
            </w:r>
          </w:p>
        </w:tc>
      </w:tr>
      <w:tr w:rsidR="007A6F4F" w:rsidRPr="007A6F4F" w:rsidTr="007A6F4F">
        <w:tc>
          <w:tcPr>
            <w:tcW w:w="4786" w:type="dxa"/>
            <w:tcBorders>
              <w:bottom w:val="nil"/>
            </w:tcBorders>
          </w:tcPr>
          <w:p w:rsidR="007A6F4F" w:rsidRPr="007A6F4F" w:rsidRDefault="007A6F4F" w:rsidP="0083708D">
            <w:pPr>
              <w:rPr>
                <w:rFonts w:ascii="Times New Roman" w:hAnsi="Times New Roman" w:cs="Times New Roman"/>
                <w:sz w:val="24"/>
                <w:szCs w:val="24"/>
              </w:rPr>
            </w:pPr>
            <w:r w:rsidRPr="007A6F4F">
              <w:rPr>
                <w:rFonts w:ascii="Times New Roman" w:hAnsi="Times New Roman" w:cs="Times New Roman"/>
                <w:sz w:val="24"/>
                <w:szCs w:val="24"/>
              </w:rPr>
              <w:t xml:space="preserve">4. </w:t>
            </w:r>
            <w:r w:rsidRPr="007A6F4F">
              <w:rPr>
                <w:rFonts w:ascii="Times New Roman" w:hAnsi="Times New Roman" w:cs="Times New Roman"/>
                <w:color w:val="000000"/>
                <w:sz w:val="24"/>
                <w:szCs w:val="24"/>
              </w:rPr>
              <w:t>Начальная максимально допустимая цена договора подряда, с НДС, руб.</w:t>
            </w:r>
          </w:p>
        </w:tc>
        <w:tc>
          <w:tcPr>
            <w:tcW w:w="5245" w:type="dxa"/>
            <w:tcBorders>
              <w:bottom w:val="nil"/>
            </w:tcBorders>
            <w:vAlign w:val="center"/>
          </w:tcPr>
          <w:p w:rsidR="007A6F4F" w:rsidRPr="007A6F4F" w:rsidRDefault="007A6F4F" w:rsidP="0083708D">
            <w:pPr>
              <w:jc w:val="center"/>
              <w:rPr>
                <w:rFonts w:ascii="Times New Roman" w:hAnsi="Times New Roman" w:cs="Times New Roman"/>
                <w:sz w:val="24"/>
                <w:szCs w:val="24"/>
              </w:rPr>
            </w:pPr>
            <w:r w:rsidRPr="007A6F4F">
              <w:rPr>
                <w:rFonts w:ascii="Times New Roman" w:hAnsi="Times New Roman" w:cs="Times New Roman"/>
                <w:color w:val="000000"/>
                <w:sz w:val="24"/>
                <w:szCs w:val="24"/>
              </w:rPr>
              <w:t>1 919 000,00</w:t>
            </w:r>
          </w:p>
        </w:tc>
      </w:tr>
      <w:tr w:rsidR="007A6F4F" w:rsidRPr="007A6F4F" w:rsidTr="007A6F4F">
        <w:tc>
          <w:tcPr>
            <w:tcW w:w="4786" w:type="dxa"/>
            <w:tcBorders>
              <w:bottom w:val="nil"/>
            </w:tcBorders>
          </w:tcPr>
          <w:p w:rsidR="007A6F4F" w:rsidRPr="007A6F4F" w:rsidRDefault="007A6F4F" w:rsidP="0083708D">
            <w:pPr>
              <w:rPr>
                <w:rFonts w:ascii="Times New Roman" w:hAnsi="Times New Roman" w:cs="Times New Roman"/>
                <w:sz w:val="24"/>
                <w:szCs w:val="24"/>
              </w:rPr>
            </w:pPr>
            <w:r w:rsidRPr="007A6F4F">
              <w:rPr>
                <w:rFonts w:ascii="Times New Roman" w:hAnsi="Times New Roman" w:cs="Times New Roman"/>
                <w:sz w:val="24"/>
                <w:szCs w:val="24"/>
              </w:rPr>
              <w:t>5. Срок выполнения работ</w:t>
            </w:r>
          </w:p>
        </w:tc>
        <w:tc>
          <w:tcPr>
            <w:tcW w:w="5245" w:type="dxa"/>
            <w:tcBorders>
              <w:bottom w:val="nil"/>
            </w:tcBorders>
          </w:tcPr>
          <w:p w:rsidR="007A6F4F" w:rsidRPr="007A6F4F" w:rsidRDefault="007A6F4F" w:rsidP="0083708D">
            <w:pPr>
              <w:rPr>
                <w:rFonts w:ascii="Times New Roman" w:hAnsi="Times New Roman" w:cs="Times New Roman"/>
                <w:sz w:val="24"/>
                <w:szCs w:val="24"/>
              </w:rPr>
            </w:pPr>
            <w:r w:rsidRPr="007A6F4F">
              <w:rPr>
                <w:rFonts w:ascii="Times New Roman" w:hAnsi="Times New Roman" w:cs="Times New Roman"/>
                <w:sz w:val="24"/>
                <w:szCs w:val="24"/>
              </w:rPr>
              <w:t>Согласно утвержденному Заказчиком Графику производства работ</w:t>
            </w:r>
          </w:p>
        </w:tc>
      </w:tr>
      <w:tr w:rsidR="007A6F4F" w:rsidRPr="007A6F4F" w:rsidTr="007A6F4F">
        <w:tc>
          <w:tcPr>
            <w:tcW w:w="4786" w:type="dxa"/>
            <w:tcBorders>
              <w:bottom w:val="nil"/>
            </w:tcBorders>
          </w:tcPr>
          <w:p w:rsidR="007A6F4F" w:rsidRPr="007A6F4F" w:rsidRDefault="007A6F4F" w:rsidP="0083708D">
            <w:pPr>
              <w:rPr>
                <w:rFonts w:ascii="Times New Roman" w:hAnsi="Times New Roman" w:cs="Times New Roman"/>
                <w:sz w:val="24"/>
                <w:szCs w:val="24"/>
              </w:rPr>
            </w:pPr>
            <w:r w:rsidRPr="007A6F4F">
              <w:rPr>
                <w:rFonts w:ascii="Times New Roman" w:hAnsi="Times New Roman" w:cs="Times New Roman"/>
                <w:sz w:val="24"/>
                <w:szCs w:val="24"/>
              </w:rPr>
              <w:t>6. Технические характеристики здания</w:t>
            </w:r>
          </w:p>
        </w:tc>
        <w:tc>
          <w:tcPr>
            <w:tcW w:w="5245" w:type="dxa"/>
            <w:tcBorders>
              <w:bottom w:val="nil"/>
            </w:tcBorders>
          </w:tcPr>
          <w:p w:rsidR="007A6F4F" w:rsidRPr="007A6F4F" w:rsidRDefault="007A6F4F" w:rsidP="0083708D">
            <w:pPr>
              <w:rPr>
                <w:rFonts w:ascii="Times New Roman" w:hAnsi="Times New Roman" w:cs="Times New Roman"/>
                <w:sz w:val="24"/>
                <w:szCs w:val="24"/>
              </w:rPr>
            </w:pPr>
            <w:r w:rsidRPr="007A6F4F">
              <w:rPr>
                <w:rFonts w:ascii="Times New Roman" w:hAnsi="Times New Roman" w:cs="Times New Roman"/>
                <w:sz w:val="24"/>
                <w:szCs w:val="24"/>
              </w:rPr>
              <w:t>Количество этажей – 3</w:t>
            </w:r>
          </w:p>
          <w:p w:rsidR="007A6F4F" w:rsidRPr="007A6F4F" w:rsidRDefault="007A6F4F" w:rsidP="0083708D">
            <w:pPr>
              <w:rPr>
                <w:rFonts w:ascii="Times New Roman" w:hAnsi="Times New Roman" w:cs="Times New Roman"/>
                <w:sz w:val="24"/>
                <w:szCs w:val="24"/>
              </w:rPr>
            </w:pPr>
            <w:r w:rsidRPr="007A6F4F">
              <w:rPr>
                <w:rFonts w:ascii="Times New Roman" w:hAnsi="Times New Roman" w:cs="Times New Roman"/>
                <w:sz w:val="24"/>
                <w:szCs w:val="24"/>
              </w:rPr>
              <w:t>Количество квартир –17</w:t>
            </w:r>
          </w:p>
          <w:p w:rsidR="007A6F4F" w:rsidRPr="007A6F4F" w:rsidRDefault="007A6F4F" w:rsidP="0083708D">
            <w:pPr>
              <w:rPr>
                <w:rFonts w:ascii="Times New Roman" w:hAnsi="Times New Roman" w:cs="Times New Roman"/>
                <w:sz w:val="24"/>
                <w:szCs w:val="24"/>
              </w:rPr>
            </w:pPr>
            <w:r w:rsidRPr="007A6F4F">
              <w:rPr>
                <w:rFonts w:ascii="Times New Roman" w:hAnsi="Times New Roman" w:cs="Times New Roman"/>
                <w:sz w:val="24"/>
                <w:szCs w:val="24"/>
              </w:rPr>
              <w:t>Стены – каменные, кирпичные</w:t>
            </w:r>
          </w:p>
          <w:p w:rsidR="007A6F4F" w:rsidRPr="007A6F4F" w:rsidRDefault="007A6F4F" w:rsidP="0083708D">
            <w:pPr>
              <w:rPr>
                <w:rFonts w:ascii="Times New Roman" w:hAnsi="Times New Roman" w:cs="Times New Roman"/>
                <w:sz w:val="24"/>
                <w:szCs w:val="24"/>
              </w:rPr>
            </w:pPr>
            <w:r w:rsidRPr="007A6F4F">
              <w:rPr>
                <w:rFonts w:ascii="Times New Roman" w:hAnsi="Times New Roman" w:cs="Times New Roman"/>
                <w:sz w:val="24"/>
                <w:szCs w:val="24"/>
              </w:rPr>
              <w:t>Кровля - металлическая</w:t>
            </w:r>
          </w:p>
        </w:tc>
      </w:tr>
      <w:tr w:rsidR="007A6F4F" w:rsidRPr="007A6F4F" w:rsidTr="007A6F4F">
        <w:tc>
          <w:tcPr>
            <w:tcW w:w="4786" w:type="dxa"/>
          </w:tcPr>
          <w:p w:rsidR="007A6F4F" w:rsidRPr="007A6F4F" w:rsidRDefault="007A6F4F" w:rsidP="0083708D">
            <w:pPr>
              <w:rPr>
                <w:rFonts w:ascii="Times New Roman" w:hAnsi="Times New Roman" w:cs="Times New Roman"/>
                <w:sz w:val="24"/>
                <w:szCs w:val="24"/>
              </w:rPr>
            </w:pPr>
            <w:r w:rsidRPr="007A6F4F">
              <w:rPr>
                <w:rFonts w:ascii="Times New Roman" w:hAnsi="Times New Roman" w:cs="Times New Roman"/>
                <w:sz w:val="24"/>
                <w:szCs w:val="24"/>
              </w:rPr>
              <w:t>7.Состав выполняемых работ и дополнительные требования</w:t>
            </w:r>
          </w:p>
        </w:tc>
        <w:tc>
          <w:tcPr>
            <w:tcW w:w="5245" w:type="dxa"/>
            <w:tcBorders>
              <w:bottom w:val="single" w:sz="4" w:space="0" w:color="auto"/>
            </w:tcBorders>
          </w:tcPr>
          <w:p w:rsidR="007A6F4F" w:rsidRPr="007A6F4F" w:rsidRDefault="007A6F4F" w:rsidP="0083708D">
            <w:pPr>
              <w:pStyle w:val="1"/>
              <w:numPr>
                <w:ilvl w:val="0"/>
                <w:numId w:val="0"/>
              </w:numPr>
              <w:shd w:val="clear" w:color="auto" w:fill="FFFFFF"/>
              <w:spacing w:before="0" w:after="0"/>
              <w:ind w:left="34"/>
              <w:jc w:val="both"/>
              <w:textAlignment w:val="baseline"/>
              <w:rPr>
                <w:b/>
                <w:bCs/>
                <w:kern w:val="0"/>
                <w:sz w:val="24"/>
                <w:szCs w:val="24"/>
              </w:rPr>
            </w:pPr>
            <w:r w:rsidRPr="007A6F4F">
              <w:rPr>
                <w:b/>
                <w:bCs/>
                <w:kern w:val="0"/>
                <w:sz w:val="24"/>
                <w:szCs w:val="24"/>
              </w:rPr>
              <w:t>Ремонт выполнить в соответствии с СНиП II-26-76 Кровли и СП 17.13330.2011 Кровли</w:t>
            </w:r>
          </w:p>
          <w:p w:rsidR="007A6F4F" w:rsidRPr="007A6F4F" w:rsidRDefault="007A6F4F" w:rsidP="0083708D">
            <w:pPr>
              <w:rPr>
                <w:rFonts w:ascii="Times New Roman" w:hAnsi="Times New Roman" w:cs="Times New Roman"/>
                <w:sz w:val="24"/>
                <w:szCs w:val="24"/>
              </w:rPr>
            </w:pPr>
            <w:r w:rsidRPr="007A6F4F">
              <w:rPr>
                <w:rFonts w:ascii="Times New Roman" w:hAnsi="Times New Roman" w:cs="Times New Roman"/>
                <w:sz w:val="24"/>
                <w:szCs w:val="24"/>
              </w:rPr>
              <w:t>Ремонтом предусмотреть:</w:t>
            </w:r>
          </w:p>
          <w:p w:rsidR="007A6F4F" w:rsidRPr="007A6F4F" w:rsidRDefault="007A6F4F" w:rsidP="0083708D">
            <w:pPr>
              <w:rPr>
                <w:rFonts w:ascii="Times New Roman" w:hAnsi="Times New Roman" w:cs="Times New Roman"/>
                <w:sz w:val="24"/>
                <w:szCs w:val="24"/>
              </w:rPr>
            </w:pPr>
            <w:r w:rsidRPr="007A6F4F">
              <w:rPr>
                <w:rFonts w:ascii="Times New Roman" w:hAnsi="Times New Roman" w:cs="Times New Roman"/>
                <w:sz w:val="24"/>
                <w:szCs w:val="24"/>
              </w:rPr>
              <w:t>-усиление и ремонт карнизного участка стены;</w:t>
            </w:r>
          </w:p>
          <w:p w:rsidR="007A6F4F" w:rsidRPr="007A6F4F" w:rsidRDefault="007A6F4F" w:rsidP="0083708D">
            <w:pPr>
              <w:rPr>
                <w:rFonts w:ascii="Times New Roman" w:hAnsi="Times New Roman" w:cs="Times New Roman"/>
                <w:sz w:val="24"/>
                <w:szCs w:val="24"/>
              </w:rPr>
            </w:pPr>
            <w:r w:rsidRPr="007A6F4F">
              <w:rPr>
                <w:rFonts w:ascii="Times New Roman" w:hAnsi="Times New Roman" w:cs="Times New Roman"/>
                <w:sz w:val="24"/>
                <w:szCs w:val="24"/>
              </w:rPr>
              <w:t xml:space="preserve">- ремонт </w:t>
            </w:r>
            <w:proofErr w:type="spellStart"/>
            <w:r w:rsidRPr="007A6F4F">
              <w:rPr>
                <w:rFonts w:ascii="Times New Roman" w:hAnsi="Times New Roman" w:cs="Times New Roman"/>
                <w:sz w:val="24"/>
                <w:szCs w:val="24"/>
              </w:rPr>
              <w:t>маурлатов</w:t>
            </w:r>
            <w:proofErr w:type="spellEnd"/>
            <w:r w:rsidRPr="007A6F4F">
              <w:rPr>
                <w:rFonts w:ascii="Times New Roman" w:hAnsi="Times New Roman" w:cs="Times New Roman"/>
                <w:sz w:val="24"/>
                <w:szCs w:val="24"/>
              </w:rPr>
              <w:t>;</w:t>
            </w:r>
          </w:p>
          <w:p w:rsidR="007A6F4F" w:rsidRPr="007A6F4F" w:rsidRDefault="007A6F4F" w:rsidP="0083708D">
            <w:pPr>
              <w:rPr>
                <w:rFonts w:ascii="Times New Roman" w:hAnsi="Times New Roman" w:cs="Times New Roman"/>
                <w:sz w:val="24"/>
                <w:szCs w:val="24"/>
              </w:rPr>
            </w:pPr>
            <w:r w:rsidRPr="007A6F4F">
              <w:rPr>
                <w:rFonts w:ascii="Times New Roman" w:hAnsi="Times New Roman" w:cs="Times New Roman"/>
                <w:sz w:val="24"/>
                <w:szCs w:val="24"/>
              </w:rPr>
              <w:t>- частичную замену стропильной системы;</w:t>
            </w:r>
          </w:p>
          <w:p w:rsidR="007A6F4F" w:rsidRPr="007A6F4F" w:rsidRDefault="007A6F4F" w:rsidP="0083708D">
            <w:pPr>
              <w:rPr>
                <w:rFonts w:ascii="Times New Roman" w:hAnsi="Times New Roman" w:cs="Times New Roman"/>
                <w:sz w:val="24"/>
                <w:szCs w:val="24"/>
              </w:rPr>
            </w:pPr>
            <w:r w:rsidRPr="007A6F4F">
              <w:rPr>
                <w:rFonts w:ascii="Times New Roman" w:hAnsi="Times New Roman" w:cs="Times New Roman"/>
                <w:sz w:val="24"/>
                <w:szCs w:val="24"/>
              </w:rPr>
              <w:t>- замену обрешетки (сплошная под карнизные свесы, основная разреженная);</w:t>
            </w:r>
          </w:p>
          <w:p w:rsidR="007A6F4F" w:rsidRPr="007A6F4F" w:rsidRDefault="007A6F4F" w:rsidP="0083708D">
            <w:pPr>
              <w:rPr>
                <w:rFonts w:ascii="Times New Roman" w:hAnsi="Times New Roman" w:cs="Times New Roman"/>
                <w:sz w:val="24"/>
                <w:szCs w:val="24"/>
              </w:rPr>
            </w:pPr>
            <w:r w:rsidRPr="007A6F4F">
              <w:rPr>
                <w:rFonts w:ascii="Times New Roman" w:hAnsi="Times New Roman" w:cs="Times New Roman"/>
                <w:sz w:val="24"/>
                <w:szCs w:val="24"/>
              </w:rPr>
              <w:t>- устройство покрытия кровли на оцинкованный профилированный лист НС 35 – 1 000 – 0,7 с устройством примыканий;</w:t>
            </w:r>
          </w:p>
          <w:p w:rsidR="007A6F4F" w:rsidRPr="007A6F4F" w:rsidRDefault="007A6F4F" w:rsidP="0083708D">
            <w:pPr>
              <w:rPr>
                <w:rFonts w:ascii="Times New Roman" w:hAnsi="Times New Roman" w:cs="Times New Roman"/>
                <w:sz w:val="24"/>
                <w:szCs w:val="24"/>
              </w:rPr>
            </w:pPr>
            <w:r w:rsidRPr="007A6F4F">
              <w:rPr>
                <w:rFonts w:ascii="Times New Roman" w:hAnsi="Times New Roman" w:cs="Times New Roman"/>
                <w:sz w:val="24"/>
                <w:szCs w:val="24"/>
              </w:rPr>
              <w:t>- устройство карнизных свесов из стали листовой толщиной 2 мм с применением электродуговой сварки;</w:t>
            </w:r>
          </w:p>
          <w:p w:rsidR="007A6F4F" w:rsidRPr="007A6F4F" w:rsidRDefault="007A6F4F" w:rsidP="0083708D">
            <w:pPr>
              <w:rPr>
                <w:rFonts w:ascii="Times New Roman" w:hAnsi="Times New Roman" w:cs="Times New Roman"/>
                <w:sz w:val="24"/>
                <w:szCs w:val="24"/>
              </w:rPr>
            </w:pPr>
            <w:r w:rsidRPr="007A6F4F">
              <w:rPr>
                <w:rFonts w:ascii="Times New Roman" w:hAnsi="Times New Roman" w:cs="Times New Roman"/>
                <w:sz w:val="24"/>
                <w:szCs w:val="24"/>
              </w:rPr>
              <w:t>- устройство настенных желобов из стали толщиной 2мм;</w:t>
            </w:r>
          </w:p>
          <w:p w:rsidR="007A6F4F" w:rsidRPr="007A6F4F" w:rsidRDefault="007A6F4F" w:rsidP="0083708D">
            <w:pPr>
              <w:rPr>
                <w:rFonts w:ascii="Times New Roman" w:hAnsi="Times New Roman" w:cs="Times New Roman"/>
                <w:sz w:val="24"/>
                <w:szCs w:val="24"/>
              </w:rPr>
            </w:pPr>
            <w:r w:rsidRPr="007A6F4F">
              <w:rPr>
                <w:rFonts w:ascii="Times New Roman" w:hAnsi="Times New Roman" w:cs="Times New Roman"/>
                <w:sz w:val="24"/>
                <w:szCs w:val="24"/>
              </w:rPr>
              <w:t>- демонтаж и устройство вновь смонтированных водосточных труб диаметром 140 мм из оцинкованной кровельной стали с полимерным покрытием;</w:t>
            </w:r>
          </w:p>
          <w:p w:rsidR="007A6F4F" w:rsidRPr="007A6F4F" w:rsidRDefault="007A6F4F" w:rsidP="0083708D">
            <w:pPr>
              <w:rPr>
                <w:rFonts w:ascii="Times New Roman" w:hAnsi="Times New Roman" w:cs="Times New Roman"/>
                <w:sz w:val="24"/>
                <w:szCs w:val="24"/>
              </w:rPr>
            </w:pPr>
            <w:r w:rsidRPr="007A6F4F">
              <w:rPr>
                <w:rFonts w:ascii="Times New Roman" w:hAnsi="Times New Roman" w:cs="Times New Roman"/>
                <w:sz w:val="24"/>
                <w:szCs w:val="24"/>
              </w:rPr>
              <w:t>- устройство ограждения кровли (парапетная решётка) высотой 1,2м;</w:t>
            </w:r>
          </w:p>
          <w:p w:rsidR="007A6F4F" w:rsidRPr="007A6F4F" w:rsidRDefault="007A6F4F" w:rsidP="0083708D">
            <w:pPr>
              <w:rPr>
                <w:rFonts w:ascii="Times New Roman" w:hAnsi="Times New Roman" w:cs="Times New Roman"/>
                <w:sz w:val="24"/>
                <w:szCs w:val="24"/>
              </w:rPr>
            </w:pPr>
            <w:r w:rsidRPr="007A6F4F">
              <w:rPr>
                <w:rFonts w:ascii="Times New Roman" w:hAnsi="Times New Roman" w:cs="Times New Roman"/>
                <w:sz w:val="24"/>
                <w:szCs w:val="24"/>
              </w:rPr>
              <w:t xml:space="preserve">- выполнить герметизацию стыков </w:t>
            </w:r>
            <w:proofErr w:type="spellStart"/>
            <w:r w:rsidRPr="007A6F4F">
              <w:rPr>
                <w:rFonts w:ascii="Times New Roman" w:hAnsi="Times New Roman" w:cs="Times New Roman"/>
                <w:sz w:val="24"/>
                <w:szCs w:val="24"/>
              </w:rPr>
              <w:t>профнастила</w:t>
            </w:r>
            <w:proofErr w:type="spellEnd"/>
            <w:r w:rsidRPr="007A6F4F">
              <w:rPr>
                <w:rFonts w:ascii="Times New Roman" w:hAnsi="Times New Roman" w:cs="Times New Roman"/>
                <w:sz w:val="24"/>
                <w:szCs w:val="24"/>
              </w:rPr>
              <w:t xml:space="preserve"> герметизирующей лентой либо герметизирующей пастой</w:t>
            </w:r>
          </w:p>
          <w:p w:rsidR="007A6F4F" w:rsidRPr="007A6F4F" w:rsidRDefault="007A6F4F" w:rsidP="0083708D">
            <w:pPr>
              <w:rPr>
                <w:rFonts w:ascii="Times New Roman" w:hAnsi="Times New Roman" w:cs="Times New Roman"/>
                <w:sz w:val="24"/>
                <w:szCs w:val="24"/>
              </w:rPr>
            </w:pPr>
            <w:r w:rsidRPr="007A6F4F">
              <w:rPr>
                <w:rFonts w:ascii="Times New Roman" w:hAnsi="Times New Roman" w:cs="Times New Roman"/>
                <w:sz w:val="24"/>
                <w:szCs w:val="24"/>
              </w:rPr>
              <w:t>- замену слуховых окон;</w:t>
            </w:r>
          </w:p>
          <w:p w:rsidR="007A6F4F" w:rsidRPr="007A6F4F" w:rsidRDefault="007A6F4F" w:rsidP="0083708D">
            <w:pPr>
              <w:rPr>
                <w:rFonts w:ascii="Times New Roman" w:hAnsi="Times New Roman" w:cs="Times New Roman"/>
                <w:sz w:val="24"/>
                <w:szCs w:val="24"/>
              </w:rPr>
            </w:pPr>
            <w:r w:rsidRPr="007A6F4F">
              <w:rPr>
                <w:rFonts w:ascii="Times New Roman" w:hAnsi="Times New Roman" w:cs="Times New Roman"/>
                <w:sz w:val="24"/>
                <w:szCs w:val="24"/>
              </w:rPr>
              <w:t>- устройство мелких покрытий (коньков, дефлекторов) из листовой окрашенной стали;</w:t>
            </w:r>
          </w:p>
          <w:p w:rsidR="007A6F4F" w:rsidRPr="007A6F4F" w:rsidRDefault="007A6F4F" w:rsidP="0083708D">
            <w:pPr>
              <w:rPr>
                <w:rFonts w:ascii="Times New Roman" w:hAnsi="Times New Roman" w:cs="Times New Roman"/>
                <w:sz w:val="24"/>
                <w:szCs w:val="24"/>
              </w:rPr>
            </w:pPr>
            <w:r w:rsidRPr="007A6F4F">
              <w:rPr>
                <w:rFonts w:ascii="Times New Roman" w:hAnsi="Times New Roman" w:cs="Times New Roman"/>
                <w:sz w:val="24"/>
                <w:szCs w:val="24"/>
              </w:rPr>
              <w:t>-утепление чердачного помещения по периметру стен  (при необходимости);</w:t>
            </w:r>
          </w:p>
          <w:p w:rsidR="007A6F4F" w:rsidRPr="007A6F4F" w:rsidRDefault="007A6F4F" w:rsidP="0083708D">
            <w:pPr>
              <w:rPr>
                <w:rFonts w:ascii="Times New Roman" w:hAnsi="Times New Roman" w:cs="Times New Roman"/>
                <w:sz w:val="24"/>
                <w:szCs w:val="24"/>
              </w:rPr>
            </w:pPr>
            <w:r w:rsidRPr="007A6F4F">
              <w:rPr>
                <w:rFonts w:ascii="Times New Roman" w:hAnsi="Times New Roman" w:cs="Times New Roman"/>
                <w:sz w:val="24"/>
                <w:szCs w:val="24"/>
              </w:rPr>
              <w:t>-устройство ходов и переходных мостиков;</w:t>
            </w:r>
          </w:p>
          <w:p w:rsidR="007A6F4F" w:rsidRPr="007A6F4F" w:rsidRDefault="007A6F4F" w:rsidP="0083708D">
            <w:pPr>
              <w:rPr>
                <w:rFonts w:ascii="Times New Roman" w:hAnsi="Times New Roman" w:cs="Times New Roman"/>
                <w:sz w:val="24"/>
                <w:szCs w:val="24"/>
              </w:rPr>
            </w:pPr>
            <w:r w:rsidRPr="007A6F4F">
              <w:rPr>
                <w:rFonts w:ascii="Times New Roman" w:hAnsi="Times New Roman" w:cs="Times New Roman"/>
                <w:sz w:val="24"/>
                <w:szCs w:val="24"/>
              </w:rPr>
              <w:t xml:space="preserve">- ремонт кладки </w:t>
            </w:r>
            <w:proofErr w:type="spellStart"/>
            <w:r w:rsidRPr="007A6F4F">
              <w:rPr>
                <w:rFonts w:ascii="Times New Roman" w:hAnsi="Times New Roman" w:cs="Times New Roman"/>
                <w:sz w:val="24"/>
                <w:szCs w:val="24"/>
              </w:rPr>
              <w:t>вентканалов</w:t>
            </w:r>
            <w:proofErr w:type="spellEnd"/>
            <w:r w:rsidRPr="007A6F4F">
              <w:rPr>
                <w:rFonts w:ascii="Times New Roman" w:hAnsi="Times New Roman" w:cs="Times New Roman"/>
                <w:sz w:val="24"/>
                <w:szCs w:val="24"/>
              </w:rPr>
              <w:t>, кирпичных столбиков и карнизной части наружных стен (при необходимости);</w:t>
            </w:r>
          </w:p>
          <w:p w:rsidR="007A6F4F" w:rsidRPr="007A6F4F" w:rsidRDefault="007A6F4F" w:rsidP="0083708D">
            <w:pPr>
              <w:rPr>
                <w:rFonts w:ascii="Times New Roman" w:hAnsi="Times New Roman" w:cs="Times New Roman"/>
                <w:sz w:val="24"/>
                <w:szCs w:val="24"/>
              </w:rPr>
            </w:pPr>
            <w:r w:rsidRPr="007A6F4F">
              <w:rPr>
                <w:rFonts w:ascii="Times New Roman" w:hAnsi="Times New Roman" w:cs="Times New Roman"/>
                <w:sz w:val="24"/>
                <w:szCs w:val="24"/>
              </w:rPr>
              <w:t xml:space="preserve">-обшивку </w:t>
            </w:r>
            <w:proofErr w:type="spellStart"/>
            <w:r w:rsidRPr="007A6F4F">
              <w:rPr>
                <w:rFonts w:ascii="Times New Roman" w:hAnsi="Times New Roman" w:cs="Times New Roman"/>
                <w:sz w:val="24"/>
                <w:szCs w:val="24"/>
              </w:rPr>
              <w:t>вентблоков</w:t>
            </w:r>
            <w:proofErr w:type="spellEnd"/>
            <w:r w:rsidRPr="007A6F4F">
              <w:rPr>
                <w:rFonts w:ascii="Times New Roman" w:hAnsi="Times New Roman" w:cs="Times New Roman"/>
                <w:sz w:val="24"/>
                <w:szCs w:val="24"/>
              </w:rPr>
              <w:t xml:space="preserve"> и </w:t>
            </w:r>
            <w:proofErr w:type="spellStart"/>
            <w:r w:rsidRPr="007A6F4F">
              <w:rPr>
                <w:rFonts w:ascii="Times New Roman" w:hAnsi="Times New Roman" w:cs="Times New Roman"/>
                <w:sz w:val="24"/>
                <w:szCs w:val="24"/>
              </w:rPr>
              <w:t>вентшахт</w:t>
            </w:r>
            <w:proofErr w:type="spellEnd"/>
            <w:r w:rsidRPr="007A6F4F">
              <w:rPr>
                <w:rFonts w:ascii="Times New Roman" w:hAnsi="Times New Roman" w:cs="Times New Roman"/>
                <w:sz w:val="24"/>
                <w:szCs w:val="24"/>
              </w:rPr>
              <w:t xml:space="preserve"> окрашенной кровельной сталью, при необходимости замену </w:t>
            </w:r>
            <w:proofErr w:type="spellStart"/>
            <w:r w:rsidRPr="007A6F4F">
              <w:rPr>
                <w:rFonts w:ascii="Times New Roman" w:hAnsi="Times New Roman" w:cs="Times New Roman"/>
                <w:sz w:val="24"/>
                <w:szCs w:val="24"/>
              </w:rPr>
              <w:t>вентшахт</w:t>
            </w:r>
            <w:proofErr w:type="spellEnd"/>
            <w:r w:rsidRPr="007A6F4F">
              <w:rPr>
                <w:rFonts w:ascii="Times New Roman" w:hAnsi="Times New Roman" w:cs="Times New Roman"/>
                <w:sz w:val="24"/>
                <w:szCs w:val="24"/>
              </w:rPr>
              <w:t xml:space="preserve">; </w:t>
            </w:r>
          </w:p>
          <w:p w:rsidR="007A6F4F" w:rsidRPr="007A6F4F" w:rsidRDefault="007A6F4F" w:rsidP="0083708D">
            <w:pPr>
              <w:rPr>
                <w:rFonts w:ascii="Times New Roman" w:hAnsi="Times New Roman" w:cs="Times New Roman"/>
                <w:sz w:val="24"/>
                <w:szCs w:val="24"/>
              </w:rPr>
            </w:pPr>
            <w:r w:rsidRPr="007A6F4F">
              <w:rPr>
                <w:rFonts w:ascii="Times New Roman" w:hAnsi="Times New Roman" w:cs="Times New Roman"/>
                <w:sz w:val="24"/>
                <w:szCs w:val="24"/>
              </w:rPr>
              <w:t xml:space="preserve">- штукатурку и окраску кирпичных каналов внутри чердачного помещения (при </w:t>
            </w:r>
            <w:r w:rsidRPr="007A6F4F">
              <w:rPr>
                <w:rFonts w:ascii="Times New Roman" w:hAnsi="Times New Roman" w:cs="Times New Roman"/>
                <w:sz w:val="24"/>
                <w:szCs w:val="24"/>
              </w:rPr>
              <w:lastRenderedPageBreak/>
              <w:t>необходимости);</w:t>
            </w:r>
          </w:p>
          <w:p w:rsidR="007A6F4F" w:rsidRPr="007A6F4F" w:rsidRDefault="007A6F4F" w:rsidP="0083708D">
            <w:pPr>
              <w:rPr>
                <w:rFonts w:ascii="Times New Roman" w:hAnsi="Times New Roman" w:cs="Times New Roman"/>
                <w:sz w:val="24"/>
                <w:szCs w:val="24"/>
              </w:rPr>
            </w:pPr>
            <w:r w:rsidRPr="007A6F4F">
              <w:rPr>
                <w:rFonts w:ascii="Times New Roman" w:hAnsi="Times New Roman" w:cs="Times New Roman"/>
                <w:sz w:val="24"/>
                <w:szCs w:val="24"/>
              </w:rPr>
              <w:t>- устройство дефлекторов и замена зонтов;</w:t>
            </w:r>
          </w:p>
          <w:p w:rsidR="007A6F4F" w:rsidRPr="007A6F4F" w:rsidRDefault="007A6F4F" w:rsidP="0083708D">
            <w:pPr>
              <w:rPr>
                <w:rFonts w:ascii="Times New Roman" w:hAnsi="Times New Roman" w:cs="Times New Roman"/>
                <w:sz w:val="24"/>
                <w:szCs w:val="24"/>
              </w:rPr>
            </w:pPr>
            <w:r w:rsidRPr="007A6F4F">
              <w:rPr>
                <w:rFonts w:ascii="Times New Roman" w:hAnsi="Times New Roman" w:cs="Times New Roman"/>
                <w:sz w:val="24"/>
                <w:szCs w:val="24"/>
              </w:rPr>
              <w:t>- установка противопожарных люков выхода на чердак;</w:t>
            </w:r>
          </w:p>
          <w:p w:rsidR="007A6F4F" w:rsidRPr="007A6F4F" w:rsidRDefault="007A6F4F" w:rsidP="0083708D">
            <w:pPr>
              <w:rPr>
                <w:rFonts w:ascii="Times New Roman" w:hAnsi="Times New Roman" w:cs="Times New Roman"/>
                <w:sz w:val="24"/>
                <w:szCs w:val="24"/>
              </w:rPr>
            </w:pPr>
            <w:r w:rsidRPr="007A6F4F">
              <w:rPr>
                <w:rFonts w:ascii="Times New Roman" w:hAnsi="Times New Roman" w:cs="Times New Roman"/>
                <w:sz w:val="24"/>
                <w:szCs w:val="24"/>
              </w:rPr>
              <w:t>- устройство страховочных креплений;</w:t>
            </w:r>
          </w:p>
          <w:p w:rsidR="007A6F4F" w:rsidRPr="007A6F4F" w:rsidRDefault="007A6F4F" w:rsidP="0083708D">
            <w:pPr>
              <w:rPr>
                <w:rFonts w:ascii="Times New Roman" w:hAnsi="Times New Roman" w:cs="Times New Roman"/>
                <w:sz w:val="24"/>
                <w:szCs w:val="24"/>
              </w:rPr>
            </w:pPr>
            <w:r w:rsidRPr="007A6F4F">
              <w:rPr>
                <w:rFonts w:ascii="Times New Roman" w:hAnsi="Times New Roman" w:cs="Times New Roman"/>
                <w:sz w:val="24"/>
                <w:szCs w:val="24"/>
              </w:rPr>
              <w:t>- огнезащитная обработка деревянных конструкций;</w:t>
            </w:r>
          </w:p>
          <w:p w:rsidR="007A6F4F" w:rsidRPr="007A6F4F" w:rsidRDefault="007A6F4F" w:rsidP="0083708D">
            <w:pPr>
              <w:rPr>
                <w:rFonts w:ascii="Times New Roman" w:hAnsi="Times New Roman" w:cs="Times New Roman"/>
                <w:sz w:val="24"/>
                <w:szCs w:val="24"/>
              </w:rPr>
            </w:pPr>
            <w:r w:rsidRPr="007A6F4F">
              <w:rPr>
                <w:rFonts w:ascii="Times New Roman" w:hAnsi="Times New Roman" w:cs="Times New Roman"/>
                <w:sz w:val="24"/>
                <w:szCs w:val="24"/>
              </w:rPr>
              <w:t>- наращивание полиэтиленовых трубопроводов канализации с выводом на крышу высотой 1 м и устройством обделок;</w:t>
            </w:r>
          </w:p>
          <w:p w:rsidR="007A6F4F" w:rsidRPr="007A6F4F" w:rsidRDefault="007A6F4F" w:rsidP="0083708D">
            <w:pPr>
              <w:rPr>
                <w:rFonts w:ascii="Times New Roman" w:hAnsi="Times New Roman" w:cs="Times New Roman"/>
                <w:b/>
                <w:sz w:val="24"/>
                <w:szCs w:val="24"/>
              </w:rPr>
            </w:pPr>
            <w:r w:rsidRPr="007A6F4F">
              <w:rPr>
                <w:rFonts w:ascii="Times New Roman" w:hAnsi="Times New Roman" w:cs="Times New Roman"/>
                <w:sz w:val="24"/>
                <w:szCs w:val="24"/>
              </w:rPr>
              <w:t>- устройство лестниц на кровле.</w:t>
            </w:r>
          </w:p>
        </w:tc>
      </w:tr>
      <w:tr w:rsidR="007A6F4F" w:rsidRPr="007A6F4F" w:rsidTr="007A6F4F">
        <w:tc>
          <w:tcPr>
            <w:tcW w:w="4786" w:type="dxa"/>
            <w:tcBorders>
              <w:top w:val="single" w:sz="4" w:space="0" w:color="auto"/>
              <w:left w:val="single" w:sz="4" w:space="0" w:color="auto"/>
              <w:bottom w:val="single" w:sz="4" w:space="0" w:color="auto"/>
              <w:right w:val="single" w:sz="4" w:space="0" w:color="auto"/>
            </w:tcBorders>
          </w:tcPr>
          <w:p w:rsidR="007A6F4F" w:rsidRPr="007A6F4F" w:rsidRDefault="007A6F4F" w:rsidP="0083708D">
            <w:pPr>
              <w:rPr>
                <w:rFonts w:ascii="Times New Roman" w:hAnsi="Times New Roman" w:cs="Times New Roman"/>
                <w:sz w:val="24"/>
                <w:szCs w:val="24"/>
              </w:rPr>
            </w:pPr>
            <w:r w:rsidRPr="007A6F4F">
              <w:rPr>
                <w:rFonts w:ascii="Times New Roman" w:hAnsi="Times New Roman" w:cs="Times New Roman"/>
                <w:sz w:val="24"/>
                <w:szCs w:val="24"/>
              </w:rPr>
              <w:lastRenderedPageBreak/>
              <w:t>8. Требования, установленные к качеству, техническим характеристикам работ, требования к их безопасности, требования к результатам работ</w:t>
            </w:r>
          </w:p>
        </w:tc>
        <w:tc>
          <w:tcPr>
            <w:tcW w:w="5245" w:type="dxa"/>
            <w:tcBorders>
              <w:top w:val="single" w:sz="4" w:space="0" w:color="auto"/>
              <w:left w:val="single" w:sz="4" w:space="0" w:color="auto"/>
              <w:bottom w:val="single" w:sz="4" w:space="0" w:color="auto"/>
              <w:right w:val="single" w:sz="4" w:space="0" w:color="auto"/>
            </w:tcBorders>
          </w:tcPr>
          <w:p w:rsidR="007A6F4F" w:rsidRPr="007A6F4F" w:rsidRDefault="007A6F4F" w:rsidP="0083708D">
            <w:pPr>
              <w:rPr>
                <w:rFonts w:ascii="Times New Roman" w:hAnsi="Times New Roman" w:cs="Times New Roman"/>
                <w:b/>
                <w:sz w:val="24"/>
                <w:szCs w:val="24"/>
              </w:rPr>
            </w:pPr>
            <w:r w:rsidRPr="007A6F4F">
              <w:rPr>
                <w:rFonts w:ascii="Times New Roman" w:hAnsi="Times New Roman" w:cs="Times New Roman"/>
                <w:sz w:val="24"/>
                <w:szCs w:val="24"/>
              </w:rPr>
              <w:t>В соответствии с условиями договора подряда</w:t>
            </w:r>
          </w:p>
        </w:tc>
      </w:tr>
      <w:tr w:rsidR="007A6F4F" w:rsidRPr="007A6F4F" w:rsidTr="007A6F4F">
        <w:tc>
          <w:tcPr>
            <w:tcW w:w="4786" w:type="dxa"/>
            <w:tcBorders>
              <w:top w:val="single" w:sz="4" w:space="0" w:color="auto"/>
              <w:left w:val="single" w:sz="4" w:space="0" w:color="auto"/>
              <w:bottom w:val="single" w:sz="4" w:space="0" w:color="auto"/>
              <w:right w:val="single" w:sz="4" w:space="0" w:color="auto"/>
            </w:tcBorders>
          </w:tcPr>
          <w:p w:rsidR="007A6F4F" w:rsidRPr="007A6F4F" w:rsidRDefault="007A6F4F" w:rsidP="0083708D">
            <w:pPr>
              <w:rPr>
                <w:rFonts w:ascii="Times New Roman" w:hAnsi="Times New Roman" w:cs="Times New Roman"/>
                <w:sz w:val="24"/>
                <w:szCs w:val="24"/>
              </w:rPr>
            </w:pPr>
            <w:r w:rsidRPr="007A6F4F">
              <w:rPr>
                <w:rFonts w:ascii="Times New Roman" w:hAnsi="Times New Roman" w:cs="Times New Roman"/>
                <w:sz w:val="24"/>
                <w:szCs w:val="24"/>
              </w:rPr>
              <w:t>9. Требования к сроку и (или) объему предоставления гарантий качества работ</w:t>
            </w:r>
          </w:p>
        </w:tc>
        <w:tc>
          <w:tcPr>
            <w:tcW w:w="5245" w:type="dxa"/>
            <w:tcBorders>
              <w:top w:val="single" w:sz="4" w:space="0" w:color="auto"/>
              <w:left w:val="single" w:sz="4" w:space="0" w:color="auto"/>
              <w:bottom w:val="single" w:sz="4" w:space="0" w:color="auto"/>
              <w:right w:val="single" w:sz="4" w:space="0" w:color="auto"/>
            </w:tcBorders>
          </w:tcPr>
          <w:p w:rsidR="007A6F4F" w:rsidRPr="007A6F4F" w:rsidRDefault="007A6F4F" w:rsidP="0083708D">
            <w:pPr>
              <w:rPr>
                <w:rFonts w:ascii="Times New Roman" w:hAnsi="Times New Roman" w:cs="Times New Roman"/>
                <w:sz w:val="24"/>
                <w:szCs w:val="24"/>
              </w:rPr>
            </w:pPr>
            <w:r w:rsidRPr="007A6F4F">
              <w:rPr>
                <w:rFonts w:ascii="Times New Roman" w:hAnsi="Times New Roman" w:cs="Times New Roman"/>
                <w:sz w:val="24"/>
                <w:szCs w:val="24"/>
              </w:rPr>
              <w:t>1. Срок гарантийных обязательств: 5 (пять) лет с момента подписания сторонами акта о приемке выполненных работ.</w:t>
            </w:r>
          </w:p>
          <w:p w:rsidR="007A6F4F" w:rsidRPr="007A6F4F" w:rsidRDefault="007A6F4F" w:rsidP="0083708D">
            <w:pPr>
              <w:rPr>
                <w:rFonts w:ascii="Times New Roman" w:hAnsi="Times New Roman" w:cs="Times New Roman"/>
                <w:sz w:val="24"/>
                <w:szCs w:val="24"/>
              </w:rPr>
            </w:pPr>
            <w:r w:rsidRPr="007A6F4F">
              <w:rPr>
                <w:rFonts w:ascii="Times New Roman" w:hAnsi="Times New Roman" w:cs="Times New Roman"/>
                <w:sz w:val="24"/>
                <w:szCs w:val="24"/>
              </w:rPr>
              <w:t>2. Гарантии качества распространяются на все результаты Работ, выполненных Подрядчиком по Договору подряда.</w:t>
            </w:r>
          </w:p>
          <w:p w:rsidR="007A6F4F" w:rsidRPr="007A6F4F" w:rsidRDefault="007A6F4F" w:rsidP="0083708D">
            <w:pPr>
              <w:rPr>
                <w:rFonts w:ascii="Times New Roman" w:hAnsi="Times New Roman" w:cs="Times New Roman"/>
                <w:sz w:val="24"/>
                <w:szCs w:val="24"/>
              </w:rPr>
            </w:pPr>
            <w:r w:rsidRPr="007A6F4F">
              <w:rPr>
                <w:rFonts w:ascii="Times New Roman" w:hAnsi="Times New Roman" w:cs="Times New Roman"/>
                <w:sz w:val="24"/>
                <w:szCs w:val="24"/>
              </w:rPr>
              <w:t xml:space="preserve">3. </w:t>
            </w:r>
            <w:proofErr w:type="gramStart"/>
            <w:r w:rsidRPr="007A6F4F">
              <w:rPr>
                <w:rFonts w:ascii="Times New Roman" w:hAnsi="Times New Roman" w:cs="Times New Roman"/>
                <w:sz w:val="24"/>
                <w:szCs w:val="24"/>
              </w:rPr>
              <w:t>В соответствии с условиями договора подряда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выявленных в период гарантийных</w:t>
            </w:r>
            <w:proofErr w:type="gramEnd"/>
            <w:r w:rsidRPr="007A6F4F">
              <w:rPr>
                <w:rFonts w:ascii="Times New Roman" w:hAnsi="Times New Roman" w:cs="Times New Roman"/>
                <w:sz w:val="24"/>
                <w:szCs w:val="24"/>
              </w:rPr>
              <w:t xml:space="preserve"> обязательств.</w:t>
            </w:r>
          </w:p>
        </w:tc>
      </w:tr>
      <w:tr w:rsidR="007A6F4F" w:rsidRPr="007A6F4F" w:rsidTr="007A6F4F">
        <w:tc>
          <w:tcPr>
            <w:tcW w:w="4786" w:type="dxa"/>
            <w:tcBorders>
              <w:top w:val="single" w:sz="4" w:space="0" w:color="auto"/>
              <w:left w:val="single" w:sz="4" w:space="0" w:color="auto"/>
              <w:bottom w:val="single" w:sz="4" w:space="0" w:color="auto"/>
              <w:right w:val="single" w:sz="4" w:space="0" w:color="auto"/>
            </w:tcBorders>
          </w:tcPr>
          <w:p w:rsidR="007A6F4F" w:rsidRPr="007A6F4F" w:rsidRDefault="007A6F4F" w:rsidP="0083708D">
            <w:pPr>
              <w:rPr>
                <w:rFonts w:ascii="Times New Roman" w:hAnsi="Times New Roman" w:cs="Times New Roman"/>
                <w:sz w:val="24"/>
                <w:szCs w:val="24"/>
              </w:rPr>
            </w:pPr>
          </w:p>
          <w:p w:rsidR="007A6F4F" w:rsidRPr="007A6F4F" w:rsidRDefault="007A6F4F" w:rsidP="0083708D">
            <w:pPr>
              <w:rPr>
                <w:rFonts w:ascii="Times New Roman" w:hAnsi="Times New Roman" w:cs="Times New Roman"/>
                <w:sz w:val="24"/>
                <w:szCs w:val="24"/>
              </w:rPr>
            </w:pPr>
            <w:r w:rsidRPr="007A6F4F">
              <w:rPr>
                <w:rFonts w:ascii="Times New Roman" w:hAnsi="Times New Roman" w:cs="Times New Roman"/>
                <w:sz w:val="24"/>
                <w:szCs w:val="24"/>
              </w:rPr>
              <w:t>10. Особые условия</w:t>
            </w:r>
          </w:p>
        </w:tc>
        <w:tc>
          <w:tcPr>
            <w:tcW w:w="5245" w:type="dxa"/>
            <w:tcBorders>
              <w:top w:val="single" w:sz="4" w:space="0" w:color="auto"/>
              <w:left w:val="single" w:sz="4" w:space="0" w:color="auto"/>
              <w:bottom w:val="single" w:sz="4" w:space="0" w:color="auto"/>
              <w:right w:val="single" w:sz="4" w:space="0" w:color="auto"/>
            </w:tcBorders>
          </w:tcPr>
          <w:p w:rsidR="007A6F4F" w:rsidRPr="007A6F4F" w:rsidRDefault="007A6F4F" w:rsidP="0083708D">
            <w:pPr>
              <w:rPr>
                <w:rFonts w:ascii="Times New Roman" w:hAnsi="Times New Roman" w:cs="Times New Roman"/>
                <w:sz w:val="24"/>
                <w:szCs w:val="24"/>
              </w:rPr>
            </w:pPr>
            <w:r w:rsidRPr="007A6F4F">
              <w:rPr>
                <w:rFonts w:ascii="Times New Roman" w:hAnsi="Times New Roman" w:cs="Times New Roman"/>
                <w:sz w:val="24"/>
                <w:szCs w:val="24"/>
              </w:rPr>
              <w:t>1. Порядок проведения,  состав выполняемых работ и применяемый материал согласовываются с Заказчиком.</w:t>
            </w:r>
          </w:p>
          <w:p w:rsidR="007A6F4F" w:rsidRPr="007A6F4F" w:rsidRDefault="007A6F4F" w:rsidP="0083708D">
            <w:pPr>
              <w:rPr>
                <w:rFonts w:ascii="Times New Roman" w:hAnsi="Times New Roman" w:cs="Times New Roman"/>
                <w:sz w:val="24"/>
                <w:szCs w:val="24"/>
              </w:rPr>
            </w:pPr>
            <w:r w:rsidRPr="007A6F4F">
              <w:rPr>
                <w:rFonts w:ascii="Times New Roman" w:hAnsi="Times New Roman" w:cs="Times New Roman"/>
                <w:sz w:val="24"/>
                <w:szCs w:val="24"/>
              </w:rPr>
              <w:t>2. 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исполнительную схему и т.д.</w:t>
            </w:r>
          </w:p>
        </w:tc>
      </w:tr>
    </w:tbl>
    <w:p w:rsidR="00907C25" w:rsidRDefault="00907C25" w:rsidP="0098425D">
      <w:pPr>
        <w:jc w:val="center"/>
        <w:rPr>
          <w:rFonts w:ascii="Times New Roman" w:hAnsi="Times New Roman" w:cs="Times New Roman"/>
          <w:sz w:val="24"/>
          <w:szCs w:val="24"/>
        </w:rPr>
      </w:pPr>
    </w:p>
    <w:p w:rsidR="00907C25" w:rsidRDefault="00907C25" w:rsidP="0098425D">
      <w:pPr>
        <w:jc w:val="center"/>
        <w:rPr>
          <w:rFonts w:ascii="Times New Roman" w:hAnsi="Times New Roman" w:cs="Times New Roman"/>
          <w:sz w:val="24"/>
          <w:szCs w:val="24"/>
        </w:rPr>
      </w:pPr>
    </w:p>
    <w:p w:rsidR="00645021" w:rsidRDefault="00645021" w:rsidP="0098425D">
      <w:pPr>
        <w:jc w:val="center"/>
        <w:rPr>
          <w:rFonts w:ascii="Times New Roman" w:hAnsi="Times New Roman" w:cs="Times New Roman"/>
          <w:sz w:val="24"/>
          <w:szCs w:val="24"/>
        </w:rPr>
      </w:pPr>
      <w:r>
        <w:rPr>
          <w:rFonts w:ascii="Times New Roman" w:hAnsi="Times New Roman" w:cs="Times New Roman"/>
          <w:sz w:val="24"/>
          <w:szCs w:val="24"/>
        </w:rPr>
        <w:br w:type="page"/>
      </w:r>
    </w:p>
    <w:p w:rsidR="00FD2C30" w:rsidRDefault="00FD2C30" w:rsidP="0098425D">
      <w:pPr>
        <w:jc w:val="center"/>
        <w:rPr>
          <w:rFonts w:ascii="Times New Roman" w:hAnsi="Times New Roman" w:cs="Times New Roman"/>
          <w:sz w:val="24"/>
          <w:szCs w:val="24"/>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4C30F3" w:rsidRDefault="004C30F3" w:rsidP="0098425D">
      <w:pPr>
        <w:jc w:val="center"/>
        <w:rPr>
          <w:rFonts w:ascii="Times New Roman" w:hAnsi="Times New Roman" w:cs="Times New Roman"/>
          <w:sz w:val="24"/>
          <w:szCs w:val="24"/>
        </w:rPr>
      </w:pPr>
    </w:p>
    <w:p w:rsidR="00051A7B" w:rsidRDefault="00051A7B" w:rsidP="00051A7B">
      <w:pPr>
        <w:keepNext/>
        <w:jc w:val="center"/>
        <w:outlineLvl w:val="0"/>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Д О Г О В О </w:t>
      </w:r>
      <w:proofErr w:type="gramStart"/>
      <w:r w:rsidRPr="000B05A3">
        <w:rPr>
          <w:rFonts w:ascii="Times New Roman" w:eastAsia="Times New Roman" w:hAnsi="Times New Roman" w:cs="Times New Roman"/>
          <w:sz w:val="24"/>
          <w:szCs w:val="24"/>
          <w:lang w:eastAsia="ru-RU"/>
        </w:rPr>
        <w:t>Р</w:t>
      </w:r>
      <w:proofErr w:type="gramEnd"/>
      <w:r w:rsidRPr="000B05A3">
        <w:rPr>
          <w:rFonts w:ascii="Times New Roman" w:eastAsia="Times New Roman" w:hAnsi="Times New Roman" w:cs="Times New Roman"/>
          <w:sz w:val="24"/>
          <w:szCs w:val="24"/>
          <w:lang w:eastAsia="ru-RU"/>
        </w:rPr>
        <w:t xml:space="preserve">  П О Д Р Я Д А  №______</w:t>
      </w:r>
    </w:p>
    <w:p w:rsidR="00051A7B" w:rsidRPr="000B05A3" w:rsidRDefault="00051A7B" w:rsidP="00051A7B">
      <w:pPr>
        <w:keepNext/>
        <w:jc w:val="center"/>
        <w:outlineLvl w:val="0"/>
        <w:rPr>
          <w:rFonts w:ascii="Times New Roman" w:eastAsia="Times New Roman" w:hAnsi="Times New Roman" w:cs="Times New Roman"/>
          <w:sz w:val="24"/>
          <w:szCs w:val="24"/>
          <w:lang w:eastAsia="ru-RU"/>
        </w:rPr>
      </w:pPr>
    </w:p>
    <w:p w:rsidR="00051A7B" w:rsidRDefault="00051A7B" w:rsidP="00051A7B">
      <w:pPr>
        <w:shd w:val="clear" w:color="auto" w:fill="FFFFFF"/>
        <w:tabs>
          <w:tab w:val="left" w:pos="6372"/>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г. Уфа                                                                  </w:t>
      </w:r>
      <w:r>
        <w:rPr>
          <w:rFonts w:ascii="Times New Roman" w:eastAsia="Times New Roman" w:hAnsi="Times New Roman" w:cs="Times New Roman"/>
          <w:sz w:val="24"/>
          <w:szCs w:val="24"/>
          <w:lang w:eastAsia="ru-RU"/>
        </w:rPr>
        <w:t xml:space="preserve">                            </w:t>
      </w:r>
      <w:r w:rsidRPr="000B05A3">
        <w:rPr>
          <w:rFonts w:ascii="Times New Roman" w:eastAsia="Times New Roman" w:hAnsi="Times New Roman" w:cs="Times New Roman"/>
          <w:sz w:val="24"/>
          <w:szCs w:val="24"/>
          <w:lang w:eastAsia="ru-RU"/>
        </w:rPr>
        <w:t xml:space="preserve">   «___»_________201_   г.</w:t>
      </w:r>
    </w:p>
    <w:p w:rsidR="00051A7B" w:rsidRPr="000B05A3" w:rsidRDefault="00051A7B" w:rsidP="00051A7B">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051A7B" w:rsidRPr="000B05A3" w:rsidRDefault="00051A7B" w:rsidP="00051A7B">
      <w:pPr>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b/>
          <w:sz w:val="24"/>
          <w:szCs w:val="24"/>
          <w:lang w:eastAsia="ru-RU"/>
        </w:rPr>
        <w:tab/>
      </w:r>
      <w:proofErr w:type="gramStart"/>
      <w:r w:rsidRPr="000B05A3">
        <w:rPr>
          <w:rFonts w:ascii="Times New Roman" w:eastAsia="Times New Roman" w:hAnsi="Times New Roman" w:cs="Times New Roman"/>
          <w:b/>
          <w:sz w:val="24"/>
          <w:szCs w:val="24"/>
          <w:lang w:eastAsia="ru-RU"/>
        </w:rPr>
        <w:t xml:space="preserve">Некоммерческая организация Фонд «Региональный оператор Республики Башкортостан», </w:t>
      </w:r>
      <w:r w:rsidRPr="000B05A3">
        <w:rPr>
          <w:rFonts w:ascii="Times New Roman" w:eastAsia="Times New Roman" w:hAnsi="Times New Roman" w:cs="Times New Roman"/>
          <w:sz w:val="24"/>
          <w:szCs w:val="24"/>
          <w:lang w:eastAsia="ru-RU"/>
        </w:rPr>
        <w:t xml:space="preserve">именуемый  в дальнейшем </w:t>
      </w:r>
      <w:r w:rsidRPr="000B05A3">
        <w:rPr>
          <w:rFonts w:ascii="Times New Roman" w:eastAsia="Times New Roman" w:hAnsi="Times New Roman" w:cs="Times New Roman"/>
          <w:b/>
          <w:sz w:val="24"/>
          <w:szCs w:val="24"/>
          <w:lang w:eastAsia="ru-RU"/>
        </w:rPr>
        <w:t>«Заказчик»</w:t>
      </w:r>
      <w:r w:rsidRPr="000B05A3">
        <w:rPr>
          <w:rFonts w:ascii="Times New Roman" w:eastAsia="Times New Roman" w:hAnsi="Times New Roman" w:cs="Times New Roman"/>
          <w:sz w:val="24"/>
          <w:szCs w:val="24"/>
          <w:lang w:eastAsia="ru-RU"/>
        </w:rPr>
        <w:t xml:space="preserve">, в лице генерального директора </w:t>
      </w:r>
      <w:r w:rsidRPr="000B05A3">
        <w:rPr>
          <w:rFonts w:ascii="Times New Roman" w:eastAsia="Times New Roman" w:hAnsi="Times New Roman" w:cs="Times New Roman"/>
          <w:b/>
          <w:sz w:val="24"/>
          <w:szCs w:val="24"/>
          <w:lang w:eastAsia="ru-RU"/>
        </w:rPr>
        <w:t>Герасимова Бориса Павловича,</w:t>
      </w:r>
      <w:r w:rsidRPr="000B05A3">
        <w:rPr>
          <w:rFonts w:ascii="Times New Roman" w:eastAsia="Times New Roman" w:hAnsi="Times New Roman" w:cs="Times New Roman"/>
          <w:sz w:val="24"/>
          <w:szCs w:val="24"/>
          <w:lang w:eastAsia="ru-RU"/>
        </w:rPr>
        <w:t xml:space="preserve"> действующего на основании</w:t>
      </w:r>
      <w:r w:rsidRPr="000B05A3">
        <w:rPr>
          <w:rFonts w:ascii="Times New Roman" w:eastAsia="Times New Roman" w:hAnsi="Times New Roman" w:cs="Times New Roman"/>
          <w:noProof/>
          <w:sz w:val="24"/>
          <w:szCs w:val="24"/>
          <w:lang w:eastAsia="ru-RU"/>
        </w:rPr>
        <w:t xml:space="preserve"> Устава</w:t>
      </w:r>
      <w:r w:rsidRPr="000B05A3">
        <w:rPr>
          <w:rFonts w:ascii="Times New Roman" w:eastAsia="Times New Roman" w:hAnsi="Times New Roman" w:cs="Times New Roman"/>
          <w:sz w:val="24"/>
          <w:szCs w:val="24"/>
          <w:lang w:eastAsia="ru-RU"/>
        </w:rPr>
        <w:t xml:space="preserve">, с одной стороны,  и </w:t>
      </w:r>
      <w:r w:rsidRPr="000B05A3">
        <w:rPr>
          <w:rFonts w:ascii="Times New Roman" w:eastAsia="Times New Roman" w:hAnsi="Times New Roman" w:cs="Times New Roman"/>
          <w:b/>
          <w:sz w:val="24"/>
          <w:szCs w:val="24"/>
          <w:lang w:eastAsia="ru-RU"/>
        </w:rPr>
        <w:t xml:space="preserve"> ООО  «____________________», </w:t>
      </w:r>
      <w:r w:rsidRPr="000B05A3">
        <w:rPr>
          <w:rFonts w:ascii="Times New Roman" w:eastAsia="Times New Roman" w:hAnsi="Times New Roman" w:cs="Times New Roman"/>
          <w:sz w:val="24"/>
          <w:szCs w:val="24"/>
          <w:lang w:eastAsia="ru-RU"/>
        </w:rPr>
        <w:t xml:space="preserve">именуемое в дальнейшем </w:t>
      </w:r>
      <w:r w:rsidRPr="000B05A3">
        <w:rPr>
          <w:rFonts w:ascii="Times New Roman" w:eastAsia="Times New Roman" w:hAnsi="Times New Roman" w:cs="Times New Roman"/>
          <w:b/>
          <w:sz w:val="24"/>
          <w:szCs w:val="24"/>
          <w:lang w:eastAsia="ru-RU"/>
        </w:rPr>
        <w:t>«Подрядчик»</w:t>
      </w:r>
      <w:r w:rsidRPr="000B05A3">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sidRPr="000B05A3">
        <w:rPr>
          <w:rFonts w:ascii="Times New Roman" w:eastAsia="Times New Roman" w:hAnsi="Times New Roman" w:cs="Times New Roman"/>
          <w:b/>
          <w:sz w:val="24"/>
          <w:szCs w:val="24"/>
          <w:lang w:eastAsia="ru-RU"/>
        </w:rPr>
        <w:t>«Стороны»</w:t>
      </w:r>
      <w:r w:rsidRPr="000B05A3">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sidRPr="000B05A3">
        <w:rPr>
          <w:rFonts w:ascii="Times New Roman" w:eastAsia="Times New Roman" w:hAnsi="Times New Roman" w:cs="Times New Roman"/>
          <w:b/>
          <w:sz w:val="24"/>
          <w:szCs w:val="24"/>
          <w:lang w:eastAsia="ru-RU"/>
        </w:rPr>
        <w:t>«Договор»</w:t>
      </w:r>
      <w:r w:rsidRPr="000B05A3">
        <w:rPr>
          <w:rFonts w:ascii="Times New Roman" w:eastAsia="Times New Roman" w:hAnsi="Times New Roman" w:cs="Times New Roman"/>
          <w:sz w:val="24"/>
          <w:szCs w:val="24"/>
          <w:lang w:eastAsia="ru-RU"/>
        </w:rPr>
        <w:t>) о нижеследующем:</w:t>
      </w:r>
      <w:proofErr w:type="gramEnd"/>
    </w:p>
    <w:p w:rsidR="00051A7B" w:rsidRPr="000B05A3" w:rsidRDefault="00051A7B" w:rsidP="00051A7B">
      <w:pPr>
        <w:jc w:val="both"/>
        <w:rPr>
          <w:rFonts w:ascii="Times New Roman" w:eastAsia="Times New Roman" w:hAnsi="Times New Roman" w:cs="Times New Roman"/>
          <w:sz w:val="24"/>
          <w:szCs w:val="24"/>
          <w:lang w:eastAsia="ru-RU"/>
        </w:rPr>
      </w:pPr>
    </w:p>
    <w:p w:rsidR="00051A7B" w:rsidRPr="000B05A3" w:rsidRDefault="00051A7B" w:rsidP="00051A7B">
      <w:pPr>
        <w:numPr>
          <w:ilvl w:val="0"/>
          <w:numId w:val="22"/>
        </w:num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Предмет  Договора</w:t>
      </w:r>
    </w:p>
    <w:p w:rsidR="00051A7B" w:rsidRPr="000B05A3" w:rsidRDefault="00051A7B" w:rsidP="00051A7B">
      <w:pPr>
        <w:shd w:val="clear" w:color="auto" w:fill="FFFFFF"/>
        <w:tabs>
          <w:tab w:val="left" w:pos="9727"/>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1.1. Подрядчик обязуется в установленный Договором срок выполнить по заданию Заказчика компле</w:t>
      </w:r>
      <w:proofErr w:type="gramStart"/>
      <w:r w:rsidRPr="000B05A3">
        <w:rPr>
          <w:rFonts w:ascii="Times New Roman" w:eastAsia="Times New Roman" w:hAnsi="Times New Roman" w:cs="Times New Roman"/>
          <w:sz w:val="24"/>
          <w:szCs w:val="24"/>
          <w:lang w:eastAsia="ru-RU"/>
        </w:rPr>
        <w:t>кс стр</w:t>
      </w:r>
      <w:proofErr w:type="gramEnd"/>
      <w:r w:rsidRPr="000B05A3">
        <w:rPr>
          <w:rFonts w:ascii="Times New Roman" w:eastAsia="Times New Roman" w:hAnsi="Times New Roman" w:cs="Times New Roman"/>
          <w:sz w:val="24"/>
          <w:szCs w:val="24"/>
          <w:lang w:eastAsia="ru-RU"/>
        </w:rPr>
        <w:t xml:space="preserve">оительно-монтажных работ по капитальному ремонту </w:t>
      </w:r>
      <w:r w:rsidRPr="000B05A3">
        <w:rPr>
          <w:rFonts w:ascii="Times New Roman" w:eastAsia="Times New Roman" w:hAnsi="Times New Roman" w:cs="Times New Roman"/>
          <w:b/>
          <w:sz w:val="24"/>
          <w:szCs w:val="24"/>
          <w:lang w:eastAsia="ru-RU"/>
        </w:rPr>
        <w:t xml:space="preserve">______________________________________ </w:t>
      </w:r>
      <w:r w:rsidRPr="000B05A3">
        <w:rPr>
          <w:rFonts w:ascii="Times New Roman" w:eastAsia="Times New Roman" w:hAnsi="Times New Roman" w:cs="Times New Roman"/>
          <w:sz w:val="24"/>
          <w:szCs w:val="24"/>
          <w:lang w:eastAsia="ru-RU"/>
        </w:rPr>
        <w:t xml:space="preserve">(далее – </w:t>
      </w:r>
      <w:r w:rsidRPr="000B05A3">
        <w:rPr>
          <w:rFonts w:ascii="Times New Roman" w:eastAsia="Times New Roman" w:hAnsi="Times New Roman" w:cs="Times New Roman"/>
          <w:b/>
          <w:sz w:val="24"/>
          <w:szCs w:val="24"/>
          <w:lang w:eastAsia="ru-RU"/>
        </w:rPr>
        <w:t>Работы</w:t>
      </w:r>
      <w:r w:rsidRPr="000B05A3">
        <w:rPr>
          <w:rFonts w:ascii="Times New Roman" w:eastAsia="Times New Roman" w:hAnsi="Times New Roman" w:cs="Times New Roman"/>
          <w:sz w:val="24"/>
          <w:szCs w:val="24"/>
          <w:lang w:eastAsia="ru-RU"/>
        </w:rPr>
        <w:t>) в многоквартирном доме по адресу:</w:t>
      </w:r>
      <w:r w:rsidRPr="000B05A3">
        <w:rPr>
          <w:rFonts w:ascii="Times New Roman" w:eastAsia="Times New Roman" w:hAnsi="Times New Roman" w:cs="Times New Roman"/>
          <w:b/>
          <w:sz w:val="24"/>
          <w:szCs w:val="24"/>
          <w:lang w:eastAsia="ru-RU"/>
        </w:rPr>
        <w:t>__________________________ (далее - Объект)</w:t>
      </w:r>
      <w:r w:rsidRPr="000B05A3">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051A7B" w:rsidRPr="000B05A3" w:rsidRDefault="00051A7B" w:rsidP="00051A7B">
      <w:pPr>
        <w:shd w:val="clear" w:color="auto" w:fill="FFFFFF"/>
        <w:tabs>
          <w:tab w:val="left" w:pos="9727"/>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051A7B" w:rsidRPr="000B05A3" w:rsidRDefault="00051A7B" w:rsidP="00051A7B">
      <w:pPr>
        <w:widowControl w:val="0"/>
        <w:numPr>
          <w:ilvl w:val="1"/>
          <w:numId w:val="23"/>
        </w:numPr>
        <w:ind w:left="0"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sidRPr="000B05A3">
        <w:rPr>
          <w:rFonts w:ascii="Times New Roman" w:eastAsia="Times New Roman" w:hAnsi="Times New Roman" w:cs="Times New Roman"/>
          <w:sz w:val="24"/>
          <w:szCs w:val="24"/>
          <w:lang w:eastAsia="ru-RU"/>
        </w:rPr>
        <w:t>г</w:t>
      </w:r>
      <w:proofErr w:type="gramEnd"/>
      <w:r w:rsidRPr="000B05A3">
        <w:rPr>
          <w:rFonts w:ascii="Times New Roman" w:eastAsia="Times New Roman" w:hAnsi="Times New Roman" w:cs="Times New Roman"/>
          <w:sz w:val="24"/>
          <w:szCs w:val="24"/>
          <w:lang w:eastAsia="ru-RU"/>
        </w:rPr>
        <w:t>.</w:t>
      </w:r>
    </w:p>
    <w:p w:rsidR="00051A7B" w:rsidRPr="000B05A3" w:rsidRDefault="00051A7B" w:rsidP="00051A7B">
      <w:pPr>
        <w:widowControl w:val="0"/>
        <w:numPr>
          <w:ilvl w:val="1"/>
          <w:numId w:val="23"/>
        </w:numPr>
        <w:ind w:left="0"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051A7B" w:rsidRPr="000B05A3" w:rsidRDefault="00051A7B" w:rsidP="00051A7B">
      <w:pPr>
        <w:widowControl w:val="0"/>
        <w:numPr>
          <w:ilvl w:val="1"/>
          <w:numId w:val="23"/>
        </w:numPr>
        <w:ind w:left="0"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051A7B" w:rsidRPr="000B05A3" w:rsidRDefault="00051A7B" w:rsidP="00051A7B">
      <w:pPr>
        <w:shd w:val="clear" w:color="auto" w:fill="FFFFFF"/>
        <w:tabs>
          <w:tab w:val="left" w:pos="9727"/>
        </w:tabs>
        <w:ind w:firstLine="709"/>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051A7B" w:rsidRPr="000B05A3" w:rsidTr="0083708D">
        <w:trPr>
          <w:trHeight w:val="180"/>
        </w:trPr>
        <w:tc>
          <w:tcPr>
            <w:tcW w:w="9720" w:type="dxa"/>
            <w:tcBorders>
              <w:bottom w:val="single" w:sz="4" w:space="0" w:color="FFFFFF"/>
            </w:tcBorders>
          </w:tcPr>
          <w:p w:rsidR="00051A7B" w:rsidRPr="000B05A3" w:rsidRDefault="00051A7B" w:rsidP="00051A7B">
            <w:pPr>
              <w:numPr>
                <w:ilvl w:val="0"/>
                <w:numId w:val="22"/>
              </w:num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Стоимость Договора</w:t>
            </w:r>
          </w:p>
        </w:tc>
      </w:tr>
    </w:tbl>
    <w:p w:rsidR="00051A7B" w:rsidRPr="000B05A3" w:rsidRDefault="00051A7B" w:rsidP="00051A7B">
      <w:pPr>
        <w:shd w:val="clear" w:color="auto" w:fill="FFFFFF"/>
        <w:tabs>
          <w:tab w:val="left" w:pos="2455"/>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sidRPr="000B05A3">
        <w:rPr>
          <w:rFonts w:ascii="Times New Roman" w:eastAsia="Times New Roman" w:hAnsi="Times New Roman" w:cs="Times New Roman"/>
          <w:sz w:val="24"/>
          <w:szCs w:val="24"/>
          <w:lang w:eastAsia="ru-RU"/>
        </w:rPr>
        <w:t xml:space="preserve"> __________________________________________________  (______________ ) </w:t>
      </w:r>
      <w:proofErr w:type="gramEnd"/>
      <w:r w:rsidRPr="000B05A3">
        <w:rPr>
          <w:rFonts w:ascii="Times New Roman" w:eastAsia="Times New Roman" w:hAnsi="Times New Roman" w:cs="Times New Roman"/>
          <w:sz w:val="24"/>
          <w:szCs w:val="24"/>
          <w:lang w:eastAsia="ru-RU"/>
        </w:rPr>
        <w:t>рублей, в том числе НДС _______________ руб.</w:t>
      </w:r>
    </w:p>
    <w:p w:rsidR="00051A7B" w:rsidRPr="000B05A3" w:rsidRDefault="00051A7B" w:rsidP="00051A7B">
      <w:pPr>
        <w:shd w:val="clear" w:color="auto" w:fill="FFFFFF"/>
        <w:tabs>
          <w:tab w:val="left" w:pos="2455"/>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051A7B" w:rsidRPr="000B05A3" w:rsidRDefault="00051A7B" w:rsidP="00051A7B">
      <w:pPr>
        <w:shd w:val="clear" w:color="auto" w:fill="FFFFFF"/>
        <w:tabs>
          <w:tab w:val="left" w:pos="2455"/>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051A7B" w:rsidRPr="000B05A3" w:rsidRDefault="00051A7B" w:rsidP="00051A7B">
      <w:pPr>
        <w:shd w:val="clear" w:color="auto" w:fill="FFFFFF"/>
        <w:tabs>
          <w:tab w:val="left" w:pos="9727"/>
        </w:tabs>
        <w:ind w:firstLine="720"/>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sz w:val="24"/>
          <w:szCs w:val="24"/>
          <w:lang w:eastAsia="ru-RU"/>
        </w:rPr>
        <w:t xml:space="preserve">2.2. </w:t>
      </w:r>
      <w:r w:rsidRPr="000B05A3">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051A7B" w:rsidRPr="000B05A3" w:rsidRDefault="00051A7B" w:rsidP="00051A7B">
      <w:pPr>
        <w:shd w:val="clear" w:color="auto" w:fill="FFFFFF"/>
        <w:tabs>
          <w:tab w:val="left" w:pos="9727"/>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При сокращении объема Работ по сравнению с </w:t>
      </w:r>
      <w:proofErr w:type="gramStart"/>
      <w:r w:rsidRPr="000B05A3">
        <w:rPr>
          <w:rFonts w:ascii="Times New Roman" w:eastAsia="Times New Roman" w:hAnsi="Times New Roman" w:cs="Times New Roman"/>
          <w:sz w:val="24"/>
          <w:szCs w:val="24"/>
          <w:lang w:eastAsia="ru-RU"/>
        </w:rPr>
        <w:t>предусмотренным</w:t>
      </w:r>
      <w:proofErr w:type="gramEnd"/>
      <w:r w:rsidRPr="000B05A3">
        <w:rPr>
          <w:rFonts w:ascii="Times New Roman" w:eastAsia="Times New Roman" w:hAnsi="Times New Roman" w:cs="Times New Roman"/>
          <w:sz w:val="24"/>
          <w:szCs w:val="24"/>
          <w:lang w:eastAsia="ru-RU"/>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051A7B" w:rsidRPr="000B05A3" w:rsidRDefault="00051A7B" w:rsidP="00051A7B">
      <w:pPr>
        <w:shd w:val="clear" w:color="auto" w:fill="FFFFFF"/>
        <w:tabs>
          <w:tab w:val="left" w:pos="9727"/>
        </w:tabs>
        <w:ind w:firstLine="720"/>
        <w:jc w:val="both"/>
        <w:rPr>
          <w:rFonts w:ascii="Times New Roman" w:eastAsia="Times New Roman" w:hAnsi="Times New Roman" w:cs="Times New Roman"/>
          <w:sz w:val="24"/>
          <w:szCs w:val="24"/>
          <w:lang w:eastAsia="ru-RU"/>
        </w:rPr>
      </w:pPr>
      <w:proofErr w:type="gramStart"/>
      <w:r w:rsidRPr="000B05A3">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051A7B" w:rsidRPr="000B05A3" w:rsidRDefault="00051A7B" w:rsidP="00051A7B">
      <w:pPr>
        <w:shd w:val="clear" w:color="auto" w:fill="FFFFFF"/>
        <w:tabs>
          <w:tab w:val="left" w:pos="2455"/>
        </w:tabs>
        <w:ind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sz w:val="24"/>
          <w:szCs w:val="24"/>
          <w:lang w:eastAsia="ru-RU"/>
        </w:rPr>
        <w:t xml:space="preserve">2.3. </w:t>
      </w:r>
      <w:r w:rsidRPr="000B05A3">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051A7B" w:rsidRPr="000B05A3" w:rsidRDefault="00051A7B" w:rsidP="00051A7B">
      <w:pPr>
        <w:shd w:val="clear" w:color="auto" w:fill="FFFFFF"/>
        <w:tabs>
          <w:tab w:val="left" w:pos="9727"/>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2.4. Расчеты по Договору осуществляются в порядке, предусмотренном в разделе 11 настоящего Договора.</w:t>
      </w:r>
    </w:p>
    <w:p w:rsidR="00051A7B" w:rsidRDefault="00051A7B" w:rsidP="00051A7B">
      <w:pPr>
        <w:jc w:val="both"/>
        <w:rPr>
          <w:rFonts w:ascii="Times New Roman" w:eastAsia="Times New Roman" w:hAnsi="Times New Roman" w:cs="Times New Roman"/>
          <w:sz w:val="24"/>
          <w:szCs w:val="24"/>
          <w:lang w:eastAsia="ru-RU"/>
        </w:rPr>
      </w:pPr>
    </w:p>
    <w:p w:rsidR="00051A7B" w:rsidRDefault="00051A7B" w:rsidP="00051A7B">
      <w:pPr>
        <w:jc w:val="both"/>
        <w:rPr>
          <w:rFonts w:ascii="Times New Roman" w:eastAsia="Times New Roman" w:hAnsi="Times New Roman" w:cs="Times New Roman"/>
          <w:sz w:val="24"/>
          <w:szCs w:val="24"/>
          <w:lang w:eastAsia="ru-RU"/>
        </w:rPr>
      </w:pPr>
    </w:p>
    <w:p w:rsidR="00051A7B" w:rsidRPr="000B05A3" w:rsidRDefault="00051A7B" w:rsidP="00051A7B">
      <w:pPr>
        <w:jc w:val="both"/>
        <w:rPr>
          <w:rFonts w:ascii="Times New Roman" w:eastAsia="Times New Roman" w:hAnsi="Times New Roman" w:cs="Times New Roman"/>
          <w:sz w:val="24"/>
          <w:szCs w:val="24"/>
          <w:lang w:eastAsia="ru-RU"/>
        </w:rPr>
      </w:pPr>
    </w:p>
    <w:p w:rsidR="00051A7B" w:rsidRPr="000B05A3" w:rsidRDefault="00051A7B" w:rsidP="00051A7B">
      <w:pPr>
        <w:numPr>
          <w:ilvl w:val="0"/>
          <w:numId w:val="21"/>
        </w:num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lastRenderedPageBreak/>
        <w:t xml:space="preserve">Срок выполнения Работ и срок действия Договора  </w:t>
      </w:r>
    </w:p>
    <w:p w:rsidR="00051A7B" w:rsidRPr="000B05A3" w:rsidRDefault="00051A7B" w:rsidP="00051A7B">
      <w:pPr>
        <w:ind w:firstLine="708"/>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bCs/>
          <w:sz w:val="24"/>
          <w:szCs w:val="24"/>
          <w:lang w:eastAsia="ru-RU"/>
        </w:rPr>
        <w:t>3.1. Подрядчик обязуется выполнить Работу, предусмотренную Договором, в сроки, согласно утвержденному Заказчиком Графику производства работ.</w:t>
      </w:r>
    </w:p>
    <w:p w:rsidR="00051A7B" w:rsidRPr="000B05A3" w:rsidRDefault="00051A7B" w:rsidP="00051A7B">
      <w:pPr>
        <w:ind w:firstLine="708"/>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051A7B" w:rsidRPr="000B05A3" w:rsidRDefault="00051A7B" w:rsidP="00051A7B">
      <w:pPr>
        <w:shd w:val="clear" w:color="auto" w:fill="FFFFFF"/>
        <w:ind w:left="360"/>
        <w:jc w:val="center"/>
        <w:rPr>
          <w:rFonts w:ascii="Times New Roman" w:eastAsia="Times New Roman" w:hAnsi="Times New Roman" w:cs="Times New Roman"/>
          <w:b/>
          <w:sz w:val="24"/>
          <w:szCs w:val="24"/>
          <w:lang w:eastAsia="ru-RU"/>
        </w:rPr>
      </w:pPr>
    </w:p>
    <w:p w:rsidR="00051A7B" w:rsidRPr="000B05A3" w:rsidRDefault="00051A7B" w:rsidP="00051A7B">
      <w:pPr>
        <w:shd w:val="clear" w:color="auto" w:fill="FFFFFF"/>
        <w:ind w:left="360"/>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4.  Обеспечение Работ материалами и оборудованием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При этом</w:t>
      </w:r>
      <w:proofErr w:type="gramStart"/>
      <w:r w:rsidRPr="000B05A3">
        <w:rPr>
          <w:rFonts w:ascii="Times New Roman" w:eastAsia="Times New Roman" w:hAnsi="Times New Roman" w:cs="Times New Roman"/>
          <w:sz w:val="24"/>
          <w:szCs w:val="24"/>
          <w:lang w:eastAsia="ru-RU"/>
        </w:rPr>
        <w:t>,</w:t>
      </w:r>
      <w:proofErr w:type="gramEnd"/>
      <w:r w:rsidRPr="000B05A3">
        <w:rPr>
          <w:rFonts w:ascii="Times New Roman" w:eastAsia="Times New Roman" w:hAnsi="Times New Roman" w:cs="Times New Roman"/>
          <w:sz w:val="24"/>
          <w:szCs w:val="24"/>
          <w:lang w:eastAsia="ru-RU"/>
        </w:rPr>
        <w:t xml:space="preserve"> в случае </w:t>
      </w:r>
      <w:r w:rsidRPr="000B05A3">
        <w:rPr>
          <w:rFonts w:ascii="Times New Roman" w:eastAsia="Times New Roman" w:hAnsi="Times New Roman" w:cs="Times New Roman"/>
          <w:bCs/>
          <w:sz w:val="24"/>
          <w:szCs w:val="24"/>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4" w:tooltip="Водоснабжение и канализация" w:history="1">
        <w:r w:rsidRPr="000B05A3">
          <w:rPr>
            <w:rFonts w:ascii="Times New Roman" w:eastAsia="Times New Roman" w:hAnsi="Times New Roman" w:cs="Times New Roman"/>
            <w:bCs/>
            <w:sz w:val="24"/>
            <w:szCs w:val="24"/>
            <w:lang w:eastAsia="ru-RU"/>
          </w:rPr>
          <w:t>водоснабжение</w:t>
        </w:r>
      </w:hyperlink>
      <w:r w:rsidRPr="000B05A3">
        <w:rPr>
          <w:rFonts w:ascii="Times New Roman" w:eastAsia="Times New Roman" w:hAnsi="Times New Roman" w:cs="Times New Roman"/>
          <w:bCs/>
          <w:sz w:val="24"/>
          <w:szCs w:val="24"/>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ind w:firstLine="720"/>
        <w:jc w:val="center"/>
        <w:rPr>
          <w:rFonts w:ascii="Times New Roman" w:eastAsia="Times New Roman" w:hAnsi="Times New Roman" w:cs="Times New Roman"/>
          <w:sz w:val="24"/>
          <w:szCs w:val="24"/>
          <w:lang w:eastAsia="ru-RU"/>
        </w:rPr>
      </w:pPr>
      <w:r w:rsidRPr="000B05A3">
        <w:rPr>
          <w:rFonts w:ascii="Times New Roman" w:eastAsia="Times New Roman" w:hAnsi="Times New Roman" w:cs="Times New Roman"/>
          <w:b/>
          <w:sz w:val="24"/>
          <w:szCs w:val="24"/>
          <w:lang w:eastAsia="ru-RU"/>
        </w:rPr>
        <w:t>5. Обязанности Сторон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b/>
          <w:sz w:val="24"/>
          <w:szCs w:val="24"/>
          <w:lang w:eastAsia="ru-RU"/>
        </w:rPr>
        <w:t>5.1. Подрядчик обязан: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sidRPr="000B05A3">
        <w:rPr>
          <w:rFonts w:ascii="Times New Roman" w:eastAsia="Times New Roman" w:hAnsi="Times New Roman" w:cs="Times New Roman"/>
          <w:sz w:val="24"/>
          <w:szCs w:val="24"/>
          <w:lang w:eastAsia="ru-RU"/>
        </w:rPr>
        <w:t>Выполнить все Работы в сроки, предусмотренные настоящим Договором и Графиком производства работ, и сдать Объект в соответствии с требованиями, установленными Законом Республики Башкортостан от 28.06.2013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рисков/работ (далее – договор страхования), заключенный на следующих условиях:</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sidRPr="000B05A3">
        <w:rPr>
          <w:rFonts w:ascii="Times New Roman" w:eastAsia="Times New Roman" w:hAnsi="Times New Roman" w:cs="Times New Roman"/>
          <w:sz w:val="24"/>
          <w:szCs w:val="24"/>
          <w:lang w:eastAsia="ru-RU"/>
        </w:rPr>
        <w:t xml:space="preserve">1) предмет договора страхования: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но выявленных в период гарантийных обязательств; </w:t>
      </w:r>
      <w:proofErr w:type="gramEnd"/>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2) договор страхования заключается на период:</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действия настоящего Договора,</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действия гарантийного срока, установленного п. 10.3. настоящего Договора;</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3) страховая сумма по договору страхования на период выполнения строительно-монтажных работ должна быть не менее стоимости работ указанной в пункте 2.1. настоящего Договора, с учетом условий согласно разделу 6 настоящего Договора;</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4) Заказчик по договору страхования указывается в качестве Выгодоприобретателя.</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 франшиза не предусматривается.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5.1.3. Обеспечить:</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lastRenderedPageBreak/>
        <w:t xml:space="preserve">- своевременное устранение недостатков и дефектов, допущенных по вине Подрядчика, выявленных </w:t>
      </w:r>
      <w:proofErr w:type="gramStart"/>
      <w:r w:rsidRPr="000B05A3">
        <w:rPr>
          <w:rFonts w:ascii="Times New Roman" w:eastAsia="Times New Roman" w:hAnsi="Times New Roman" w:cs="Times New Roman"/>
          <w:sz w:val="24"/>
          <w:szCs w:val="24"/>
          <w:lang w:eastAsia="ru-RU"/>
        </w:rPr>
        <w:t>до</w:t>
      </w:r>
      <w:proofErr w:type="gramEnd"/>
      <w:r w:rsidRPr="000B05A3">
        <w:rPr>
          <w:rFonts w:ascii="Times New Roman" w:eastAsia="Times New Roman" w:hAnsi="Times New Roman" w:cs="Times New Roman"/>
          <w:sz w:val="24"/>
          <w:szCs w:val="24"/>
          <w:lang w:eastAsia="ru-RU"/>
        </w:rPr>
        <w:t xml:space="preserve"> и </w:t>
      </w:r>
      <w:proofErr w:type="gramStart"/>
      <w:r w:rsidRPr="000B05A3">
        <w:rPr>
          <w:rFonts w:ascii="Times New Roman" w:eastAsia="Times New Roman" w:hAnsi="Times New Roman" w:cs="Times New Roman"/>
          <w:sz w:val="24"/>
          <w:szCs w:val="24"/>
          <w:lang w:eastAsia="ru-RU"/>
        </w:rPr>
        <w:t>во</w:t>
      </w:r>
      <w:proofErr w:type="gramEnd"/>
      <w:r w:rsidRPr="000B05A3">
        <w:rPr>
          <w:rFonts w:ascii="Times New Roman" w:eastAsia="Times New Roman" w:hAnsi="Times New Roman" w:cs="Times New Roman"/>
          <w:sz w:val="24"/>
          <w:szCs w:val="24"/>
          <w:lang w:eastAsia="ru-RU"/>
        </w:rPr>
        <w:t xml:space="preserve"> время приемки Работ и в течение гарантийного срока результата Работ;</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5.1.4.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051A7B" w:rsidRPr="000B05A3" w:rsidRDefault="00051A7B" w:rsidP="00051A7B">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5.1.5.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года № 7.</w:t>
      </w:r>
    </w:p>
    <w:p w:rsidR="00051A7B" w:rsidRPr="000B05A3" w:rsidRDefault="00051A7B" w:rsidP="00051A7B">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5.1.6. </w:t>
      </w:r>
      <w:proofErr w:type="gramStart"/>
      <w:r w:rsidRPr="000B05A3">
        <w:rPr>
          <w:rFonts w:ascii="Times New Roman" w:eastAsia="Times New Roman" w:hAnsi="Times New Roman" w:cs="Times New Roman"/>
          <w:sz w:val="24"/>
          <w:szCs w:val="24"/>
          <w:lang w:eastAsia="ru-RU"/>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года № 1128;</w:t>
      </w:r>
      <w:proofErr w:type="gramEnd"/>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5.1.7. Соблюдать при выполнении Работ следующие сроки подключения систем: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водоотведения - в течение одного дня;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холодного водоснабжения - в течение  двух дней;</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горячего водоснабжения - в течение трех дней;</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электроснабжения – в течение одного дня.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5.1.8.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5.1.9.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5.1.10. При производстве Работ обеспечить соблюдение прав и законных интересов проживающих в многоквартирном доме граждан.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5.1.11.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5.1.12.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5.1.13.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w:t>
      </w:r>
      <w:r w:rsidRPr="000B05A3">
        <w:rPr>
          <w:rFonts w:ascii="Times New Roman" w:eastAsia="Times New Roman" w:hAnsi="Times New Roman" w:cs="Times New Roman"/>
          <w:sz w:val="24"/>
          <w:szCs w:val="24"/>
          <w:lang w:eastAsia="ru-RU"/>
        </w:rPr>
        <w:lastRenderedPageBreak/>
        <w:t xml:space="preserve">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051A7B" w:rsidRPr="000B05A3" w:rsidRDefault="00051A7B" w:rsidP="00051A7B">
      <w:pPr>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5.1.14.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5.1.15.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5.1.16. Немедленно известить Заказчика и до получения от него указаний приостановить Работы </w:t>
      </w:r>
      <w:proofErr w:type="gramStart"/>
      <w:r w:rsidRPr="000B05A3">
        <w:rPr>
          <w:rFonts w:ascii="Times New Roman" w:eastAsia="Times New Roman" w:hAnsi="Times New Roman" w:cs="Times New Roman"/>
          <w:sz w:val="24"/>
          <w:szCs w:val="24"/>
          <w:lang w:eastAsia="ru-RU"/>
        </w:rPr>
        <w:t>при</w:t>
      </w:r>
      <w:proofErr w:type="gramEnd"/>
      <w:r w:rsidRPr="000B05A3">
        <w:rPr>
          <w:rFonts w:ascii="Times New Roman" w:eastAsia="Times New Roman" w:hAnsi="Times New Roman" w:cs="Times New Roman"/>
          <w:sz w:val="24"/>
          <w:szCs w:val="24"/>
          <w:lang w:eastAsia="ru-RU"/>
        </w:rPr>
        <w:t>:</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w:t>
      </w:r>
      <w:proofErr w:type="gramStart"/>
      <w:r w:rsidRPr="000B05A3">
        <w:rPr>
          <w:rFonts w:ascii="Times New Roman" w:eastAsia="Times New Roman" w:hAnsi="Times New Roman" w:cs="Times New Roman"/>
          <w:sz w:val="24"/>
          <w:szCs w:val="24"/>
          <w:lang w:eastAsia="ru-RU"/>
        </w:rPr>
        <w:t>возникновении</w:t>
      </w:r>
      <w:proofErr w:type="gramEnd"/>
      <w:r w:rsidRPr="000B05A3">
        <w:rPr>
          <w:rFonts w:ascii="Times New Roman" w:eastAsia="Times New Roman" w:hAnsi="Times New Roman" w:cs="Times New Roman"/>
          <w:sz w:val="24"/>
          <w:szCs w:val="24"/>
          <w:lang w:eastAsia="ru-RU"/>
        </w:rPr>
        <w:t xml:space="preserve"> чрезвычайной ситуации, которая может повлечь неблагоприятные последствия для собственников помещений в многоквартирном доме;</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w:t>
      </w:r>
      <w:proofErr w:type="gramStart"/>
      <w:r w:rsidRPr="000B05A3">
        <w:rPr>
          <w:rFonts w:ascii="Times New Roman" w:eastAsia="Times New Roman" w:hAnsi="Times New Roman" w:cs="Times New Roman"/>
          <w:sz w:val="24"/>
          <w:szCs w:val="24"/>
          <w:lang w:eastAsia="ru-RU"/>
        </w:rPr>
        <w:t>обнаружении</w:t>
      </w:r>
      <w:proofErr w:type="gramEnd"/>
      <w:r w:rsidRPr="000B05A3">
        <w:rPr>
          <w:rFonts w:ascii="Times New Roman" w:eastAsia="Times New Roman" w:hAnsi="Times New Roman" w:cs="Times New Roman"/>
          <w:sz w:val="24"/>
          <w:szCs w:val="24"/>
          <w:lang w:eastAsia="ru-RU"/>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5.1.17.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5.1.18. 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5.1.19. 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5.1.20. 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051A7B" w:rsidRPr="000B05A3" w:rsidRDefault="00051A7B" w:rsidP="00051A7B">
      <w:pPr>
        <w:shd w:val="clear" w:color="auto" w:fill="FFFFFF"/>
        <w:ind w:firstLine="720"/>
        <w:jc w:val="both"/>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5.2. Заказчик обязан: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5.2.2. Осуществлять строительный </w:t>
      </w:r>
      <w:proofErr w:type="gramStart"/>
      <w:r w:rsidRPr="000B05A3">
        <w:rPr>
          <w:rFonts w:ascii="Times New Roman" w:eastAsia="Times New Roman" w:hAnsi="Times New Roman" w:cs="Times New Roman"/>
          <w:sz w:val="24"/>
          <w:szCs w:val="24"/>
          <w:lang w:eastAsia="ru-RU"/>
        </w:rPr>
        <w:t>контроль за</w:t>
      </w:r>
      <w:proofErr w:type="gramEnd"/>
      <w:r w:rsidRPr="000B05A3">
        <w:rPr>
          <w:rFonts w:ascii="Times New Roman" w:eastAsia="Times New Roman" w:hAnsi="Times New Roman" w:cs="Times New Roman"/>
          <w:sz w:val="24"/>
          <w:szCs w:val="24"/>
          <w:lang w:eastAsia="ru-RU"/>
        </w:rPr>
        <w:t xml:space="preserve"> выполнением Работ. Для осуществления строительного контроля Заказчик вправе привлечь иных лиц.</w:t>
      </w:r>
    </w:p>
    <w:p w:rsidR="00051A7B" w:rsidRPr="000B05A3" w:rsidRDefault="00051A7B" w:rsidP="00051A7B">
      <w:pPr>
        <w:shd w:val="clear" w:color="auto" w:fill="FFFFFF"/>
        <w:tabs>
          <w:tab w:val="left" w:pos="2707"/>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051A7B" w:rsidRPr="000B05A3" w:rsidRDefault="00051A7B" w:rsidP="00051A7B">
      <w:pPr>
        <w:shd w:val="clear" w:color="auto" w:fill="FFFFFF"/>
        <w:tabs>
          <w:tab w:val="left" w:pos="2707"/>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5.2.4. Предоставить подрядчику утвержденный График производства работ. График производства работ может быть изменен Заказчиком в зависимости от природно-климатических условий (погодные условия, сезонность выполнения СМР и т.д.), в зависимости от субъективных и объективных факторов (отказ собственников, отсутствие доступа к общему имуществу многоквартирного дома и т.д.).</w:t>
      </w:r>
    </w:p>
    <w:p w:rsidR="00051A7B" w:rsidRPr="000B05A3" w:rsidRDefault="00051A7B" w:rsidP="00051A7B">
      <w:pPr>
        <w:shd w:val="clear" w:color="auto" w:fill="FFFFFF"/>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ind w:firstLine="709"/>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6. Внесение изменений в техническую документацию</w:t>
      </w:r>
    </w:p>
    <w:p w:rsidR="00051A7B" w:rsidRPr="000B05A3" w:rsidRDefault="00051A7B" w:rsidP="00051A7B">
      <w:pPr>
        <w:widowControl w:val="0"/>
        <w:autoSpaceDE w:val="0"/>
        <w:autoSpaceDN w:val="0"/>
        <w:adjustRightInd w:val="0"/>
        <w:ind w:firstLine="709"/>
        <w:jc w:val="both"/>
        <w:rPr>
          <w:rFonts w:ascii="Times New Roman" w:eastAsia="Times New Roman" w:hAnsi="Times New Roman" w:cs="Times New Roman"/>
          <w:sz w:val="24"/>
          <w:szCs w:val="24"/>
          <w:lang w:eastAsia="ru-RU"/>
        </w:rPr>
      </w:pPr>
      <w:bookmarkStart w:id="58" w:name="sub_1101111"/>
      <w:r w:rsidRPr="000B05A3">
        <w:rPr>
          <w:rFonts w:ascii="Times New Roman" w:eastAsia="Times New Roman" w:hAnsi="Times New Roman" w:cs="Times New Roman"/>
          <w:sz w:val="24"/>
          <w:szCs w:val="24"/>
          <w:lang w:eastAsia="ru-RU"/>
        </w:rPr>
        <w:t xml:space="preserve">6.1. Заказчик вправе  в одностороннем порядке вносить  </w:t>
      </w:r>
      <w:bookmarkEnd w:id="58"/>
      <w:r w:rsidRPr="000B05A3">
        <w:rPr>
          <w:rFonts w:ascii="Times New Roman" w:eastAsia="Times New Roman" w:hAnsi="Times New Roman" w:cs="Times New Roman"/>
          <w:sz w:val="24"/>
          <w:szCs w:val="24"/>
          <w:lang w:eastAsia="ru-RU"/>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Pr="000B05A3">
          <w:rPr>
            <w:rFonts w:ascii="Times New Roman" w:eastAsia="Times New Roman" w:hAnsi="Times New Roman" w:cs="Times New Roman"/>
            <w:sz w:val="24"/>
            <w:szCs w:val="24"/>
            <w:lang w:eastAsia="ru-RU"/>
          </w:rPr>
          <w:t>пункте 2.1</w:t>
        </w:r>
      </w:hyperlink>
      <w:r w:rsidRPr="000B05A3">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bookmarkStart w:id="59" w:name="sub_1101112"/>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6.2. </w:t>
      </w:r>
      <w:bookmarkStart w:id="60" w:name="sub_110011113"/>
      <w:bookmarkEnd w:id="59"/>
      <w:r w:rsidRPr="000B05A3">
        <w:rPr>
          <w:rFonts w:ascii="Times New Roman" w:eastAsia="Times New Roman" w:hAnsi="Times New Roman" w:cs="Times New Roman"/>
          <w:sz w:val="24"/>
          <w:szCs w:val="24"/>
          <w:lang w:eastAsia="ru-RU"/>
        </w:rPr>
        <w:t xml:space="preserve">Внесение в техническую документацию  изменений в  большем </w:t>
      </w:r>
      <w:bookmarkEnd w:id="60"/>
      <w:r w:rsidRPr="000B05A3">
        <w:rPr>
          <w:rFonts w:ascii="Times New Roman" w:eastAsia="Times New Roman" w:hAnsi="Times New Roman" w:cs="Times New Roman"/>
          <w:sz w:val="24"/>
          <w:szCs w:val="24"/>
          <w:lang w:eastAsia="ru-RU"/>
        </w:rPr>
        <w:t xml:space="preserve">против указанного в </w:t>
      </w:r>
      <w:hyperlink w:anchor="sub_1101111" w:history="1">
        <w:r w:rsidRPr="000B05A3">
          <w:rPr>
            <w:rFonts w:ascii="Times New Roman" w:eastAsia="Times New Roman" w:hAnsi="Times New Roman" w:cs="Times New Roman"/>
            <w:sz w:val="24"/>
            <w:szCs w:val="24"/>
            <w:lang w:eastAsia="ru-RU"/>
          </w:rPr>
          <w:t>пункте 6.1</w:t>
        </w:r>
      </w:hyperlink>
      <w:r w:rsidRPr="000B05A3">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w:t>
      </w:r>
      <w:r w:rsidRPr="000B05A3">
        <w:rPr>
          <w:rFonts w:ascii="Times New Roman" w:eastAsia="Times New Roman" w:hAnsi="Times New Roman" w:cs="Times New Roman"/>
          <w:sz w:val="24"/>
          <w:szCs w:val="24"/>
          <w:lang w:eastAsia="ru-RU"/>
        </w:rPr>
        <w:lastRenderedPageBreak/>
        <w:t>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6.3. При возникновении нижеследующих обстоятель</w:t>
      </w:r>
      <w:proofErr w:type="gramStart"/>
      <w:r w:rsidRPr="000B05A3">
        <w:rPr>
          <w:rFonts w:ascii="Times New Roman" w:eastAsia="Times New Roman" w:hAnsi="Times New Roman" w:cs="Times New Roman"/>
          <w:sz w:val="24"/>
          <w:szCs w:val="24"/>
          <w:lang w:eastAsia="ru-RU"/>
        </w:rPr>
        <w:t>ств Ст</w:t>
      </w:r>
      <w:proofErr w:type="gramEnd"/>
      <w:r w:rsidRPr="000B05A3">
        <w:rPr>
          <w:rFonts w:ascii="Times New Roman" w:eastAsia="Times New Roman" w:hAnsi="Times New Roman" w:cs="Times New Roman"/>
          <w:sz w:val="24"/>
          <w:szCs w:val="24"/>
          <w:lang w:eastAsia="ru-RU"/>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0B05A3">
        <w:rPr>
          <w:rFonts w:ascii="Times New Roman" w:eastAsia="Times New Roman" w:hAnsi="Times New Roman" w:cs="Times New Roman"/>
          <w:sz w:val="24"/>
          <w:szCs w:val="24"/>
          <w:lang w:eastAsia="ru-RU"/>
        </w:rPr>
        <w:t>осмечиваются</w:t>
      </w:r>
      <w:proofErr w:type="spellEnd"/>
      <w:r w:rsidRPr="000B05A3">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w:t>
      </w:r>
      <w:r w:rsidRPr="000B05A3">
        <w:rPr>
          <w:rFonts w:ascii="Times New Roman" w:eastAsia="Times New Roman" w:hAnsi="Times New Roman" w:cs="Times New Roman"/>
          <w:spacing w:val="-4"/>
          <w:sz w:val="24"/>
          <w:szCs w:val="24"/>
          <w:lang w:eastAsia="ru-RU"/>
        </w:rPr>
        <w:t xml:space="preserve">При </w:t>
      </w:r>
      <w:r w:rsidRPr="000B05A3">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sidRPr="000B05A3">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sidRPr="000B05A3">
        <w:rPr>
          <w:rFonts w:ascii="Times New Roman" w:eastAsia="Times New Roman" w:hAnsi="Times New Roman" w:cs="Times New Roman"/>
          <w:spacing w:val="-2"/>
          <w:sz w:val="24"/>
          <w:szCs w:val="24"/>
          <w:lang w:eastAsia="ru-RU"/>
        </w:rPr>
        <w:t>.</w:t>
      </w:r>
      <w:r w:rsidRPr="000B05A3">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sidRPr="000B05A3">
        <w:rPr>
          <w:rFonts w:ascii="Times New Roman" w:eastAsia="Times New Roman" w:hAnsi="Times New Roman" w:cs="Times New Roman"/>
          <w:sz w:val="24"/>
          <w:szCs w:val="24"/>
          <w:lang w:eastAsia="ru-RU"/>
        </w:rPr>
        <w:t>осмечиваются</w:t>
      </w:r>
      <w:proofErr w:type="spellEnd"/>
      <w:r w:rsidRPr="000B05A3">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ind w:firstLine="709"/>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7. Переход рисков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8. Охранные мероприятия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9. Сдача-приемка Работ</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9.1. Порядок приемки Работ:</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Заказчика,</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Подрядчика,</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lastRenderedPageBreak/>
        <w:t>- Органа местного самоуправления,</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10. Гарантии качества по сданным</w:t>
      </w:r>
      <w:r w:rsidRPr="000B05A3">
        <w:rPr>
          <w:rFonts w:ascii="Times New Roman" w:eastAsia="Times New Roman" w:hAnsi="Times New Roman" w:cs="Times New Roman"/>
          <w:sz w:val="24"/>
          <w:szCs w:val="24"/>
          <w:lang w:eastAsia="ru-RU"/>
        </w:rPr>
        <w:t xml:space="preserve"> </w:t>
      </w:r>
      <w:r w:rsidRPr="000B05A3">
        <w:rPr>
          <w:rFonts w:ascii="Times New Roman" w:eastAsia="Times New Roman" w:hAnsi="Times New Roman" w:cs="Times New Roman"/>
          <w:b/>
          <w:sz w:val="24"/>
          <w:szCs w:val="24"/>
          <w:lang w:eastAsia="ru-RU"/>
        </w:rPr>
        <w:t>Работам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10.3. Гарантийный срок качества Работ устанавливается 60 месяцев с момента подписания Акта приемки законченного капитальным ремонтом объекта приемочной комиссией.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10.7.</w:t>
      </w:r>
      <w:r w:rsidRPr="000B05A3">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10.8.</w:t>
      </w:r>
      <w:r w:rsidRPr="000B05A3">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051A7B" w:rsidRPr="000B05A3" w:rsidRDefault="00051A7B" w:rsidP="00051A7B">
      <w:pPr>
        <w:shd w:val="clear" w:color="auto" w:fill="FFFFFF"/>
        <w:rPr>
          <w:rFonts w:ascii="Times New Roman" w:eastAsia="Times New Roman" w:hAnsi="Times New Roman" w:cs="Times New Roman"/>
          <w:b/>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11. Оплата Работ и взаиморасчеты</w:t>
      </w:r>
    </w:p>
    <w:p w:rsidR="00051A7B" w:rsidRPr="000B05A3" w:rsidRDefault="00051A7B" w:rsidP="00051A7B">
      <w:pPr>
        <w:widowControl w:val="0"/>
        <w:ind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bCs/>
          <w:sz w:val="24"/>
          <w:szCs w:val="24"/>
          <w:lang w:eastAsia="ru-RU"/>
        </w:rPr>
        <w:t>11.1. Расчеты по настоящему Договору осуществляются:</w:t>
      </w:r>
    </w:p>
    <w:p w:rsidR="00051A7B" w:rsidRPr="000B05A3" w:rsidRDefault="00051A7B" w:rsidP="00051A7B">
      <w:pPr>
        <w:shd w:val="clear" w:color="auto" w:fill="FFFFFF"/>
        <w:tabs>
          <w:tab w:val="left" w:pos="2455"/>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051A7B" w:rsidRPr="000B05A3" w:rsidRDefault="00051A7B" w:rsidP="00051A7B">
      <w:pPr>
        <w:shd w:val="clear" w:color="auto" w:fill="FFFFFF"/>
        <w:tabs>
          <w:tab w:val="left" w:pos="2455"/>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sidRPr="000B05A3">
        <w:rPr>
          <w:rFonts w:ascii="Times New Roman" w:eastAsia="Times New Roman" w:hAnsi="Times New Roman" w:cs="Times New Roman"/>
          <w:sz w:val="24"/>
          <w:szCs w:val="24"/>
          <w:lang w:eastAsia="ru-RU"/>
        </w:rPr>
        <w:t>г</w:t>
      </w:r>
      <w:proofErr w:type="gramEnd"/>
      <w:r w:rsidRPr="000B05A3">
        <w:rPr>
          <w:rFonts w:ascii="Times New Roman" w:eastAsia="Times New Roman" w:hAnsi="Times New Roman" w:cs="Times New Roman"/>
          <w:sz w:val="24"/>
          <w:szCs w:val="24"/>
          <w:lang w:eastAsia="ru-RU"/>
        </w:rPr>
        <w:t>.</w:t>
      </w:r>
    </w:p>
    <w:p w:rsidR="00051A7B" w:rsidRPr="000B05A3" w:rsidRDefault="00051A7B" w:rsidP="00051A7B">
      <w:pPr>
        <w:widowControl w:val="0"/>
        <w:ind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051A7B" w:rsidRPr="000B05A3" w:rsidRDefault="00051A7B" w:rsidP="00051A7B">
      <w:pPr>
        <w:shd w:val="clear" w:color="auto" w:fill="FFFFFF"/>
        <w:ind w:firstLine="708"/>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w:t>
      </w:r>
      <w:r w:rsidRPr="000B05A3">
        <w:rPr>
          <w:rFonts w:ascii="Times New Roman" w:eastAsia="Times New Roman" w:hAnsi="Times New Roman" w:cs="Times New Roman"/>
          <w:sz w:val="24"/>
          <w:szCs w:val="24"/>
          <w:lang w:eastAsia="ru-RU"/>
        </w:rPr>
        <w:lastRenderedPageBreak/>
        <w:t>(Сто восемьдесят) календарных дней с момента получения Заказчиком в полном объеме нижеуказанных документов, которые оформлены и подписаны в порядке, установленном настоящим Договором и законодательством РФ и РБ:</w:t>
      </w:r>
    </w:p>
    <w:p w:rsidR="00051A7B" w:rsidRPr="000B05A3" w:rsidRDefault="00051A7B" w:rsidP="00051A7B">
      <w:pPr>
        <w:shd w:val="clear" w:color="auto" w:fill="FFFFFF"/>
        <w:ind w:firstLine="708"/>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Акт о приемке выполненных работ (Унифицированная </w:t>
      </w:r>
      <w:hyperlink r:id="rId15" w:history="1">
        <w:r w:rsidRPr="000B05A3">
          <w:rPr>
            <w:rFonts w:ascii="Times New Roman" w:eastAsia="Times New Roman" w:hAnsi="Times New Roman" w:cs="Times New Roman"/>
            <w:sz w:val="24"/>
            <w:szCs w:val="24"/>
            <w:lang w:eastAsia="ru-RU"/>
          </w:rPr>
          <w:t>форма N КС-2)</w:t>
        </w:r>
      </w:hyperlink>
      <w:r w:rsidRPr="000B05A3">
        <w:rPr>
          <w:rFonts w:ascii="Times New Roman" w:eastAsia="Times New Roman" w:hAnsi="Times New Roman" w:cs="Times New Roman"/>
          <w:sz w:val="24"/>
          <w:szCs w:val="24"/>
          <w:lang w:eastAsia="ru-RU"/>
        </w:rPr>
        <w:t>,</w:t>
      </w:r>
    </w:p>
    <w:p w:rsidR="00051A7B" w:rsidRPr="000B05A3" w:rsidRDefault="00051A7B" w:rsidP="00051A7B">
      <w:pPr>
        <w:shd w:val="clear" w:color="auto" w:fill="FFFFFF"/>
        <w:ind w:firstLine="708"/>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Справка о стоимости выполненных работ и затрат (Унифицированная </w:t>
      </w:r>
      <w:hyperlink r:id="rId16" w:history="1">
        <w:r w:rsidRPr="000B05A3">
          <w:rPr>
            <w:rFonts w:ascii="Times New Roman" w:eastAsia="Times New Roman" w:hAnsi="Times New Roman" w:cs="Times New Roman"/>
            <w:sz w:val="24"/>
            <w:szCs w:val="24"/>
            <w:lang w:eastAsia="ru-RU"/>
          </w:rPr>
          <w:t>форма N КС-3)</w:t>
        </w:r>
      </w:hyperlink>
      <w:r w:rsidRPr="000B05A3">
        <w:rPr>
          <w:rFonts w:ascii="Times New Roman" w:eastAsia="Times New Roman" w:hAnsi="Times New Roman" w:cs="Times New Roman"/>
          <w:sz w:val="24"/>
          <w:szCs w:val="24"/>
          <w:lang w:eastAsia="ru-RU"/>
        </w:rPr>
        <w:t>,</w:t>
      </w:r>
    </w:p>
    <w:p w:rsidR="00051A7B" w:rsidRPr="000B05A3" w:rsidRDefault="00051A7B" w:rsidP="00051A7B">
      <w:pPr>
        <w:shd w:val="clear" w:color="auto" w:fill="FFFFFF"/>
        <w:ind w:firstLine="708"/>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051A7B" w:rsidRPr="000B05A3" w:rsidRDefault="00051A7B" w:rsidP="00051A7B">
      <w:pPr>
        <w:shd w:val="clear" w:color="auto" w:fill="FFFFFF"/>
        <w:ind w:firstLine="708"/>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Исполнительная документация,</w:t>
      </w:r>
    </w:p>
    <w:p w:rsidR="00051A7B" w:rsidRPr="000B05A3" w:rsidRDefault="00051A7B" w:rsidP="00051A7B">
      <w:pPr>
        <w:shd w:val="clear" w:color="auto" w:fill="FFFFFF"/>
        <w:ind w:firstLine="708"/>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Счет-фактура.</w:t>
      </w:r>
    </w:p>
    <w:p w:rsidR="00051A7B" w:rsidRPr="000B05A3" w:rsidRDefault="00051A7B" w:rsidP="00051A7B">
      <w:pPr>
        <w:widowControl w:val="0"/>
        <w:ind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bCs/>
          <w:sz w:val="24"/>
          <w:szCs w:val="24"/>
          <w:lang w:eastAsia="ru-RU"/>
        </w:rPr>
        <w:t>11.3. Обязательство Заказчика по оплате считается исполненным в момент списания денежных сре</w:t>
      </w:r>
      <w:proofErr w:type="gramStart"/>
      <w:r w:rsidRPr="000B05A3">
        <w:rPr>
          <w:rFonts w:ascii="Times New Roman" w:eastAsia="Times New Roman" w:hAnsi="Times New Roman" w:cs="Times New Roman"/>
          <w:bCs/>
          <w:sz w:val="24"/>
          <w:szCs w:val="24"/>
          <w:lang w:eastAsia="ru-RU"/>
        </w:rPr>
        <w:t>дств с б</w:t>
      </w:r>
      <w:proofErr w:type="gramEnd"/>
      <w:r w:rsidRPr="000B05A3">
        <w:rPr>
          <w:rFonts w:ascii="Times New Roman" w:eastAsia="Times New Roman" w:hAnsi="Times New Roman" w:cs="Times New Roman"/>
          <w:bCs/>
          <w:sz w:val="24"/>
          <w:szCs w:val="24"/>
          <w:lang w:eastAsia="ru-RU"/>
        </w:rPr>
        <w:t>анковского счета Заказчика.</w:t>
      </w:r>
    </w:p>
    <w:p w:rsidR="00051A7B" w:rsidRPr="000B05A3" w:rsidRDefault="00051A7B" w:rsidP="00051A7B">
      <w:pPr>
        <w:autoSpaceDE w:val="0"/>
        <w:autoSpaceDN w:val="0"/>
        <w:adjustRightInd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11.4.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7" w:history="1">
        <w:r w:rsidRPr="000B05A3">
          <w:rPr>
            <w:rFonts w:ascii="Times New Roman" w:eastAsia="Times New Roman" w:hAnsi="Times New Roman" w:cs="Times New Roman"/>
            <w:sz w:val="24"/>
            <w:szCs w:val="24"/>
            <w:lang w:eastAsia="ru-RU"/>
          </w:rPr>
          <w:t>форма N КС-2)</w:t>
        </w:r>
      </w:hyperlink>
      <w:r w:rsidRPr="000B05A3">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051A7B" w:rsidRPr="000B05A3" w:rsidRDefault="00051A7B" w:rsidP="00051A7B">
      <w:pPr>
        <w:autoSpaceDE w:val="0"/>
        <w:autoSpaceDN w:val="0"/>
        <w:adjustRightInd w:val="0"/>
        <w:ind w:firstLine="709"/>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ind w:firstLine="708"/>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12. Контроль и надзор Заказчика за исполнением  Договора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12.1. Заказчик осуществляет строительный </w:t>
      </w:r>
      <w:proofErr w:type="gramStart"/>
      <w:r w:rsidRPr="000B05A3">
        <w:rPr>
          <w:rFonts w:ascii="Times New Roman" w:eastAsia="Times New Roman" w:hAnsi="Times New Roman" w:cs="Times New Roman"/>
          <w:sz w:val="24"/>
          <w:szCs w:val="24"/>
          <w:lang w:eastAsia="ru-RU"/>
        </w:rPr>
        <w:t>контроль за</w:t>
      </w:r>
      <w:proofErr w:type="gramEnd"/>
      <w:r w:rsidRPr="000B05A3">
        <w:rPr>
          <w:rFonts w:ascii="Times New Roman" w:eastAsia="Times New Roman" w:hAnsi="Times New Roman" w:cs="Times New Roman"/>
          <w:sz w:val="24"/>
          <w:szCs w:val="24"/>
          <w:lang w:eastAsia="ru-RU"/>
        </w:rPr>
        <w:t xml:space="preserve"> соблюдением Подрядчиком  сроков выполнения и качества Работ условиям Договора.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12.5. Осуществляя </w:t>
      </w:r>
      <w:proofErr w:type="gramStart"/>
      <w:r w:rsidRPr="000B05A3">
        <w:rPr>
          <w:rFonts w:ascii="Times New Roman" w:eastAsia="Times New Roman" w:hAnsi="Times New Roman" w:cs="Times New Roman"/>
          <w:sz w:val="24"/>
          <w:szCs w:val="24"/>
          <w:lang w:eastAsia="ru-RU"/>
        </w:rPr>
        <w:t>контроль за</w:t>
      </w:r>
      <w:proofErr w:type="gramEnd"/>
      <w:r w:rsidRPr="000B05A3">
        <w:rPr>
          <w:rFonts w:ascii="Times New Roman" w:eastAsia="Times New Roman" w:hAnsi="Times New Roman" w:cs="Times New Roman"/>
          <w:sz w:val="24"/>
          <w:szCs w:val="24"/>
          <w:lang w:eastAsia="ru-RU"/>
        </w:rPr>
        <w:t xml:space="preserve"> выполнением Работ, Заказчик не вмешивается в оперативно - хозяйственную деятельность Подрядчика.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13. Обстоятельства непреодолимой силы</w:t>
      </w:r>
    </w:p>
    <w:p w:rsidR="00051A7B" w:rsidRPr="000B05A3" w:rsidRDefault="00051A7B" w:rsidP="00051A7B">
      <w:pPr>
        <w:widowControl w:val="0"/>
        <w:ind w:firstLine="709"/>
        <w:jc w:val="both"/>
        <w:rPr>
          <w:rFonts w:ascii="Times New Roman" w:eastAsia="Calibri" w:hAnsi="Times New Roman" w:cs="Times New Roman"/>
          <w:sz w:val="24"/>
          <w:szCs w:val="24"/>
        </w:rPr>
      </w:pPr>
      <w:r w:rsidRPr="000B05A3">
        <w:rPr>
          <w:rFonts w:ascii="Times New Roman" w:eastAsia="Calibri" w:hAnsi="Times New Roman" w:cs="Times New Roman"/>
          <w:sz w:val="24"/>
          <w:szCs w:val="24"/>
        </w:rPr>
        <w:t>13.1.</w:t>
      </w:r>
      <w:r w:rsidRPr="000B05A3">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051A7B" w:rsidRPr="000B05A3" w:rsidRDefault="00051A7B" w:rsidP="00051A7B">
      <w:pPr>
        <w:widowControl w:val="0"/>
        <w:ind w:firstLine="709"/>
        <w:jc w:val="both"/>
        <w:rPr>
          <w:rFonts w:ascii="Times New Roman" w:eastAsia="Calibri" w:hAnsi="Times New Roman" w:cs="Times New Roman"/>
          <w:sz w:val="24"/>
          <w:szCs w:val="24"/>
        </w:rPr>
      </w:pPr>
      <w:r w:rsidRPr="000B05A3">
        <w:rPr>
          <w:rFonts w:ascii="Times New Roman" w:eastAsia="Calibri" w:hAnsi="Times New Roman" w:cs="Times New Roman"/>
          <w:sz w:val="24"/>
          <w:szCs w:val="24"/>
        </w:rPr>
        <w:t>13.2.</w:t>
      </w:r>
      <w:r w:rsidRPr="000B05A3">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051A7B" w:rsidRPr="000B05A3" w:rsidRDefault="00051A7B" w:rsidP="00051A7B">
      <w:pPr>
        <w:widowControl w:val="0"/>
        <w:ind w:firstLine="709"/>
        <w:jc w:val="both"/>
        <w:rPr>
          <w:rFonts w:ascii="Times New Roman" w:eastAsia="Calibri" w:hAnsi="Times New Roman" w:cs="Times New Roman"/>
          <w:sz w:val="24"/>
          <w:szCs w:val="24"/>
        </w:rPr>
      </w:pPr>
      <w:r w:rsidRPr="000B05A3">
        <w:rPr>
          <w:rFonts w:ascii="Times New Roman" w:eastAsia="Calibri" w:hAnsi="Times New Roman" w:cs="Times New Roman"/>
          <w:sz w:val="24"/>
          <w:szCs w:val="24"/>
        </w:rPr>
        <w:t>13.3.</w:t>
      </w:r>
      <w:r w:rsidRPr="000B05A3">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051A7B" w:rsidRPr="000B05A3" w:rsidRDefault="00051A7B" w:rsidP="00051A7B">
      <w:pPr>
        <w:shd w:val="clear" w:color="auto" w:fill="FFFFFF"/>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14. Имущественная ответственность</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14.2. Размер ответственности Заказчика в любом случае не может превышать 100 000 рублей.</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14.3. Заказчик вправе требовать от Подрядчика, а Подрядчик, в случае получения от Заказчика письменной претензии, обязан при нарушении договорных обязательств выплатить Заказчику штрафные санкции в следующих размерах:</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lastRenderedPageBreak/>
        <w:t xml:space="preserve">- за несвоевременное исполнение Подрядчиком пункта 5.1.2. – штраф в размере 0,1 % от общей стоимости настоящего Договора за каждый день просрочки;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051A7B" w:rsidRPr="000B05A3" w:rsidRDefault="00051A7B" w:rsidP="00051A7B">
      <w:pPr>
        <w:shd w:val="clear" w:color="auto" w:fill="FFFFFF"/>
        <w:tabs>
          <w:tab w:val="left" w:pos="7416"/>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w:t>
      </w:r>
      <w:proofErr w:type="gramStart"/>
      <w:r w:rsidRPr="000B05A3">
        <w:rPr>
          <w:rFonts w:ascii="Times New Roman" w:eastAsia="Times New Roman" w:hAnsi="Times New Roman" w:cs="Times New Roman"/>
          <w:sz w:val="24"/>
          <w:szCs w:val="24"/>
          <w:lang w:eastAsia="ru-RU"/>
        </w:rPr>
        <w:t>согласно</w:t>
      </w:r>
      <w:proofErr w:type="gramEnd"/>
      <w:r w:rsidRPr="000B05A3">
        <w:rPr>
          <w:rFonts w:ascii="Times New Roman" w:eastAsia="Times New Roman" w:hAnsi="Times New Roman" w:cs="Times New Roman"/>
          <w:sz w:val="24"/>
          <w:szCs w:val="24"/>
          <w:lang w:eastAsia="ru-RU"/>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051A7B" w:rsidRPr="000B05A3" w:rsidRDefault="00051A7B" w:rsidP="00051A7B">
      <w:pPr>
        <w:shd w:val="clear" w:color="auto" w:fill="FFFFFF"/>
        <w:tabs>
          <w:tab w:val="left" w:pos="7416"/>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14.5. В случае</w:t>
      </w:r>
      <w:proofErr w:type="gramStart"/>
      <w:r w:rsidRPr="000B05A3">
        <w:rPr>
          <w:rFonts w:ascii="Times New Roman" w:eastAsia="Times New Roman" w:hAnsi="Times New Roman" w:cs="Times New Roman"/>
          <w:sz w:val="24"/>
          <w:szCs w:val="24"/>
          <w:lang w:eastAsia="ru-RU"/>
        </w:rPr>
        <w:t>,</w:t>
      </w:r>
      <w:proofErr w:type="gramEnd"/>
      <w:r w:rsidRPr="000B05A3">
        <w:rPr>
          <w:rFonts w:ascii="Times New Roman" w:eastAsia="Times New Roman" w:hAnsi="Times New Roman" w:cs="Times New Roman"/>
          <w:sz w:val="24"/>
          <w:szCs w:val="24"/>
          <w:lang w:eastAsia="ru-RU"/>
        </w:rPr>
        <w:t xml:space="preserve"> если ущерб, возникший в результате аварийной ситуации, устранён третьим лицом, Подрядчик возмещает такому лицу все понесенные им расходы на их устранение.</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0B05A3">
        <w:rPr>
          <w:rFonts w:ascii="Times New Roman" w:eastAsia="Times New Roman" w:hAnsi="Times New Roman" w:cs="Times New Roman"/>
          <w:sz w:val="24"/>
          <w:szCs w:val="24"/>
          <w:lang w:eastAsia="ru-RU"/>
        </w:rPr>
        <w:t>п.п</w:t>
      </w:r>
      <w:proofErr w:type="spellEnd"/>
      <w:r w:rsidRPr="000B05A3">
        <w:rPr>
          <w:rFonts w:ascii="Times New Roman" w:eastAsia="Times New Roman" w:hAnsi="Times New Roman" w:cs="Times New Roman"/>
          <w:sz w:val="24"/>
          <w:szCs w:val="24"/>
          <w:lang w:eastAsia="ru-RU"/>
        </w:rPr>
        <w:t>. 2.1. и 11.1 настоящего Договора.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15. Разрешение споров между сторонами</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15.3.</w:t>
      </w:r>
      <w:r w:rsidRPr="000B05A3">
        <w:rPr>
          <w:rFonts w:ascii="Times New Roman" w:eastAsia="Times New Roman" w:hAnsi="Times New Roman" w:cs="Times New Roman"/>
          <w:sz w:val="24"/>
          <w:szCs w:val="24"/>
          <w:lang w:eastAsia="ru-RU"/>
        </w:rPr>
        <w:tab/>
        <w:t>Претензионный порядок разрешения споров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15.3.4. В случае неполучения ответа в указанный срок либо несогласия с ответом заинтересованная сторона вправе обратиться в суд.</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sidRPr="000B05A3">
        <w:rPr>
          <w:rFonts w:ascii="Times New Roman" w:eastAsia="Times New Roman" w:hAnsi="Times New Roman" w:cs="Times New Roman"/>
          <w:sz w:val="24"/>
          <w:szCs w:val="24"/>
          <w:lang w:eastAsia="ru-RU"/>
        </w:rPr>
        <w:t>п.п</w:t>
      </w:r>
      <w:proofErr w:type="spellEnd"/>
      <w:r w:rsidRPr="000B05A3">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16. Изменение и расторжение Договора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16.2</w:t>
      </w:r>
      <w:r w:rsidRPr="000B05A3">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rPr>
      </w:pPr>
      <w:r w:rsidRPr="000B05A3">
        <w:rPr>
          <w:rFonts w:ascii="Times New Roman" w:eastAsia="Times New Roman" w:hAnsi="Times New Roman" w:cs="Times New Roman"/>
          <w:sz w:val="24"/>
          <w:szCs w:val="24"/>
        </w:rPr>
        <w:t xml:space="preserve">16.2.1. Если Подрядчик не приступил к выполнению работ на объекте в течение 10 (десяти) дней с установленной в пункте 3.1 Договора даты начала работ. </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rPr>
      </w:pPr>
      <w:r w:rsidRPr="000B05A3">
        <w:rPr>
          <w:rFonts w:ascii="Times New Roman" w:eastAsia="Times New Roman" w:hAnsi="Times New Roman" w:cs="Times New Roman"/>
          <w:sz w:val="24"/>
          <w:szCs w:val="24"/>
          <w:lang w:eastAsia="ru-RU"/>
        </w:rPr>
        <w:t>16.</w:t>
      </w:r>
      <w:r w:rsidRPr="000B05A3">
        <w:rPr>
          <w:rFonts w:ascii="Times New Roman" w:eastAsia="Times New Roman" w:hAnsi="Times New Roman" w:cs="Times New Roman"/>
          <w:sz w:val="24"/>
          <w:szCs w:val="24"/>
        </w:rPr>
        <w:t>2.2. В случае неоднократного нарушения Подрядчиком обязательств по Договору.</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rPr>
      </w:pPr>
      <w:r w:rsidRPr="000B05A3">
        <w:rPr>
          <w:rFonts w:ascii="Times New Roman" w:eastAsia="Times New Roman" w:hAnsi="Times New Roman" w:cs="Times New Roman"/>
          <w:sz w:val="24"/>
          <w:szCs w:val="24"/>
        </w:rPr>
        <w:t>16.2.3. Если Подрядчик не выполнил требование пункта 5.1.2. настоящего Договора.</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rPr>
      </w:pPr>
      <w:r w:rsidRPr="000B05A3">
        <w:rPr>
          <w:rFonts w:ascii="Times New Roman" w:eastAsia="Times New Roman" w:hAnsi="Times New Roman" w:cs="Times New Roman"/>
          <w:sz w:val="24"/>
          <w:szCs w:val="24"/>
        </w:rPr>
        <w:t>16.2.5. В случае принятия собственниками помещений многоквартирного дома решений об отказе от капитального ремонта, об отказе обеспечения доступа к общему имуществу многоквартирного дома и т.п.</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Наличие 3 актов является основанием для вынесения на общее собрание собственников помещений вопроса о расторжении договора.</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16.3.</w:t>
      </w:r>
      <w:r w:rsidRPr="000B05A3">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16.4.</w:t>
      </w:r>
      <w:r w:rsidRPr="000B05A3">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051A7B" w:rsidRPr="000B05A3" w:rsidRDefault="00051A7B" w:rsidP="00051A7B">
      <w:pPr>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17. Особые условия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17.3. Все указанные в Договоре приложения являются его неотъемлемой частью.</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17.4. </w:t>
      </w:r>
      <w:r w:rsidRPr="000B05A3">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w:t>
      </w:r>
      <w:r w:rsidRPr="000B05A3">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w:t>
      </w:r>
      <w:r w:rsidRPr="000B05A3">
        <w:rPr>
          <w:rFonts w:ascii="Times New Roman" w:eastAsia="Times New Roman" w:hAnsi="Times New Roman" w:cs="Times New Roman"/>
          <w:sz w:val="24"/>
          <w:szCs w:val="24"/>
          <w:lang w:eastAsia="ru-RU"/>
        </w:rPr>
        <w:tab/>
        <w:t>заказным письмом с уведомлением о вручении.</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lastRenderedPageBreak/>
        <w:t>17.5.</w:t>
      </w:r>
      <w:r w:rsidRPr="000B05A3">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17.6.</w:t>
      </w:r>
      <w:r w:rsidRPr="000B05A3">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051A7B" w:rsidRPr="000B05A3" w:rsidRDefault="00051A7B" w:rsidP="00051A7B">
      <w:pPr>
        <w:shd w:val="clear" w:color="auto" w:fill="FFFFFF"/>
        <w:rPr>
          <w:rFonts w:ascii="Times New Roman" w:eastAsia="Times New Roman" w:hAnsi="Times New Roman" w:cs="Times New Roman"/>
          <w:b/>
          <w:sz w:val="24"/>
          <w:szCs w:val="24"/>
          <w:lang w:eastAsia="ru-RU"/>
        </w:rPr>
      </w:pPr>
    </w:p>
    <w:p w:rsidR="00051A7B" w:rsidRPr="000B05A3" w:rsidRDefault="00051A7B" w:rsidP="00051A7B">
      <w:pPr>
        <w:shd w:val="clear" w:color="auto" w:fill="FFFFFF"/>
        <w:ind w:firstLine="720"/>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18.  Реквизиты сторон и подписи.</w:t>
      </w: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C30F3"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907C25" w:rsidRDefault="00907C25" w:rsidP="00CB0D2A">
      <w:pPr>
        <w:shd w:val="clear" w:color="auto" w:fill="FFFFFF"/>
        <w:tabs>
          <w:tab w:val="left" w:pos="7459"/>
        </w:tabs>
        <w:ind w:firstLine="720"/>
        <w:jc w:val="both"/>
        <w:rPr>
          <w:b/>
        </w:rPr>
      </w:pPr>
    </w:p>
    <w:p w:rsidR="001C0786" w:rsidRDefault="001C0786">
      <w:pPr>
        <w:rPr>
          <w:rFonts w:ascii="Times New Roman" w:hAnsi="Times New Roman"/>
          <w:b/>
          <w:bCs/>
          <w:caps/>
        </w:rPr>
      </w:pPr>
      <w:r>
        <w:rPr>
          <w:rFonts w:ascii="Times New Roman" w:hAnsi="Times New Roman"/>
          <w:b/>
          <w:bCs/>
          <w:caps/>
        </w:rPr>
        <w:br w:type="page"/>
      </w:r>
    </w:p>
    <w:p w:rsidR="00271B28" w:rsidRDefault="00555092" w:rsidP="00555092">
      <w:pPr>
        <w:shd w:val="clear" w:color="auto" w:fill="FFFFFF"/>
        <w:ind w:left="1418" w:hanging="709"/>
        <w:rPr>
          <w:caps/>
        </w:rPr>
      </w:pPr>
      <w:r>
        <w:rPr>
          <w:rFonts w:ascii="Times New Roman" w:hAnsi="Times New Roman"/>
          <w:b/>
          <w:bCs/>
          <w:caps/>
        </w:rPr>
        <w:lastRenderedPageBreak/>
        <w:t xml:space="preserve">Примерная </w:t>
      </w:r>
      <w:r w:rsidR="00271B28">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2B7A32" w:rsidRDefault="002B7A32" w:rsidP="00271B28">
                            <w:pPr>
                              <w:jc w:val="both"/>
                              <w:rPr>
                                <w:rFonts w:ascii="Times New Roman" w:hAnsi="Times New Roman"/>
                                <w:bCs/>
                              </w:rPr>
                            </w:pPr>
                            <w:r>
                              <w:rPr>
                                <w:rFonts w:ascii="Times New Roman" w:hAnsi="Times New Roman"/>
                                <w:bCs/>
                              </w:rPr>
                              <w:t>КОНКУРС № ________</w:t>
                            </w:r>
                          </w:p>
                          <w:p w:rsidR="002B7A32" w:rsidRDefault="002B7A32"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2B7A32" w:rsidRDefault="002B7A32" w:rsidP="00271B28">
                            <w:pPr>
                              <w:jc w:val="both"/>
                              <w:rPr>
                                <w:rFonts w:ascii="Times New Roman" w:hAnsi="Times New Roman"/>
                                <w:bCs/>
                              </w:rPr>
                            </w:pPr>
                          </w:p>
                          <w:p w:rsidR="002B7A32" w:rsidRDefault="002B7A32"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2B7A32" w:rsidRPr="008A0B6C" w:rsidRDefault="002B7A32"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2B7A32" w:rsidRDefault="002B7A32" w:rsidP="00271B28">
                      <w:pPr>
                        <w:jc w:val="both"/>
                        <w:rPr>
                          <w:rFonts w:ascii="Times New Roman" w:hAnsi="Times New Roman"/>
                          <w:bCs/>
                        </w:rPr>
                      </w:pPr>
                      <w:r>
                        <w:rPr>
                          <w:rFonts w:ascii="Times New Roman" w:hAnsi="Times New Roman"/>
                          <w:bCs/>
                        </w:rPr>
                        <w:t>КОНКУРС № ________</w:t>
                      </w:r>
                    </w:p>
                    <w:p w:rsidR="002B7A32" w:rsidRDefault="002B7A32"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2B7A32" w:rsidRDefault="002B7A32" w:rsidP="00271B28">
                      <w:pPr>
                        <w:jc w:val="both"/>
                        <w:rPr>
                          <w:rFonts w:ascii="Times New Roman" w:hAnsi="Times New Roman"/>
                          <w:bCs/>
                        </w:rPr>
                      </w:pPr>
                    </w:p>
                    <w:p w:rsidR="002B7A32" w:rsidRDefault="002B7A32"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2B7A32" w:rsidRPr="008A0B6C" w:rsidRDefault="002B7A32"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2B7A32" w:rsidRDefault="002B7A32"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2B7A32" w:rsidRDefault="002B7A32"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2B7A32" w:rsidRPr="003A190D" w:rsidRDefault="002B7A32" w:rsidP="00271B28">
                            <w:pPr>
                              <w:rPr>
                                <w:rFonts w:ascii="Times New Roman" w:hAnsi="Times New Roman"/>
                              </w:rPr>
                            </w:pPr>
                            <w:r w:rsidRPr="003A190D">
                              <w:rPr>
                                <w:rFonts w:ascii="Times New Roman" w:hAnsi="Times New Roman"/>
                              </w:rPr>
                              <w:t>От кого: Наименование организации – участника (фамилия, имя, отчество индивидуального предпринимателя)</w:t>
                            </w:r>
                          </w:p>
                          <w:p w:rsidR="002B7A32" w:rsidRPr="003A190D" w:rsidRDefault="002B7A32" w:rsidP="00271B28">
                            <w:pPr>
                              <w:rPr>
                                <w:rFonts w:ascii="Times New Roman" w:hAnsi="Times New Roman"/>
                                <w:b/>
                                <w:color w:val="FF0000"/>
                              </w:rPr>
                            </w:pPr>
                            <w:r w:rsidRPr="003A190D">
                              <w:rPr>
                                <w:rFonts w:ascii="Times New Roman" w:hAnsi="Times New Roman"/>
                                <w:b/>
                                <w:color w:val="FF0000"/>
                              </w:rPr>
                              <w:t>ИНН</w:t>
                            </w:r>
                          </w:p>
                          <w:p w:rsidR="002B7A32" w:rsidRPr="003A190D" w:rsidRDefault="002B7A32" w:rsidP="00271B28">
                            <w:pPr>
                              <w:rPr>
                                <w:rFonts w:ascii="Times New Roman" w:hAnsi="Times New Roman"/>
                              </w:rPr>
                            </w:pPr>
                            <w:r w:rsidRPr="003A190D">
                              <w:rPr>
                                <w:rFonts w:ascii="Times New Roman" w:hAnsi="Times New Roman"/>
                              </w:rPr>
                              <w:t>Контактный телефон: ____________</w:t>
                            </w:r>
                          </w:p>
                          <w:p w:rsidR="002B7A32" w:rsidRPr="003A190D" w:rsidRDefault="002B7A32" w:rsidP="00271B28">
                            <w:pPr>
                              <w:rPr>
                                <w:rFonts w:ascii="Times New Roman" w:hAnsi="Times New Roman"/>
                              </w:rPr>
                            </w:pPr>
                          </w:p>
                          <w:p w:rsidR="002B7A32" w:rsidRPr="003A190D" w:rsidRDefault="002B7A32" w:rsidP="00271B28">
                            <w:pPr>
                              <w:rPr>
                                <w:rFonts w:ascii="Times New Roman" w:hAnsi="Times New Roman"/>
                              </w:rPr>
                            </w:pPr>
                            <w:r w:rsidRPr="003A190D">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2B7A32" w:rsidRPr="003A190D" w:rsidRDefault="002B7A32" w:rsidP="00271B28">
                      <w:pPr>
                        <w:rPr>
                          <w:rFonts w:ascii="Times New Roman" w:hAnsi="Times New Roman"/>
                        </w:rPr>
                      </w:pPr>
                      <w:r w:rsidRPr="003A190D">
                        <w:rPr>
                          <w:rFonts w:ascii="Times New Roman" w:hAnsi="Times New Roman"/>
                        </w:rPr>
                        <w:t>От кого: Наименование организации – участника (фамилия, имя, отчество индивидуального предпринимателя)</w:t>
                      </w:r>
                    </w:p>
                    <w:p w:rsidR="002B7A32" w:rsidRPr="003A190D" w:rsidRDefault="002B7A32" w:rsidP="00271B28">
                      <w:pPr>
                        <w:rPr>
                          <w:rFonts w:ascii="Times New Roman" w:hAnsi="Times New Roman"/>
                          <w:b/>
                          <w:color w:val="FF0000"/>
                        </w:rPr>
                      </w:pPr>
                      <w:r w:rsidRPr="003A190D">
                        <w:rPr>
                          <w:rFonts w:ascii="Times New Roman" w:hAnsi="Times New Roman"/>
                          <w:b/>
                          <w:color w:val="FF0000"/>
                        </w:rPr>
                        <w:t>ИНН</w:t>
                      </w:r>
                    </w:p>
                    <w:p w:rsidR="002B7A32" w:rsidRPr="003A190D" w:rsidRDefault="002B7A32" w:rsidP="00271B28">
                      <w:pPr>
                        <w:rPr>
                          <w:rFonts w:ascii="Times New Roman" w:hAnsi="Times New Roman"/>
                        </w:rPr>
                      </w:pPr>
                      <w:r w:rsidRPr="003A190D">
                        <w:rPr>
                          <w:rFonts w:ascii="Times New Roman" w:hAnsi="Times New Roman"/>
                        </w:rPr>
                        <w:t>Контактный телефон: ____________</w:t>
                      </w:r>
                    </w:p>
                    <w:p w:rsidR="002B7A32" w:rsidRPr="003A190D" w:rsidRDefault="002B7A32" w:rsidP="00271B28">
                      <w:pPr>
                        <w:rPr>
                          <w:rFonts w:ascii="Times New Roman" w:hAnsi="Times New Roman"/>
                        </w:rPr>
                      </w:pPr>
                    </w:p>
                    <w:p w:rsidR="002B7A32" w:rsidRPr="003A190D" w:rsidRDefault="002B7A32" w:rsidP="00271B28">
                      <w:pPr>
                        <w:rPr>
                          <w:rFonts w:ascii="Times New Roman" w:hAnsi="Times New Roman"/>
                        </w:rPr>
                      </w:pPr>
                      <w:r w:rsidRPr="003A190D">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2B7A32" w:rsidRDefault="002B7A32" w:rsidP="00271B28">
                            <w:pPr>
                              <w:rPr>
                                <w:rFonts w:ascii="Times New Roman" w:hAnsi="Times New Roman"/>
                              </w:rPr>
                            </w:pPr>
                          </w:p>
                          <w:p w:rsidR="002B7A32" w:rsidRDefault="002B7A32"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2B7A32" w:rsidRDefault="002B7A32"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2B7A32" w:rsidRDefault="002B7A32" w:rsidP="00271B28">
                            <w:pPr>
                              <w:rPr>
                                <w:rFonts w:ascii="Times New Roman" w:hAnsi="Times New Roman"/>
                              </w:rPr>
                            </w:pPr>
                          </w:p>
                          <w:p w:rsidR="002B7A32" w:rsidRPr="00DD5B89" w:rsidRDefault="002B7A32"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2А, каб.327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2B7A32" w:rsidRDefault="002B7A32" w:rsidP="00271B28">
                      <w:pPr>
                        <w:rPr>
                          <w:rFonts w:ascii="Times New Roman" w:hAnsi="Times New Roman"/>
                        </w:rPr>
                      </w:pPr>
                    </w:p>
                    <w:p w:rsidR="002B7A32" w:rsidRDefault="002B7A32"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2B7A32" w:rsidRDefault="002B7A32"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2B7A32" w:rsidRDefault="002B7A32" w:rsidP="00271B28">
                      <w:pPr>
                        <w:rPr>
                          <w:rFonts w:ascii="Times New Roman" w:hAnsi="Times New Roman"/>
                        </w:rPr>
                      </w:pPr>
                    </w:p>
                    <w:p w:rsidR="002B7A32" w:rsidRPr="00DD5B89" w:rsidRDefault="002B7A32"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2А, каб.327</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E6BCAD0"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43953F"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6B5E3D"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2B7A32" w:rsidRDefault="002B7A32"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2B7A32" w:rsidRDefault="002B7A32"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7F351A">
      <w:pgSz w:w="11906" w:h="16838"/>
      <w:pgMar w:top="426" w:right="850"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A32" w:rsidRDefault="002B7A32" w:rsidP="007E24AC">
      <w:r>
        <w:separator/>
      </w:r>
    </w:p>
  </w:endnote>
  <w:endnote w:type="continuationSeparator" w:id="0">
    <w:p w:rsidR="002B7A32" w:rsidRDefault="002B7A32"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A32" w:rsidRDefault="002B7A32" w:rsidP="007E24AC">
      <w:r>
        <w:separator/>
      </w:r>
    </w:p>
  </w:footnote>
  <w:footnote w:type="continuationSeparator" w:id="0">
    <w:p w:rsidR="002B7A32" w:rsidRDefault="002B7A32"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1">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FE15709"/>
    <w:multiLevelType w:val="multilevel"/>
    <w:tmpl w:val="5450F7C0"/>
    <w:lvl w:ilvl="0">
      <w:start w:val="2"/>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9">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37044ED3"/>
    <w:multiLevelType w:val="multilevel"/>
    <w:tmpl w:val="462C62B6"/>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C140150"/>
    <w:multiLevelType w:val="multilevel"/>
    <w:tmpl w:val="99442FFA"/>
    <w:lvl w:ilvl="0">
      <w:start w:val="2"/>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8">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9">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1"/>
  </w:num>
  <w:num w:numId="3">
    <w:abstractNumId w:val="15"/>
  </w:num>
  <w:num w:numId="4">
    <w:abstractNumId w:val="1"/>
  </w:num>
  <w:num w:numId="5">
    <w:abstractNumId w:val="9"/>
  </w:num>
  <w:num w:numId="6">
    <w:abstractNumId w:val="8"/>
  </w:num>
  <w:num w:numId="7">
    <w:abstractNumId w:val="7"/>
  </w:num>
  <w:num w:numId="8">
    <w:abstractNumId w:val="3"/>
  </w:num>
  <w:num w:numId="9">
    <w:abstractNumId w:val="5"/>
  </w:num>
  <w:num w:numId="10">
    <w:abstractNumId w:val="10"/>
  </w:num>
  <w:num w:numId="11">
    <w:abstractNumId w:val="13"/>
  </w:num>
  <w:num w:numId="12">
    <w:abstractNumId w:val="6"/>
  </w:num>
  <w:num w:numId="13">
    <w:abstractNumId w:val="19"/>
  </w:num>
  <w:num w:numId="14">
    <w:abstractNumId w:val="2"/>
  </w:num>
  <w:num w:numId="15">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3"/>
    </w:lvlOverride>
    <w:lvlOverride w:ilvl="1"/>
    <w:lvlOverride w:ilvl="2"/>
    <w:lvlOverride w:ilvl="3"/>
    <w:lvlOverride w:ilvl="4"/>
    <w:lvlOverride w:ilvl="5"/>
    <w:lvlOverride w:ilvl="6"/>
    <w:lvlOverride w:ilvl="7"/>
    <w:lvlOverride w:ilvl="8"/>
  </w:num>
  <w:num w:numId="18">
    <w:abstractNumId w:val="12"/>
  </w:num>
  <w:num w:numId="19">
    <w:abstractNumId w:val="16"/>
  </w:num>
  <w:num w:numId="20">
    <w:abstractNumId w:val="4"/>
  </w:num>
  <w:num w:numId="21">
    <w:abstractNumId w:val="18"/>
  </w:num>
  <w:num w:numId="22">
    <w:abstractNumId w:val="17"/>
  </w:num>
  <w:num w:numId="23">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26704"/>
    <w:rsid w:val="00032D8C"/>
    <w:rsid w:val="00032FB6"/>
    <w:rsid w:val="000428A5"/>
    <w:rsid w:val="000507D9"/>
    <w:rsid w:val="0005085E"/>
    <w:rsid w:val="00051A7B"/>
    <w:rsid w:val="000529B6"/>
    <w:rsid w:val="000540D8"/>
    <w:rsid w:val="000661C3"/>
    <w:rsid w:val="000703DF"/>
    <w:rsid w:val="00073739"/>
    <w:rsid w:val="00076BA5"/>
    <w:rsid w:val="0009333D"/>
    <w:rsid w:val="00095F0C"/>
    <w:rsid w:val="000A0FB3"/>
    <w:rsid w:val="000A7396"/>
    <w:rsid w:val="000B6C9F"/>
    <w:rsid w:val="000C3306"/>
    <w:rsid w:val="000C3BC7"/>
    <w:rsid w:val="000D2D82"/>
    <w:rsid w:val="000D668E"/>
    <w:rsid w:val="000E0B9D"/>
    <w:rsid w:val="000E0E18"/>
    <w:rsid w:val="000E1B7B"/>
    <w:rsid w:val="000E4238"/>
    <w:rsid w:val="000E4FB9"/>
    <w:rsid w:val="001114B5"/>
    <w:rsid w:val="0011564D"/>
    <w:rsid w:val="001325DE"/>
    <w:rsid w:val="00132D0F"/>
    <w:rsid w:val="00133993"/>
    <w:rsid w:val="00135B6E"/>
    <w:rsid w:val="00140805"/>
    <w:rsid w:val="00153840"/>
    <w:rsid w:val="001712C9"/>
    <w:rsid w:val="001735D2"/>
    <w:rsid w:val="001831BE"/>
    <w:rsid w:val="00185419"/>
    <w:rsid w:val="001903F7"/>
    <w:rsid w:val="00195C37"/>
    <w:rsid w:val="001A1F49"/>
    <w:rsid w:val="001A3CD6"/>
    <w:rsid w:val="001B2DE5"/>
    <w:rsid w:val="001B77C9"/>
    <w:rsid w:val="001B7B2F"/>
    <w:rsid w:val="001C0786"/>
    <w:rsid w:val="001C3B1E"/>
    <w:rsid w:val="001C6D25"/>
    <w:rsid w:val="001D0C8B"/>
    <w:rsid w:val="001D1440"/>
    <w:rsid w:val="001D5EF0"/>
    <w:rsid w:val="001E4B22"/>
    <w:rsid w:val="001E594C"/>
    <w:rsid w:val="001F106A"/>
    <w:rsid w:val="001F5882"/>
    <w:rsid w:val="00202743"/>
    <w:rsid w:val="00203EE2"/>
    <w:rsid w:val="002257DD"/>
    <w:rsid w:val="00226B37"/>
    <w:rsid w:val="00227926"/>
    <w:rsid w:val="002310C4"/>
    <w:rsid w:val="00241020"/>
    <w:rsid w:val="00244BC8"/>
    <w:rsid w:val="00245F92"/>
    <w:rsid w:val="00252901"/>
    <w:rsid w:val="002563F1"/>
    <w:rsid w:val="00260C72"/>
    <w:rsid w:val="002646C6"/>
    <w:rsid w:val="002675BE"/>
    <w:rsid w:val="00271B28"/>
    <w:rsid w:val="00273773"/>
    <w:rsid w:val="0028388E"/>
    <w:rsid w:val="00287148"/>
    <w:rsid w:val="00295324"/>
    <w:rsid w:val="002A09DA"/>
    <w:rsid w:val="002A37DB"/>
    <w:rsid w:val="002B1044"/>
    <w:rsid w:val="002B3EB1"/>
    <w:rsid w:val="002B7A32"/>
    <w:rsid w:val="002C0257"/>
    <w:rsid w:val="002C0C03"/>
    <w:rsid w:val="002C17C0"/>
    <w:rsid w:val="002D58D8"/>
    <w:rsid w:val="002F4069"/>
    <w:rsid w:val="0030119C"/>
    <w:rsid w:val="00303562"/>
    <w:rsid w:val="00317BEB"/>
    <w:rsid w:val="00323C51"/>
    <w:rsid w:val="00325255"/>
    <w:rsid w:val="0033054B"/>
    <w:rsid w:val="00330DDD"/>
    <w:rsid w:val="00332F0A"/>
    <w:rsid w:val="00333475"/>
    <w:rsid w:val="00343409"/>
    <w:rsid w:val="00346260"/>
    <w:rsid w:val="00364FBA"/>
    <w:rsid w:val="00371BBB"/>
    <w:rsid w:val="00377ACA"/>
    <w:rsid w:val="003809C0"/>
    <w:rsid w:val="003815EF"/>
    <w:rsid w:val="003909EE"/>
    <w:rsid w:val="00394A39"/>
    <w:rsid w:val="003A190D"/>
    <w:rsid w:val="003E2C99"/>
    <w:rsid w:val="003E381A"/>
    <w:rsid w:val="003F11F2"/>
    <w:rsid w:val="003F4E0B"/>
    <w:rsid w:val="00402772"/>
    <w:rsid w:val="004034D4"/>
    <w:rsid w:val="00405A98"/>
    <w:rsid w:val="00411500"/>
    <w:rsid w:val="004116FC"/>
    <w:rsid w:val="00414C60"/>
    <w:rsid w:val="0042144F"/>
    <w:rsid w:val="00423B3B"/>
    <w:rsid w:val="00427133"/>
    <w:rsid w:val="00435F9A"/>
    <w:rsid w:val="00436EC2"/>
    <w:rsid w:val="004373EB"/>
    <w:rsid w:val="0045630E"/>
    <w:rsid w:val="00460635"/>
    <w:rsid w:val="00464E54"/>
    <w:rsid w:val="00466E23"/>
    <w:rsid w:val="00472AC4"/>
    <w:rsid w:val="00473323"/>
    <w:rsid w:val="0047521A"/>
    <w:rsid w:val="00480C89"/>
    <w:rsid w:val="00490D8B"/>
    <w:rsid w:val="00492A32"/>
    <w:rsid w:val="00493EE4"/>
    <w:rsid w:val="004B22D8"/>
    <w:rsid w:val="004B46E6"/>
    <w:rsid w:val="004C1474"/>
    <w:rsid w:val="004C1EA3"/>
    <w:rsid w:val="004C30F3"/>
    <w:rsid w:val="004C6B83"/>
    <w:rsid w:val="004E07D8"/>
    <w:rsid w:val="004E0BE5"/>
    <w:rsid w:val="004E40BB"/>
    <w:rsid w:val="004E4487"/>
    <w:rsid w:val="004E4EC9"/>
    <w:rsid w:val="004F2265"/>
    <w:rsid w:val="004F23D3"/>
    <w:rsid w:val="00501D21"/>
    <w:rsid w:val="00513607"/>
    <w:rsid w:val="00513A13"/>
    <w:rsid w:val="00515FDD"/>
    <w:rsid w:val="005223AD"/>
    <w:rsid w:val="00530FA5"/>
    <w:rsid w:val="00532026"/>
    <w:rsid w:val="00536206"/>
    <w:rsid w:val="00547869"/>
    <w:rsid w:val="005505B8"/>
    <w:rsid w:val="005507DC"/>
    <w:rsid w:val="00554F98"/>
    <w:rsid w:val="00555092"/>
    <w:rsid w:val="0056641D"/>
    <w:rsid w:val="00566D03"/>
    <w:rsid w:val="00572138"/>
    <w:rsid w:val="005747A1"/>
    <w:rsid w:val="00581C39"/>
    <w:rsid w:val="005937A3"/>
    <w:rsid w:val="005A11AC"/>
    <w:rsid w:val="005B37EE"/>
    <w:rsid w:val="005B464B"/>
    <w:rsid w:val="005B7D67"/>
    <w:rsid w:val="005D4933"/>
    <w:rsid w:val="0062440D"/>
    <w:rsid w:val="00637F39"/>
    <w:rsid w:val="00640B60"/>
    <w:rsid w:val="00640F50"/>
    <w:rsid w:val="00642B8C"/>
    <w:rsid w:val="00643E9B"/>
    <w:rsid w:val="00645021"/>
    <w:rsid w:val="00645305"/>
    <w:rsid w:val="0065509C"/>
    <w:rsid w:val="006678CE"/>
    <w:rsid w:val="0067332C"/>
    <w:rsid w:val="0069388A"/>
    <w:rsid w:val="00694C02"/>
    <w:rsid w:val="00695CD9"/>
    <w:rsid w:val="006A37D8"/>
    <w:rsid w:val="006A5AC5"/>
    <w:rsid w:val="006B1D59"/>
    <w:rsid w:val="006B3A47"/>
    <w:rsid w:val="006D38C2"/>
    <w:rsid w:val="006E1CA8"/>
    <w:rsid w:val="006E279F"/>
    <w:rsid w:val="006E2964"/>
    <w:rsid w:val="006E3216"/>
    <w:rsid w:val="006E3591"/>
    <w:rsid w:val="007009B6"/>
    <w:rsid w:val="00707CCA"/>
    <w:rsid w:val="00716621"/>
    <w:rsid w:val="00720403"/>
    <w:rsid w:val="00724142"/>
    <w:rsid w:val="00725AC9"/>
    <w:rsid w:val="007351CA"/>
    <w:rsid w:val="00736A3B"/>
    <w:rsid w:val="00736F6C"/>
    <w:rsid w:val="0073788C"/>
    <w:rsid w:val="007426BB"/>
    <w:rsid w:val="0074661A"/>
    <w:rsid w:val="00752398"/>
    <w:rsid w:val="007700E5"/>
    <w:rsid w:val="007711AB"/>
    <w:rsid w:val="00774886"/>
    <w:rsid w:val="0078602F"/>
    <w:rsid w:val="007877F1"/>
    <w:rsid w:val="00794D86"/>
    <w:rsid w:val="007969E7"/>
    <w:rsid w:val="00796DC4"/>
    <w:rsid w:val="007A2203"/>
    <w:rsid w:val="007A6F4F"/>
    <w:rsid w:val="007B5FA8"/>
    <w:rsid w:val="007D7428"/>
    <w:rsid w:val="007E24AC"/>
    <w:rsid w:val="007E3938"/>
    <w:rsid w:val="007E446C"/>
    <w:rsid w:val="007E648C"/>
    <w:rsid w:val="007F351A"/>
    <w:rsid w:val="007F784E"/>
    <w:rsid w:val="00803932"/>
    <w:rsid w:val="00807C8F"/>
    <w:rsid w:val="008104FB"/>
    <w:rsid w:val="0081467C"/>
    <w:rsid w:val="00825004"/>
    <w:rsid w:val="00830A35"/>
    <w:rsid w:val="00830C30"/>
    <w:rsid w:val="00837BCB"/>
    <w:rsid w:val="00855027"/>
    <w:rsid w:val="008601BF"/>
    <w:rsid w:val="0086188B"/>
    <w:rsid w:val="00862B06"/>
    <w:rsid w:val="00872BFF"/>
    <w:rsid w:val="00877870"/>
    <w:rsid w:val="008944AD"/>
    <w:rsid w:val="00897AB7"/>
    <w:rsid w:val="008A0330"/>
    <w:rsid w:val="008A0B6C"/>
    <w:rsid w:val="008B54F6"/>
    <w:rsid w:val="008B6D04"/>
    <w:rsid w:val="008C0AF1"/>
    <w:rsid w:val="008E12CF"/>
    <w:rsid w:val="008E1AAB"/>
    <w:rsid w:val="008E3827"/>
    <w:rsid w:val="008F0BB1"/>
    <w:rsid w:val="008F1758"/>
    <w:rsid w:val="008F4DCE"/>
    <w:rsid w:val="00902663"/>
    <w:rsid w:val="00903128"/>
    <w:rsid w:val="00907C25"/>
    <w:rsid w:val="00914359"/>
    <w:rsid w:val="00920687"/>
    <w:rsid w:val="00923BE7"/>
    <w:rsid w:val="009265D3"/>
    <w:rsid w:val="009278B7"/>
    <w:rsid w:val="009416C8"/>
    <w:rsid w:val="00946197"/>
    <w:rsid w:val="009479C8"/>
    <w:rsid w:val="0095265B"/>
    <w:rsid w:val="00954E91"/>
    <w:rsid w:val="00962E80"/>
    <w:rsid w:val="00967F78"/>
    <w:rsid w:val="0098425D"/>
    <w:rsid w:val="00993060"/>
    <w:rsid w:val="009A15AB"/>
    <w:rsid w:val="009A3DA2"/>
    <w:rsid w:val="009A56F4"/>
    <w:rsid w:val="009A77A6"/>
    <w:rsid w:val="009C181E"/>
    <w:rsid w:val="009C634E"/>
    <w:rsid w:val="009D3B04"/>
    <w:rsid w:val="009F3509"/>
    <w:rsid w:val="009F6693"/>
    <w:rsid w:val="00A01553"/>
    <w:rsid w:val="00A04226"/>
    <w:rsid w:val="00A047BC"/>
    <w:rsid w:val="00A05F24"/>
    <w:rsid w:val="00A359CC"/>
    <w:rsid w:val="00A3776B"/>
    <w:rsid w:val="00A41D76"/>
    <w:rsid w:val="00A4721E"/>
    <w:rsid w:val="00A53254"/>
    <w:rsid w:val="00A571A3"/>
    <w:rsid w:val="00A62023"/>
    <w:rsid w:val="00A6301F"/>
    <w:rsid w:val="00A65257"/>
    <w:rsid w:val="00A824D2"/>
    <w:rsid w:val="00A914D4"/>
    <w:rsid w:val="00AA3CFE"/>
    <w:rsid w:val="00AA4F0E"/>
    <w:rsid w:val="00AB2EA0"/>
    <w:rsid w:val="00AC6C6D"/>
    <w:rsid w:val="00AD047C"/>
    <w:rsid w:val="00AD17E3"/>
    <w:rsid w:val="00AE5FD9"/>
    <w:rsid w:val="00AE78C1"/>
    <w:rsid w:val="00AF398F"/>
    <w:rsid w:val="00AF5139"/>
    <w:rsid w:val="00AF5EDD"/>
    <w:rsid w:val="00AF65C2"/>
    <w:rsid w:val="00B0367E"/>
    <w:rsid w:val="00B04039"/>
    <w:rsid w:val="00B05C55"/>
    <w:rsid w:val="00B159C0"/>
    <w:rsid w:val="00B15D0E"/>
    <w:rsid w:val="00B17D0E"/>
    <w:rsid w:val="00B26883"/>
    <w:rsid w:val="00B33D25"/>
    <w:rsid w:val="00B37846"/>
    <w:rsid w:val="00B520B4"/>
    <w:rsid w:val="00B6000C"/>
    <w:rsid w:val="00B649AE"/>
    <w:rsid w:val="00B7081A"/>
    <w:rsid w:val="00B924EA"/>
    <w:rsid w:val="00B96A1C"/>
    <w:rsid w:val="00B96A2D"/>
    <w:rsid w:val="00BB2A6A"/>
    <w:rsid w:val="00BB751E"/>
    <w:rsid w:val="00BC21DC"/>
    <w:rsid w:val="00BD2474"/>
    <w:rsid w:val="00BE5911"/>
    <w:rsid w:val="00BF4474"/>
    <w:rsid w:val="00C04A32"/>
    <w:rsid w:val="00C240CC"/>
    <w:rsid w:val="00C24592"/>
    <w:rsid w:val="00C2710D"/>
    <w:rsid w:val="00C37281"/>
    <w:rsid w:val="00C37A68"/>
    <w:rsid w:val="00C46019"/>
    <w:rsid w:val="00C708BD"/>
    <w:rsid w:val="00C80207"/>
    <w:rsid w:val="00C8192C"/>
    <w:rsid w:val="00C91287"/>
    <w:rsid w:val="00C93A71"/>
    <w:rsid w:val="00CA1FFF"/>
    <w:rsid w:val="00CA35B5"/>
    <w:rsid w:val="00CB0D2A"/>
    <w:rsid w:val="00CB2F2B"/>
    <w:rsid w:val="00CB3B43"/>
    <w:rsid w:val="00CB6A63"/>
    <w:rsid w:val="00CD1C80"/>
    <w:rsid w:val="00CD6190"/>
    <w:rsid w:val="00CD7170"/>
    <w:rsid w:val="00CF2523"/>
    <w:rsid w:val="00D21DCA"/>
    <w:rsid w:val="00D238F3"/>
    <w:rsid w:val="00D27039"/>
    <w:rsid w:val="00D31176"/>
    <w:rsid w:val="00D447CD"/>
    <w:rsid w:val="00D45680"/>
    <w:rsid w:val="00D52635"/>
    <w:rsid w:val="00D84718"/>
    <w:rsid w:val="00D85E39"/>
    <w:rsid w:val="00D91FFD"/>
    <w:rsid w:val="00D9471C"/>
    <w:rsid w:val="00D949FD"/>
    <w:rsid w:val="00DA100E"/>
    <w:rsid w:val="00DB1461"/>
    <w:rsid w:val="00DC5CEA"/>
    <w:rsid w:val="00DC6F4A"/>
    <w:rsid w:val="00DD1E5D"/>
    <w:rsid w:val="00DD6FDF"/>
    <w:rsid w:val="00DD717E"/>
    <w:rsid w:val="00DE0060"/>
    <w:rsid w:val="00DE2343"/>
    <w:rsid w:val="00DE2D9D"/>
    <w:rsid w:val="00DE32EB"/>
    <w:rsid w:val="00DF2F5C"/>
    <w:rsid w:val="00E0316D"/>
    <w:rsid w:val="00E03341"/>
    <w:rsid w:val="00E0646D"/>
    <w:rsid w:val="00E14316"/>
    <w:rsid w:val="00E25E35"/>
    <w:rsid w:val="00E27E26"/>
    <w:rsid w:val="00E345D7"/>
    <w:rsid w:val="00E3669D"/>
    <w:rsid w:val="00E4299E"/>
    <w:rsid w:val="00E42ED4"/>
    <w:rsid w:val="00E43FF7"/>
    <w:rsid w:val="00E57399"/>
    <w:rsid w:val="00E579C9"/>
    <w:rsid w:val="00E57ADE"/>
    <w:rsid w:val="00E64D69"/>
    <w:rsid w:val="00E6656D"/>
    <w:rsid w:val="00E713AC"/>
    <w:rsid w:val="00E76856"/>
    <w:rsid w:val="00E903B3"/>
    <w:rsid w:val="00E90A86"/>
    <w:rsid w:val="00E9393B"/>
    <w:rsid w:val="00E94ABE"/>
    <w:rsid w:val="00E96BFC"/>
    <w:rsid w:val="00EA7079"/>
    <w:rsid w:val="00EB00B9"/>
    <w:rsid w:val="00EB1A4E"/>
    <w:rsid w:val="00EB4642"/>
    <w:rsid w:val="00EC3943"/>
    <w:rsid w:val="00EC7C6B"/>
    <w:rsid w:val="00ED05E3"/>
    <w:rsid w:val="00ED294F"/>
    <w:rsid w:val="00ED428C"/>
    <w:rsid w:val="00ED450C"/>
    <w:rsid w:val="00EE235B"/>
    <w:rsid w:val="00EF45EA"/>
    <w:rsid w:val="00F01BFA"/>
    <w:rsid w:val="00F02B6B"/>
    <w:rsid w:val="00F1080B"/>
    <w:rsid w:val="00F1223F"/>
    <w:rsid w:val="00F21EDA"/>
    <w:rsid w:val="00F26BD5"/>
    <w:rsid w:val="00F31173"/>
    <w:rsid w:val="00F34C11"/>
    <w:rsid w:val="00F3534C"/>
    <w:rsid w:val="00F36CEA"/>
    <w:rsid w:val="00F40139"/>
    <w:rsid w:val="00F40190"/>
    <w:rsid w:val="00F467E9"/>
    <w:rsid w:val="00F468A1"/>
    <w:rsid w:val="00F560A4"/>
    <w:rsid w:val="00F61D28"/>
    <w:rsid w:val="00F6497E"/>
    <w:rsid w:val="00F67227"/>
    <w:rsid w:val="00F72FF6"/>
    <w:rsid w:val="00F93B8F"/>
    <w:rsid w:val="00F94491"/>
    <w:rsid w:val="00FA290A"/>
    <w:rsid w:val="00FA3054"/>
    <w:rsid w:val="00FA4642"/>
    <w:rsid w:val="00FD2C30"/>
    <w:rsid w:val="00FD784C"/>
    <w:rsid w:val="00FE0447"/>
    <w:rsid w:val="00FF03C7"/>
    <w:rsid w:val="00FF0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7A32"/>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7A32"/>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77780">
      <w:bodyDiv w:val="1"/>
      <w:marLeft w:val="0"/>
      <w:marRight w:val="0"/>
      <w:marTop w:val="0"/>
      <w:marBottom w:val="0"/>
      <w:divBdr>
        <w:top w:val="none" w:sz="0" w:space="0" w:color="auto"/>
        <w:left w:val="none" w:sz="0" w:space="0" w:color="auto"/>
        <w:bottom w:val="none" w:sz="0" w:space="0" w:color="auto"/>
        <w:right w:val="none" w:sz="0" w:space="0" w:color="auto"/>
      </w:divBdr>
    </w:div>
    <w:div w:id="479881609">
      <w:bodyDiv w:val="1"/>
      <w:marLeft w:val="0"/>
      <w:marRight w:val="0"/>
      <w:marTop w:val="0"/>
      <w:marBottom w:val="0"/>
      <w:divBdr>
        <w:top w:val="none" w:sz="0" w:space="0" w:color="auto"/>
        <w:left w:val="none" w:sz="0" w:space="0" w:color="auto"/>
        <w:bottom w:val="none" w:sz="0" w:space="0" w:color="auto"/>
        <w:right w:val="none" w:sz="0" w:space="0" w:color="auto"/>
      </w:divBdr>
    </w:div>
    <w:div w:id="700207867">
      <w:bodyDiv w:val="1"/>
      <w:marLeft w:val="0"/>
      <w:marRight w:val="0"/>
      <w:marTop w:val="0"/>
      <w:marBottom w:val="0"/>
      <w:divBdr>
        <w:top w:val="none" w:sz="0" w:space="0" w:color="auto"/>
        <w:left w:val="none" w:sz="0" w:space="0" w:color="auto"/>
        <w:bottom w:val="none" w:sz="0" w:space="0" w:color="auto"/>
        <w:right w:val="none" w:sz="0" w:space="0" w:color="auto"/>
      </w:divBdr>
    </w:div>
    <w:div w:id="958531236">
      <w:bodyDiv w:val="1"/>
      <w:marLeft w:val="0"/>
      <w:marRight w:val="0"/>
      <w:marTop w:val="0"/>
      <w:marBottom w:val="0"/>
      <w:divBdr>
        <w:top w:val="none" w:sz="0" w:space="0" w:color="auto"/>
        <w:left w:val="none" w:sz="0" w:space="0" w:color="auto"/>
        <w:bottom w:val="none" w:sz="0" w:space="0" w:color="auto"/>
        <w:right w:val="none" w:sz="0" w:space="0" w:color="auto"/>
      </w:divBdr>
    </w:div>
    <w:div w:id="968826884">
      <w:bodyDiv w:val="1"/>
      <w:marLeft w:val="0"/>
      <w:marRight w:val="0"/>
      <w:marTop w:val="0"/>
      <w:marBottom w:val="0"/>
      <w:divBdr>
        <w:top w:val="none" w:sz="0" w:space="0" w:color="auto"/>
        <w:left w:val="none" w:sz="0" w:space="0" w:color="auto"/>
        <w:bottom w:val="none" w:sz="0" w:space="0" w:color="auto"/>
        <w:right w:val="none" w:sz="0" w:space="0" w:color="auto"/>
      </w:divBdr>
    </w:div>
    <w:div w:id="1371144255">
      <w:bodyDiv w:val="1"/>
      <w:marLeft w:val="0"/>
      <w:marRight w:val="0"/>
      <w:marTop w:val="0"/>
      <w:marBottom w:val="0"/>
      <w:divBdr>
        <w:top w:val="none" w:sz="0" w:space="0" w:color="auto"/>
        <w:left w:val="none" w:sz="0" w:space="0" w:color="auto"/>
        <w:bottom w:val="none" w:sz="0" w:space="0" w:color="auto"/>
        <w:right w:val="none" w:sz="0" w:space="0" w:color="auto"/>
      </w:divBdr>
    </w:div>
    <w:div w:id="1392920352">
      <w:bodyDiv w:val="1"/>
      <w:marLeft w:val="0"/>
      <w:marRight w:val="0"/>
      <w:marTop w:val="0"/>
      <w:marBottom w:val="0"/>
      <w:divBdr>
        <w:top w:val="none" w:sz="0" w:space="0" w:color="auto"/>
        <w:left w:val="none" w:sz="0" w:space="0" w:color="auto"/>
        <w:bottom w:val="none" w:sz="0" w:space="0" w:color="auto"/>
        <w:right w:val="none" w:sz="0" w:space="0" w:color="auto"/>
      </w:divBdr>
    </w:div>
    <w:div w:id="188213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consultantplus://offline/ref=0B261054F6AA5FF743AC97B0452709B489ED0B9E63E7C1808A54BE7FFDB007CF8A7247FB6B3732w4C5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consultantplus://offline/ref=2372665DB1F8D38B40BB685498712A241638787DD5742ABC35274873C635F2101AC110A3E79669NCCFG"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78915-7517-4724-A9F1-D39E5DC43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34</Pages>
  <Words>12287</Words>
  <Characters>70039</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11</cp:revision>
  <cp:lastPrinted>2015-12-15T03:54:00Z</cp:lastPrinted>
  <dcterms:created xsi:type="dcterms:W3CDTF">2015-12-22T17:03:00Z</dcterms:created>
  <dcterms:modified xsi:type="dcterms:W3CDTF">2016-03-31T08:37:00Z</dcterms:modified>
</cp:coreProperties>
</file>