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238" w:rsidRPr="00DF08F4" w:rsidRDefault="00CB4238" w:rsidP="00CB4238">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DF08F4">
        <w:rPr>
          <w:rFonts w:ascii="Times New Roman" w:eastAsia="Calibri" w:hAnsi="Times New Roman" w:cs="Times New Roman"/>
          <w:b/>
          <w:sz w:val="24"/>
          <w:szCs w:val="24"/>
        </w:rPr>
        <w:t xml:space="preserve">Извещение </w:t>
      </w:r>
    </w:p>
    <w:p w:rsidR="00CB4238" w:rsidRPr="00DF08F4" w:rsidRDefault="00CB4238" w:rsidP="00CB4238">
      <w:pPr>
        <w:spacing w:after="160" w:line="259" w:lineRule="auto"/>
        <w:jc w:val="center"/>
        <w:rPr>
          <w:rFonts w:ascii="Times New Roman" w:eastAsia="Calibri" w:hAnsi="Times New Roman" w:cs="Times New Roman"/>
          <w:b/>
          <w:sz w:val="24"/>
          <w:szCs w:val="24"/>
        </w:rPr>
      </w:pPr>
    </w:p>
    <w:tbl>
      <w:tblPr>
        <w:tblStyle w:val="15"/>
        <w:tblW w:w="10314" w:type="dxa"/>
        <w:tblLook w:val="04A0" w:firstRow="1" w:lastRow="0" w:firstColumn="1" w:lastColumn="0" w:noHBand="0" w:noVBand="1"/>
      </w:tblPr>
      <w:tblGrid>
        <w:gridCol w:w="3510"/>
        <w:gridCol w:w="6804"/>
      </w:tblGrid>
      <w:tr w:rsidR="00CB4238" w:rsidRPr="00DF08F4" w:rsidTr="00D219F0">
        <w:tc>
          <w:tcPr>
            <w:tcW w:w="3510" w:type="dxa"/>
          </w:tcPr>
          <w:p w:rsidR="00CB4238" w:rsidRPr="00DF08F4" w:rsidRDefault="00CB4238" w:rsidP="00CB4238">
            <w:pPr>
              <w:jc w:val="center"/>
              <w:rPr>
                <w:rFonts w:ascii="Times New Roman" w:eastAsia="Calibri" w:hAnsi="Times New Roman" w:cs="Times New Roman"/>
                <w:sz w:val="24"/>
                <w:szCs w:val="24"/>
              </w:rPr>
            </w:pPr>
            <w:r w:rsidRPr="00DF08F4">
              <w:rPr>
                <w:rFonts w:ascii="Times New Roman" w:eastAsia="Calibri" w:hAnsi="Times New Roman" w:cs="Times New Roman"/>
                <w:sz w:val="24"/>
                <w:szCs w:val="24"/>
              </w:rPr>
              <w:t>Наименование, фактический адрес заказчика</w:t>
            </w:r>
          </w:p>
        </w:tc>
        <w:tc>
          <w:tcPr>
            <w:tcW w:w="6804" w:type="dxa"/>
          </w:tcPr>
          <w:p w:rsidR="000F1B77" w:rsidRPr="000F1B77" w:rsidRDefault="000F1B77" w:rsidP="000F1B77">
            <w:pPr>
              <w:jc w:val="center"/>
              <w:rPr>
                <w:rFonts w:ascii="Times New Roman" w:eastAsia="Calibri" w:hAnsi="Times New Roman" w:cs="Times New Roman"/>
                <w:sz w:val="24"/>
                <w:szCs w:val="24"/>
              </w:rPr>
            </w:pPr>
            <w:r w:rsidRPr="000F1B77">
              <w:rPr>
                <w:rFonts w:ascii="Times New Roman" w:eastAsia="Calibri" w:hAnsi="Times New Roman" w:cs="Times New Roman"/>
                <w:sz w:val="24"/>
                <w:szCs w:val="24"/>
              </w:rPr>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w:t>
            </w:r>
          </w:p>
          <w:p w:rsidR="00C90B4B" w:rsidRPr="00DF08F4" w:rsidRDefault="000F1B77" w:rsidP="000F1B77">
            <w:pPr>
              <w:jc w:val="center"/>
              <w:rPr>
                <w:rFonts w:ascii="Times New Roman" w:eastAsia="Calibri" w:hAnsi="Times New Roman" w:cs="Times New Roman"/>
                <w:sz w:val="24"/>
                <w:szCs w:val="24"/>
              </w:rPr>
            </w:pPr>
            <w:r w:rsidRPr="000F1B77">
              <w:rPr>
                <w:rFonts w:ascii="Times New Roman" w:eastAsia="Calibri" w:hAnsi="Times New Roman" w:cs="Times New Roman"/>
                <w:sz w:val="24"/>
                <w:szCs w:val="24"/>
              </w:rPr>
              <w:t>450059, г. Уфа, ул. Рихарда Зорге, 7</w:t>
            </w:r>
          </w:p>
        </w:tc>
      </w:tr>
      <w:tr w:rsidR="0066794F" w:rsidRPr="00DF08F4" w:rsidTr="00D219F0">
        <w:tc>
          <w:tcPr>
            <w:tcW w:w="3510" w:type="dxa"/>
          </w:tcPr>
          <w:p w:rsidR="0066794F" w:rsidRPr="00DF08F4" w:rsidRDefault="0066794F" w:rsidP="00CB4238">
            <w:pPr>
              <w:jc w:val="center"/>
              <w:rPr>
                <w:rFonts w:ascii="Times New Roman" w:eastAsia="Calibri" w:hAnsi="Times New Roman" w:cs="Times New Roman"/>
                <w:sz w:val="24"/>
                <w:szCs w:val="24"/>
              </w:rPr>
            </w:pPr>
            <w:r w:rsidRPr="00DF08F4">
              <w:rPr>
                <w:rFonts w:ascii="Times New Roman" w:eastAsia="Calibri" w:hAnsi="Times New Roman" w:cs="Times New Roman"/>
                <w:sz w:val="24"/>
                <w:szCs w:val="24"/>
              </w:rPr>
              <w:t>Способ закупки</w:t>
            </w:r>
          </w:p>
        </w:tc>
        <w:tc>
          <w:tcPr>
            <w:tcW w:w="6804" w:type="dxa"/>
          </w:tcPr>
          <w:p w:rsidR="0066794F" w:rsidRPr="00DF08F4" w:rsidRDefault="0066794F" w:rsidP="00CB4238">
            <w:pPr>
              <w:jc w:val="center"/>
              <w:rPr>
                <w:rFonts w:ascii="Times New Roman" w:eastAsia="Calibri" w:hAnsi="Times New Roman" w:cs="Times New Roman"/>
                <w:sz w:val="24"/>
                <w:szCs w:val="24"/>
              </w:rPr>
            </w:pPr>
            <w:r w:rsidRPr="00DF08F4">
              <w:rPr>
                <w:rFonts w:ascii="Times New Roman" w:eastAsia="Calibri" w:hAnsi="Times New Roman" w:cs="Times New Roman"/>
                <w:sz w:val="24"/>
                <w:szCs w:val="24"/>
              </w:rPr>
              <w:t>Открытый конкурс</w:t>
            </w:r>
          </w:p>
        </w:tc>
      </w:tr>
      <w:tr w:rsidR="00CB4238" w:rsidRPr="00DF08F4" w:rsidTr="00D219F0">
        <w:tc>
          <w:tcPr>
            <w:tcW w:w="3510" w:type="dxa"/>
          </w:tcPr>
          <w:p w:rsidR="00CB4238" w:rsidRPr="00DF08F4" w:rsidRDefault="00CB4238" w:rsidP="00947503">
            <w:pPr>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 xml:space="preserve">Предмет </w:t>
            </w:r>
            <w:r w:rsidR="00947503" w:rsidRPr="00DF08F4">
              <w:rPr>
                <w:rFonts w:ascii="Times New Roman" w:hAnsi="Times New Roman" w:cs="Times New Roman"/>
                <w:sz w:val="24"/>
                <w:szCs w:val="24"/>
              </w:rPr>
              <w:t>договора</w:t>
            </w:r>
          </w:p>
        </w:tc>
        <w:tc>
          <w:tcPr>
            <w:tcW w:w="6804" w:type="dxa"/>
          </w:tcPr>
          <w:p w:rsidR="00CB4238" w:rsidRPr="00DF08F4" w:rsidRDefault="0090152F" w:rsidP="00E33F3D">
            <w:pPr>
              <w:autoSpaceDE w:val="0"/>
              <w:autoSpaceDN w:val="0"/>
              <w:adjustRightInd w:val="0"/>
              <w:jc w:val="center"/>
              <w:rPr>
                <w:rFonts w:ascii="Times New Roman" w:hAnsi="Times New Roman" w:cs="Times New Roman"/>
                <w:sz w:val="24"/>
                <w:szCs w:val="24"/>
              </w:rPr>
            </w:pPr>
            <w:r w:rsidRPr="00DF08F4">
              <w:rPr>
                <w:rFonts w:ascii="Times New Roman" w:eastAsia="Times New Roman" w:hAnsi="Times New Roman" w:cs="Times New Roman"/>
                <w:sz w:val="24"/>
                <w:szCs w:val="24"/>
                <w:lang w:eastAsia="ru-RU"/>
              </w:rPr>
              <w:t>Разработка проектно-сметной документации</w:t>
            </w:r>
            <w:r w:rsidR="00CA5A09" w:rsidRPr="00DF08F4">
              <w:rPr>
                <w:rFonts w:ascii="Times New Roman" w:eastAsia="Times New Roman" w:hAnsi="Times New Roman" w:cs="Times New Roman"/>
                <w:sz w:val="24"/>
                <w:szCs w:val="24"/>
                <w:lang w:eastAsia="ru-RU"/>
              </w:rPr>
              <w:t xml:space="preserve"> </w:t>
            </w:r>
          </w:p>
        </w:tc>
      </w:tr>
      <w:tr w:rsidR="007B4FA9" w:rsidRPr="00DF08F4" w:rsidTr="00D219F0">
        <w:tc>
          <w:tcPr>
            <w:tcW w:w="3510" w:type="dxa"/>
          </w:tcPr>
          <w:p w:rsidR="007B4FA9" w:rsidRPr="00DF08F4" w:rsidRDefault="007B4FA9" w:rsidP="00947503">
            <w:pPr>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Дата размещения</w:t>
            </w:r>
          </w:p>
        </w:tc>
        <w:tc>
          <w:tcPr>
            <w:tcW w:w="6804" w:type="dxa"/>
          </w:tcPr>
          <w:p w:rsidR="007B4FA9" w:rsidRPr="00DF08F4" w:rsidRDefault="00F414F3" w:rsidP="00A764F5">
            <w:pPr>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r w:rsidR="007B4FA9" w:rsidRPr="00DF08F4">
              <w:rPr>
                <w:rFonts w:ascii="Times New Roman" w:eastAsia="Times New Roman" w:hAnsi="Times New Roman" w:cs="Times New Roman"/>
                <w:sz w:val="24"/>
                <w:szCs w:val="24"/>
                <w:lang w:eastAsia="ru-RU"/>
              </w:rPr>
              <w:t>.</w:t>
            </w:r>
            <w:r w:rsidR="00A764F5" w:rsidRPr="00DF08F4">
              <w:rPr>
                <w:rFonts w:ascii="Times New Roman" w:eastAsia="Times New Roman" w:hAnsi="Times New Roman" w:cs="Times New Roman"/>
                <w:sz w:val="24"/>
                <w:szCs w:val="24"/>
                <w:lang w:eastAsia="ru-RU"/>
              </w:rPr>
              <w:t>0</w:t>
            </w:r>
            <w:r w:rsidR="00B22034">
              <w:rPr>
                <w:rFonts w:ascii="Times New Roman" w:eastAsia="Times New Roman" w:hAnsi="Times New Roman" w:cs="Times New Roman"/>
                <w:sz w:val="24"/>
                <w:szCs w:val="24"/>
                <w:lang w:eastAsia="ru-RU"/>
              </w:rPr>
              <w:t>7</w:t>
            </w:r>
            <w:r w:rsidR="007B4FA9" w:rsidRPr="00DF08F4">
              <w:rPr>
                <w:rFonts w:ascii="Times New Roman" w:eastAsia="Times New Roman" w:hAnsi="Times New Roman" w:cs="Times New Roman"/>
                <w:sz w:val="24"/>
                <w:szCs w:val="24"/>
                <w:lang w:eastAsia="ru-RU"/>
              </w:rPr>
              <w:t>.201</w:t>
            </w:r>
            <w:r w:rsidR="00A764F5" w:rsidRPr="00DF08F4">
              <w:rPr>
                <w:rFonts w:ascii="Times New Roman" w:eastAsia="Times New Roman" w:hAnsi="Times New Roman" w:cs="Times New Roman"/>
                <w:sz w:val="24"/>
                <w:szCs w:val="24"/>
                <w:lang w:eastAsia="ru-RU"/>
              </w:rPr>
              <w:t>6</w:t>
            </w:r>
            <w:r w:rsidR="007B4FA9" w:rsidRPr="00DF08F4">
              <w:rPr>
                <w:rFonts w:ascii="Times New Roman" w:eastAsia="Times New Roman" w:hAnsi="Times New Roman" w:cs="Times New Roman"/>
                <w:sz w:val="24"/>
                <w:szCs w:val="24"/>
                <w:lang w:eastAsia="ru-RU"/>
              </w:rPr>
              <w:t xml:space="preserve"> г.</w:t>
            </w:r>
          </w:p>
          <w:p w:rsidR="00F66477" w:rsidRPr="00DF08F4" w:rsidRDefault="00F66477" w:rsidP="00A764F5">
            <w:pPr>
              <w:autoSpaceDE w:val="0"/>
              <w:autoSpaceDN w:val="0"/>
              <w:adjustRightInd w:val="0"/>
              <w:jc w:val="center"/>
              <w:rPr>
                <w:rFonts w:ascii="Times New Roman" w:eastAsia="Times New Roman" w:hAnsi="Times New Roman" w:cs="Times New Roman"/>
                <w:sz w:val="24"/>
                <w:szCs w:val="24"/>
                <w:lang w:eastAsia="ru-RU"/>
              </w:rPr>
            </w:pPr>
          </w:p>
        </w:tc>
      </w:tr>
      <w:tr w:rsidR="00E33F3D" w:rsidRPr="00DF08F4" w:rsidTr="009C16B5">
        <w:trPr>
          <w:trHeight w:val="1219"/>
        </w:trPr>
        <w:tc>
          <w:tcPr>
            <w:tcW w:w="3510" w:type="dxa"/>
          </w:tcPr>
          <w:p w:rsidR="00E33F3D" w:rsidRPr="00DF08F4" w:rsidRDefault="00E33F3D" w:rsidP="00947503">
            <w:pPr>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Место проведения работ, оказания услуг (муниципальное образование)</w:t>
            </w:r>
          </w:p>
        </w:tc>
        <w:tc>
          <w:tcPr>
            <w:tcW w:w="6804" w:type="dxa"/>
          </w:tcPr>
          <w:p w:rsidR="00920223" w:rsidRDefault="00F414F3" w:rsidP="00D7632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Городской округ город Уфа,</w:t>
            </w:r>
          </w:p>
          <w:p w:rsidR="00F414F3" w:rsidRPr="00F414F3" w:rsidRDefault="00F414F3" w:rsidP="00F414F3">
            <w:pPr>
              <w:autoSpaceDE w:val="0"/>
              <w:autoSpaceDN w:val="0"/>
              <w:adjustRightInd w:val="0"/>
              <w:rPr>
                <w:rFonts w:ascii="Times New Roman" w:hAnsi="Times New Roman" w:cs="Times New Roman"/>
                <w:sz w:val="24"/>
                <w:szCs w:val="24"/>
              </w:rPr>
            </w:pPr>
            <w:r w:rsidRPr="00F414F3">
              <w:rPr>
                <w:rFonts w:ascii="Times New Roman" w:hAnsi="Times New Roman" w:cs="Times New Roman"/>
                <w:sz w:val="24"/>
                <w:szCs w:val="24"/>
              </w:rPr>
              <w:t>ул. Интернациональная, д.127</w:t>
            </w:r>
          </w:p>
          <w:p w:rsidR="00F414F3" w:rsidRPr="00F414F3" w:rsidRDefault="00F414F3" w:rsidP="00F414F3">
            <w:pPr>
              <w:autoSpaceDE w:val="0"/>
              <w:autoSpaceDN w:val="0"/>
              <w:adjustRightInd w:val="0"/>
              <w:rPr>
                <w:rFonts w:ascii="Times New Roman" w:hAnsi="Times New Roman" w:cs="Times New Roman"/>
                <w:sz w:val="24"/>
                <w:szCs w:val="24"/>
              </w:rPr>
            </w:pPr>
            <w:r w:rsidRPr="00F414F3">
              <w:rPr>
                <w:rFonts w:ascii="Times New Roman" w:hAnsi="Times New Roman" w:cs="Times New Roman"/>
                <w:sz w:val="24"/>
                <w:szCs w:val="24"/>
              </w:rPr>
              <w:t>ул. Глинки, д. 9</w:t>
            </w:r>
          </w:p>
          <w:p w:rsidR="00F414F3" w:rsidRPr="00F414F3" w:rsidRDefault="00F414F3" w:rsidP="00F414F3">
            <w:pPr>
              <w:autoSpaceDE w:val="0"/>
              <w:autoSpaceDN w:val="0"/>
              <w:adjustRightInd w:val="0"/>
              <w:rPr>
                <w:rFonts w:ascii="Times New Roman" w:hAnsi="Times New Roman" w:cs="Times New Roman"/>
                <w:sz w:val="24"/>
                <w:szCs w:val="24"/>
              </w:rPr>
            </w:pPr>
            <w:r w:rsidRPr="00F414F3">
              <w:rPr>
                <w:rFonts w:ascii="Times New Roman" w:hAnsi="Times New Roman" w:cs="Times New Roman"/>
                <w:sz w:val="24"/>
                <w:szCs w:val="24"/>
              </w:rPr>
              <w:t xml:space="preserve">ул. </w:t>
            </w:r>
            <w:proofErr w:type="gramStart"/>
            <w:r w:rsidRPr="00F414F3">
              <w:rPr>
                <w:rFonts w:ascii="Times New Roman" w:hAnsi="Times New Roman" w:cs="Times New Roman"/>
                <w:sz w:val="24"/>
                <w:szCs w:val="24"/>
              </w:rPr>
              <w:t>Российская</w:t>
            </w:r>
            <w:proofErr w:type="gramEnd"/>
            <w:r w:rsidRPr="00F414F3">
              <w:rPr>
                <w:rFonts w:ascii="Times New Roman" w:hAnsi="Times New Roman" w:cs="Times New Roman"/>
                <w:sz w:val="24"/>
                <w:szCs w:val="24"/>
              </w:rPr>
              <w:t>, д. 96, корпус 2</w:t>
            </w:r>
          </w:p>
          <w:p w:rsidR="00F414F3" w:rsidRPr="00BA796F" w:rsidRDefault="00F414F3" w:rsidP="00F414F3">
            <w:pPr>
              <w:autoSpaceDE w:val="0"/>
              <w:autoSpaceDN w:val="0"/>
              <w:adjustRightInd w:val="0"/>
              <w:rPr>
                <w:rFonts w:ascii="Times New Roman" w:hAnsi="Times New Roman" w:cs="Times New Roman"/>
                <w:color w:val="000000"/>
                <w:sz w:val="24"/>
                <w:szCs w:val="24"/>
              </w:rPr>
            </w:pPr>
            <w:r w:rsidRPr="00F414F3">
              <w:rPr>
                <w:rFonts w:ascii="Times New Roman" w:hAnsi="Times New Roman" w:cs="Times New Roman"/>
                <w:sz w:val="24"/>
                <w:szCs w:val="24"/>
              </w:rPr>
              <w:t>ул. Чернышевского, д. 122</w:t>
            </w:r>
          </w:p>
        </w:tc>
      </w:tr>
      <w:tr w:rsidR="00CB4238" w:rsidRPr="00DF08F4" w:rsidTr="00D219F0">
        <w:trPr>
          <w:trHeight w:val="393"/>
        </w:trPr>
        <w:tc>
          <w:tcPr>
            <w:tcW w:w="3510" w:type="dxa"/>
          </w:tcPr>
          <w:p w:rsidR="00CB4238" w:rsidRPr="00DF08F4" w:rsidRDefault="00947503" w:rsidP="00CB4238">
            <w:pPr>
              <w:jc w:val="center"/>
              <w:rPr>
                <w:rFonts w:ascii="Times New Roman" w:eastAsia="Calibri" w:hAnsi="Times New Roman" w:cs="Times New Roman"/>
                <w:sz w:val="24"/>
                <w:szCs w:val="24"/>
              </w:rPr>
            </w:pPr>
            <w:r w:rsidRPr="00DF08F4">
              <w:rPr>
                <w:rFonts w:ascii="Times New Roman" w:eastAsia="Calibri" w:hAnsi="Times New Roman" w:cs="Times New Roman"/>
                <w:sz w:val="24"/>
                <w:szCs w:val="24"/>
              </w:rPr>
              <w:t>Начально-максимальная цена договора</w:t>
            </w:r>
          </w:p>
        </w:tc>
        <w:tc>
          <w:tcPr>
            <w:tcW w:w="6804" w:type="dxa"/>
          </w:tcPr>
          <w:p w:rsidR="00CB4238" w:rsidRPr="00DF08F4" w:rsidRDefault="00F414F3" w:rsidP="00A02F70">
            <w:pPr>
              <w:jc w:val="center"/>
              <w:rPr>
                <w:rFonts w:ascii="Times New Roman" w:eastAsia="Calibri" w:hAnsi="Times New Roman" w:cs="Times New Roman"/>
                <w:sz w:val="24"/>
                <w:szCs w:val="24"/>
              </w:rPr>
            </w:pPr>
            <w:r>
              <w:rPr>
                <w:rFonts w:ascii="Times New Roman" w:eastAsia="Calibri" w:hAnsi="Times New Roman" w:cs="Times New Roman"/>
                <w:sz w:val="24"/>
                <w:szCs w:val="24"/>
              </w:rPr>
              <w:t>174 000,00</w:t>
            </w:r>
            <w:r w:rsidR="00BA796F">
              <w:rPr>
                <w:rFonts w:ascii="Times New Roman" w:eastAsia="Calibri" w:hAnsi="Times New Roman" w:cs="Times New Roman"/>
                <w:sz w:val="24"/>
                <w:szCs w:val="24"/>
              </w:rPr>
              <w:t xml:space="preserve"> </w:t>
            </w:r>
            <w:r w:rsidR="009E5987" w:rsidRPr="00DF08F4">
              <w:rPr>
                <w:rFonts w:ascii="Times New Roman" w:eastAsia="Calibri" w:hAnsi="Times New Roman" w:cs="Times New Roman"/>
                <w:sz w:val="24"/>
                <w:szCs w:val="24"/>
              </w:rPr>
              <w:t>рублей</w:t>
            </w:r>
          </w:p>
        </w:tc>
      </w:tr>
      <w:tr w:rsidR="00947503" w:rsidRPr="00DF08F4" w:rsidTr="00D219F0">
        <w:trPr>
          <w:trHeight w:val="393"/>
        </w:trPr>
        <w:tc>
          <w:tcPr>
            <w:tcW w:w="3510" w:type="dxa"/>
          </w:tcPr>
          <w:p w:rsidR="00947503" w:rsidRPr="00DF08F4" w:rsidRDefault="00947503" w:rsidP="00CB4238">
            <w:pPr>
              <w:jc w:val="center"/>
              <w:rPr>
                <w:rFonts w:ascii="Times New Roman" w:eastAsia="Calibri" w:hAnsi="Times New Roman" w:cs="Times New Roman"/>
                <w:sz w:val="24"/>
                <w:szCs w:val="24"/>
              </w:rPr>
            </w:pPr>
            <w:r w:rsidRPr="00DF08F4">
              <w:rPr>
                <w:rFonts w:ascii="Times New Roman" w:eastAsia="Calibri" w:hAnsi="Times New Roman" w:cs="Times New Roman"/>
                <w:sz w:val="24"/>
                <w:szCs w:val="24"/>
              </w:rPr>
              <w:t>Срок, место и порядок предоставления конкурсной документации</w:t>
            </w:r>
          </w:p>
        </w:tc>
        <w:tc>
          <w:tcPr>
            <w:tcW w:w="6804" w:type="dxa"/>
          </w:tcPr>
          <w:p w:rsidR="00947503" w:rsidRPr="00DF08F4" w:rsidRDefault="00947503" w:rsidP="000A35B1">
            <w:pPr>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РБ» в сети Интернет: </w:t>
            </w:r>
            <w:r w:rsidRPr="00DF08F4">
              <w:rPr>
                <w:rFonts w:ascii="Times New Roman" w:eastAsia="Calibri" w:hAnsi="Times New Roman" w:cs="Times New Roman"/>
                <w:sz w:val="24"/>
                <w:szCs w:val="24"/>
                <w:lang w:val="en-US"/>
              </w:rPr>
              <w:t>www</w:t>
            </w:r>
            <w:r w:rsidRPr="00DF08F4">
              <w:rPr>
                <w:rFonts w:ascii="Times New Roman" w:eastAsia="Calibri" w:hAnsi="Times New Roman" w:cs="Times New Roman"/>
                <w:sz w:val="24"/>
                <w:szCs w:val="24"/>
              </w:rPr>
              <w:t>.</w:t>
            </w:r>
            <w:proofErr w:type="spellStart"/>
            <w:r w:rsidRPr="00DF08F4">
              <w:rPr>
                <w:rFonts w:ascii="Times New Roman" w:eastAsia="Calibri" w:hAnsi="Times New Roman" w:cs="Times New Roman"/>
                <w:sz w:val="24"/>
                <w:szCs w:val="24"/>
                <w:lang w:val="en-US"/>
              </w:rPr>
              <w:t>kapremont</w:t>
            </w:r>
            <w:proofErr w:type="spellEnd"/>
            <w:r w:rsidRPr="00DF08F4">
              <w:rPr>
                <w:rFonts w:ascii="Times New Roman" w:eastAsia="Calibri" w:hAnsi="Times New Roman" w:cs="Times New Roman"/>
                <w:sz w:val="24"/>
                <w:szCs w:val="24"/>
              </w:rPr>
              <w:t>02.</w:t>
            </w:r>
            <w:proofErr w:type="spellStart"/>
            <w:r w:rsidRPr="00DF08F4">
              <w:rPr>
                <w:rFonts w:ascii="Times New Roman" w:eastAsia="Calibri" w:hAnsi="Times New Roman" w:cs="Times New Roman"/>
                <w:sz w:val="24"/>
                <w:szCs w:val="24"/>
                <w:lang w:val="en-US"/>
              </w:rPr>
              <w:t>ru</w:t>
            </w:r>
            <w:proofErr w:type="spellEnd"/>
          </w:p>
        </w:tc>
      </w:tr>
      <w:tr w:rsidR="00CB4238" w:rsidRPr="00DF08F4" w:rsidTr="00D219F0">
        <w:tc>
          <w:tcPr>
            <w:tcW w:w="3510" w:type="dxa"/>
          </w:tcPr>
          <w:p w:rsidR="00CB4238" w:rsidRPr="00DF08F4" w:rsidRDefault="00C90B4B" w:rsidP="00C90B4B">
            <w:pPr>
              <w:jc w:val="center"/>
              <w:rPr>
                <w:rFonts w:ascii="Times New Roman" w:eastAsia="Calibri" w:hAnsi="Times New Roman" w:cs="Times New Roman"/>
                <w:sz w:val="24"/>
                <w:szCs w:val="24"/>
              </w:rPr>
            </w:pPr>
            <w:r w:rsidRPr="00DF08F4">
              <w:rPr>
                <w:rFonts w:ascii="Times New Roman" w:eastAsia="Calibri" w:hAnsi="Times New Roman" w:cs="Times New Roman"/>
                <w:sz w:val="24"/>
                <w:szCs w:val="24"/>
              </w:rPr>
              <w:t>К</w:t>
            </w:r>
            <w:r w:rsidR="00CB4238" w:rsidRPr="00DF08F4">
              <w:rPr>
                <w:rFonts w:ascii="Times New Roman" w:eastAsia="Calibri" w:hAnsi="Times New Roman" w:cs="Times New Roman"/>
                <w:sz w:val="24"/>
                <w:szCs w:val="24"/>
              </w:rPr>
              <w:t>он</w:t>
            </w:r>
            <w:r w:rsidRPr="00DF08F4">
              <w:rPr>
                <w:rFonts w:ascii="Times New Roman" w:eastAsia="Calibri" w:hAnsi="Times New Roman" w:cs="Times New Roman"/>
                <w:sz w:val="24"/>
                <w:szCs w:val="24"/>
              </w:rPr>
              <w:t>тактные лица  п</w:t>
            </w:r>
            <w:r w:rsidR="00CB4238" w:rsidRPr="00DF08F4">
              <w:rPr>
                <w:rFonts w:ascii="Times New Roman" w:eastAsia="Calibri" w:hAnsi="Times New Roman" w:cs="Times New Roman"/>
                <w:sz w:val="24"/>
                <w:szCs w:val="24"/>
              </w:rPr>
              <w:t>о процедуре конкурса</w:t>
            </w:r>
          </w:p>
          <w:p w:rsidR="00CB4238" w:rsidRPr="00DF08F4" w:rsidRDefault="00CB4238" w:rsidP="00C90B4B">
            <w:pPr>
              <w:contextualSpacing/>
              <w:rPr>
                <w:rFonts w:ascii="Times New Roman" w:eastAsia="Calibri" w:hAnsi="Times New Roman" w:cs="Times New Roman"/>
                <w:sz w:val="24"/>
                <w:szCs w:val="24"/>
              </w:rPr>
            </w:pPr>
          </w:p>
        </w:tc>
        <w:tc>
          <w:tcPr>
            <w:tcW w:w="6804" w:type="dxa"/>
          </w:tcPr>
          <w:p w:rsidR="00F414F3" w:rsidRPr="00377D21" w:rsidRDefault="00F414F3" w:rsidP="00F414F3">
            <w:pPr>
              <w:pStyle w:val="a6"/>
              <w:numPr>
                <w:ilvl w:val="0"/>
                <w:numId w:val="14"/>
              </w:numPr>
              <w:tabs>
                <w:tab w:val="left" w:pos="318"/>
              </w:tabs>
              <w:ind w:left="0" w:firstLine="0"/>
              <w:rPr>
                <w:rFonts w:ascii="Times New Roman" w:hAnsi="Times New Roman" w:cs="Times New Roman"/>
                <w:sz w:val="24"/>
                <w:szCs w:val="24"/>
              </w:rPr>
            </w:pPr>
            <w:r>
              <w:rPr>
                <w:rFonts w:ascii="Times New Roman" w:hAnsi="Times New Roman" w:cs="Times New Roman"/>
                <w:sz w:val="24"/>
                <w:szCs w:val="24"/>
              </w:rPr>
              <w:t>С</w:t>
            </w:r>
            <w:r w:rsidRPr="00400E6E">
              <w:rPr>
                <w:rFonts w:ascii="Times New Roman" w:hAnsi="Times New Roman" w:cs="Times New Roman"/>
                <w:sz w:val="24"/>
                <w:szCs w:val="24"/>
              </w:rPr>
              <w:t>пециалисты отдела организации и проведения конкурсных процедур:</w:t>
            </w:r>
          </w:p>
          <w:p w:rsidR="00F414F3" w:rsidRDefault="00F414F3" w:rsidP="00F414F3">
            <w:pPr>
              <w:rPr>
                <w:rFonts w:ascii="Times New Roman" w:hAnsi="Times New Roman" w:cs="Times New Roman"/>
                <w:sz w:val="24"/>
                <w:szCs w:val="24"/>
              </w:rPr>
            </w:pPr>
            <w:proofErr w:type="spellStart"/>
            <w:r>
              <w:rPr>
                <w:rFonts w:ascii="Times New Roman" w:hAnsi="Times New Roman" w:cs="Times New Roman"/>
                <w:sz w:val="24"/>
                <w:szCs w:val="24"/>
              </w:rPr>
              <w:t>Рафикова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Гульназ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Мухаматзиевна</w:t>
            </w:r>
            <w:proofErr w:type="spellEnd"/>
            <w:r>
              <w:rPr>
                <w:rFonts w:ascii="Times New Roman" w:hAnsi="Times New Roman" w:cs="Times New Roman"/>
                <w:sz w:val="24"/>
                <w:szCs w:val="24"/>
              </w:rPr>
              <w:t>,</w:t>
            </w:r>
          </w:p>
          <w:p w:rsidR="00F414F3" w:rsidRPr="00400E6E" w:rsidRDefault="00F414F3" w:rsidP="00F414F3">
            <w:pPr>
              <w:rPr>
                <w:rFonts w:ascii="Times New Roman" w:hAnsi="Times New Roman" w:cs="Times New Roman"/>
                <w:sz w:val="24"/>
                <w:szCs w:val="24"/>
              </w:rPr>
            </w:pPr>
            <w:r>
              <w:rPr>
                <w:rFonts w:ascii="Times New Roman" w:hAnsi="Times New Roman" w:cs="Times New Roman"/>
                <w:sz w:val="24"/>
                <w:szCs w:val="24"/>
              </w:rPr>
              <w:t xml:space="preserve">Черепанова </w:t>
            </w:r>
            <w:proofErr w:type="spellStart"/>
            <w:r>
              <w:rPr>
                <w:rFonts w:ascii="Times New Roman" w:hAnsi="Times New Roman" w:cs="Times New Roman"/>
                <w:sz w:val="24"/>
                <w:szCs w:val="24"/>
              </w:rPr>
              <w:t>Алия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Амировна</w:t>
            </w:r>
            <w:proofErr w:type="spellEnd"/>
          </w:p>
          <w:p w:rsidR="00F414F3" w:rsidRPr="00400E6E" w:rsidRDefault="00F414F3" w:rsidP="00F414F3">
            <w:pPr>
              <w:rPr>
                <w:rFonts w:ascii="Times New Roman" w:hAnsi="Times New Roman" w:cs="Times New Roman"/>
                <w:sz w:val="24"/>
                <w:szCs w:val="24"/>
              </w:rPr>
            </w:pPr>
            <w:r w:rsidRPr="00400E6E">
              <w:rPr>
                <w:rFonts w:ascii="Times New Roman" w:hAnsi="Times New Roman" w:cs="Times New Roman"/>
                <w:sz w:val="24"/>
                <w:szCs w:val="24"/>
              </w:rPr>
              <w:t xml:space="preserve">телефон (347) </w:t>
            </w:r>
            <w:r>
              <w:rPr>
                <w:rFonts w:ascii="Times New Roman" w:hAnsi="Times New Roman" w:cs="Times New Roman"/>
                <w:sz w:val="24"/>
                <w:szCs w:val="24"/>
              </w:rPr>
              <w:t>216-32-43</w:t>
            </w:r>
            <w:r w:rsidRPr="00400E6E">
              <w:rPr>
                <w:rFonts w:ascii="Times New Roman" w:hAnsi="Times New Roman" w:cs="Times New Roman"/>
                <w:sz w:val="24"/>
                <w:szCs w:val="24"/>
              </w:rPr>
              <w:t>;</w:t>
            </w:r>
          </w:p>
          <w:p w:rsidR="00F414F3" w:rsidRPr="00400E6E" w:rsidRDefault="00F414F3" w:rsidP="00F414F3">
            <w:pPr>
              <w:contextualSpacing/>
              <w:rPr>
                <w:rFonts w:ascii="Times New Roman" w:hAnsi="Times New Roman" w:cs="Times New Roman"/>
                <w:sz w:val="24"/>
                <w:szCs w:val="24"/>
              </w:rPr>
            </w:pPr>
            <w:r w:rsidRPr="00400E6E">
              <w:rPr>
                <w:rFonts w:ascii="Times New Roman" w:hAnsi="Times New Roman" w:cs="Times New Roman"/>
                <w:sz w:val="24"/>
                <w:szCs w:val="24"/>
              </w:rPr>
              <w:t xml:space="preserve">эл. почта: </w:t>
            </w:r>
            <w:hyperlink r:id="rId7" w:history="1">
              <w:r w:rsidRPr="00400E6E">
                <w:rPr>
                  <w:rStyle w:val="afd"/>
                  <w:rFonts w:ascii="Times New Roman" w:hAnsi="Times New Roman" w:cs="Times New Roman"/>
                  <w:color w:val="auto"/>
                  <w:sz w:val="24"/>
                  <w:szCs w:val="24"/>
                  <w:lang w:val="en-US"/>
                </w:rPr>
                <w:t>regoper</w:t>
              </w:r>
              <w:r w:rsidRPr="00400E6E">
                <w:rPr>
                  <w:rStyle w:val="afd"/>
                  <w:rFonts w:ascii="Times New Roman" w:hAnsi="Times New Roman" w:cs="Times New Roman"/>
                  <w:color w:val="auto"/>
                  <w:sz w:val="24"/>
                  <w:szCs w:val="24"/>
                </w:rPr>
                <w:t>-</w:t>
              </w:r>
              <w:r w:rsidRPr="00400E6E">
                <w:rPr>
                  <w:rStyle w:val="afd"/>
                  <w:rFonts w:ascii="Times New Roman" w:hAnsi="Times New Roman" w:cs="Times New Roman"/>
                  <w:color w:val="auto"/>
                  <w:sz w:val="24"/>
                  <w:szCs w:val="24"/>
                  <w:lang w:val="en-US"/>
                </w:rPr>
                <w:t>torgi</w:t>
              </w:r>
              <w:r w:rsidRPr="00400E6E">
                <w:rPr>
                  <w:rStyle w:val="afd"/>
                  <w:rFonts w:ascii="Times New Roman" w:hAnsi="Times New Roman" w:cs="Times New Roman"/>
                  <w:color w:val="auto"/>
                  <w:sz w:val="24"/>
                  <w:szCs w:val="24"/>
                </w:rPr>
                <w:t>@</w:t>
              </w:r>
              <w:r w:rsidRPr="00400E6E">
                <w:rPr>
                  <w:rStyle w:val="afd"/>
                  <w:rFonts w:ascii="Times New Roman" w:hAnsi="Times New Roman" w:cs="Times New Roman"/>
                  <w:color w:val="auto"/>
                  <w:sz w:val="24"/>
                  <w:szCs w:val="24"/>
                  <w:lang w:val="en-US"/>
                </w:rPr>
                <w:t>mail</w:t>
              </w:r>
              <w:r w:rsidRPr="00400E6E">
                <w:rPr>
                  <w:rStyle w:val="afd"/>
                  <w:rFonts w:ascii="Times New Roman" w:hAnsi="Times New Roman" w:cs="Times New Roman"/>
                  <w:color w:val="auto"/>
                  <w:sz w:val="24"/>
                  <w:szCs w:val="24"/>
                </w:rPr>
                <w:t>.</w:t>
              </w:r>
              <w:proofErr w:type="spellStart"/>
              <w:r w:rsidRPr="00400E6E">
                <w:rPr>
                  <w:rStyle w:val="afd"/>
                  <w:rFonts w:ascii="Times New Roman" w:hAnsi="Times New Roman" w:cs="Times New Roman"/>
                  <w:color w:val="auto"/>
                  <w:sz w:val="24"/>
                  <w:szCs w:val="24"/>
                  <w:lang w:val="en-US"/>
                </w:rPr>
                <w:t>ru</w:t>
              </w:r>
              <w:proofErr w:type="spellEnd"/>
            </w:hyperlink>
            <w:r w:rsidRPr="00400E6E">
              <w:rPr>
                <w:rFonts w:ascii="Times New Roman" w:hAnsi="Times New Roman" w:cs="Times New Roman"/>
                <w:sz w:val="24"/>
                <w:szCs w:val="24"/>
              </w:rPr>
              <w:t xml:space="preserve"> </w:t>
            </w:r>
          </w:p>
          <w:p w:rsidR="00F414F3" w:rsidRPr="00400E6E" w:rsidRDefault="00F414F3" w:rsidP="00F414F3">
            <w:pPr>
              <w:pStyle w:val="a6"/>
              <w:numPr>
                <w:ilvl w:val="0"/>
                <w:numId w:val="14"/>
              </w:numPr>
              <w:tabs>
                <w:tab w:val="left" w:pos="318"/>
              </w:tabs>
              <w:ind w:left="0" w:firstLine="34"/>
              <w:rPr>
                <w:rFonts w:ascii="Times New Roman" w:eastAsia="Calibri" w:hAnsi="Times New Roman" w:cs="Times New Roman"/>
                <w:sz w:val="24"/>
                <w:szCs w:val="24"/>
              </w:rPr>
            </w:pPr>
            <w:r>
              <w:rPr>
                <w:rFonts w:ascii="Times New Roman" w:eastAsia="Calibri" w:hAnsi="Times New Roman" w:cs="Times New Roman"/>
                <w:sz w:val="24"/>
                <w:szCs w:val="24"/>
              </w:rPr>
              <w:t>С</w:t>
            </w:r>
            <w:r w:rsidRPr="00400E6E">
              <w:rPr>
                <w:rFonts w:ascii="Times New Roman" w:eastAsia="Calibri" w:hAnsi="Times New Roman" w:cs="Times New Roman"/>
                <w:sz w:val="24"/>
                <w:szCs w:val="24"/>
              </w:rPr>
              <w:t>пециалист отдела планирования, о</w:t>
            </w:r>
            <w:r>
              <w:rPr>
                <w:rFonts w:ascii="Times New Roman" w:eastAsia="Calibri" w:hAnsi="Times New Roman" w:cs="Times New Roman"/>
                <w:sz w:val="24"/>
                <w:szCs w:val="24"/>
              </w:rPr>
              <w:t>рганизации капитального ремонта:</w:t>
            </w:r>
          </w:p>
          <w:p w:rsidR="00F414F3" w:rsidRPr="00400E6E" w:rsidRDefault="00F414F3" w:rsidP="00F414F3">
            <w:pPr>
              <w:rPr>
                <w:rFonts w:ascii="Times New Roman" w:eastAsia="Calibri" w:hAnsi="Times New Roman" w:cs="Times New Roman"/>
                <w:sz w:val="24"/>
                <w:szCs w:val="24"/>
              </w:rPr>
            </w:pPr>
            <w:r>
              <w:rPr>
                <w:rFonts w:ascii="Times New Roman" w:eastAsia="Calibri" w:hAnsi="Times New Roman" w:cs="Times New Roman"/>
                <w:sz w:val="24"/>
                <w:szCs w:val="24"/>
              </w:rPr>
              <w:t>Ежов Юрий Геннадьевич,</w:t>
            </w:r>
          </w:p>
          <w:p w:rsidR="00CA5A09" w:rsidRPr="00DF08F4" w:rsidRDefault="00F414F3" w:rsidP="00F414F3">
            <w:pPr>
              <w:spacing w:after="60"/>
              <w:rPr>
                <w:rFonts w:ascii="Times New Roman" w:eastAsia="Calibri" w:hAnsi="Times New Roman" w:cs="Times New Roman"/>
                <w:sz w:val="24"/>
                <w:szCs w:val="24"/>
              </w:rPr>
            </w:pPr>
            <w:r w:rsidRPr="00400E6E">
              <w:rPr>
                <w:rFonts w:ascii="Times New Roman" w:eastAsia="Calibri" w:hAnsi="Times New Roman" w:cs="Times New Roman"/>
                <w:sz w:val="24"/>
                <w:szCs w:val="24"/>
              </w:rPr>
              <w:t>телефон (347) 2</w:t>
            </w:r>
            <w:r>
              <w:rPr>
                <w:rFonts w:ascii="Times New Roman" w:eastAsia="Calibri" w:hAnsi="Times New Roman" w:cs="Times New Roman"/>
                <w:sz w:val="24"/>
                <w:szCs w:val="24"/>
              </w:rPr>
              <w:t>16-32-62</w:t>
            </w:r>
          </w:p>
        </w:tc>
      </w:tr>
      <w:tr w:rsidR="00CB4238" w:rsidRPr="00DF08F4" w:rsidTr="00D219F0">
        <w:tc>
          <w:tcPr>
            <w:tcW w:w="3510" w:type="dxa"/>
          </w:tcPr>
          <w:p w:rsidR="00CB4238" w:rsidRPr="00DF08F4" w:rsidRDefault="00C90B4B" w:rsidP="00CB4238">
            <w:pPr>
              <w:jc w:val="center"/>
              <w:rPr>
                <w:rFonts w:ascii="Times New Roman" w:eastAsia="Calibri" w:hAnsi="Times New Roman" w:cs="Times New Roman"/>
                <w:sz w:val="24"/>
                <w:szCs w:val="24"/>
              </w:rPr>
            </w:pPr>
            <w:r w:rsidRPr="00DF08F4">
              <w:rPr>
                <w:rFonts w:ascii="Times New Roman" w:eastAsia="Calibri" w:hAnsi="Times New Roman" w:cs="Times New Roman"/>
                <w:sz w:val="24"/>
                <w:szCs w:val="24"/>
              </w:rPr>
              <w:t>П</w:t>
            </w:r>
            <w:r w:rsidR="00CB4238" w:rsidRPr="00DF08F4">
              <w:rPr>
                <w:rFonts w:ascii="Times New Roman" w:eastAsia="Calibri" w:hAnsi="Times New Roman" w:cs="Times New Roman"/>
                <w:sz w:val="24"/>
                <w:szCs w:val="24"/>
              </w:rPr>
              <w:t>орядок, место и срок подачи заявок на участие в конкурсе</w:t>
            </w:r>
          </w:p>
        </w:tc>
        <w:tc>
          <w:tcPr>
            <w:tcW w:w="6804" w:type="dxa"/>
          </w:tcPr>
          <w:p w:rsidR="00CB4238" w:rsidRPr="00DF08F4" w:rsidRDefault="00CB4238" w:rsidP="00F414F3">
            <w:pPr>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Заявки подаются в письменной форме в запечатанном конверте</w:t>
            </w:r>
            <w:r w:rsidRPr="00DF08F4">
              <w:rPr>
                <w:rFonts w:ascii="Times New Roman" w:eastAsia="Calibri" w:hAnsi="Times New Roman" w:cs="Times New Roman"/>
                <w:color w:val="FF0000"/>
                <w:sz w:val="24"/>
                <w:szCs w:val="24"/>
              </w:rPr>
              <w:t xml:space="preserve"> </w:t>
            </w:r>
            <w:r w:rsidRPr="00DF08F4">
              <w:rPr>
                <w:rFonts w:ascii="Times New Roman" w:eastAsia="Calibri" w:hAnsi="Times New Roman" w:cs="Times New Roman"/>
                <w:sz w:val="24"/>
                <w:szCs w:val="24"/>
              </w:rPr>
              <w:t xml:space="preserve">с </w:t>
            </w:r>
            <w:r w:rsidR="00F414F3">
              <w:rPr>
                <w:rFonts w:ascii="Times New Roman" w:eastAsia="Calibri" w:hAnsi="Times New Roman" w:cs="Times New Roman"/>
                <w:sz w:val="24"/>
                <w:szCs w:val="24"/>
              </w:rPr>
              <w:t>11</w:t>
            </w:r>
            <w:r w:rsidR="00A764F5" w:rsidRPr="00DF08F4">
              <w:rPr>
                <w:rFonts w:ascii="Times New Roman" w:eastAsia="Calibri" w:hAnsi="Times New Roman" w:cs="Times New Roman"/>
                <w:sz w:val="24"/>
                <w:szCs w:val="24"/>
              </w:rPr>
              <w:t>.0</w:t>
            </w:r>
            <w:r w:rsidR="001F1F48">
              <w:rPr>
                <w:rFonts w:ascii="Times New Roman" w:eastAsia="Calibri" w:hAnsi="Times New Roman" w:cs="Times New Roman"/>
                <w:sz w:val="24"/>
                <w:szCs w:val="24"/>
              </w:rPr>
              <w:t>7</w:t>
            </w:r>
            <w:r w:rsidR="00577010" w:rsidRPr="00DF08F4">
              <w:rPr>
                <w:rFonts w:ascii="Times New Roman" w:eastAsia="Calibri" w:hAnsi="Times New Roman" w:cs="Times New Roman"/>
                <w:sz w:val="24"/>
                <w:szCs w:val="24"/>
              </w:rPr>
              <w:t>.</w:t>
            </w:r>
            <w:r w:rsidR="00EC205C" w:rsidRPr="00DF08F4">
              <w:rPr>
                <w:rFonts w:ascii="Times New Roman" w:eastAsia="Calibri" w:hAnsi="Times New Roman" w:cs="Times New Roman"/>
                <w:sz w:val="24"/>
                <w:szCs w:val="24"/>
              </w:rPr>
              <w:t>201</w:t>
            </w:r>
            <w:r w:rsidR="00A764F5" w:rsidRPr="00DF08F4">
              <w:rPr>
                <w:rFonts w:ascii="Times New Roman" w:eastAsia="Calibri" w:hAnsi="Times New Roman" w:cs="Times New Roman"/>
                <w:sz w:val="24"/>
                <w:szCs w:val="24"/>
              </w:rPr>
              <w:t>6</w:t>
            </w:r>
            <w:r w:rsidR="004A5A9D" w:rsidRPr="00DF08F4">
              <w:rPr>
                <w:rFonts w:ascii="Times New Roman" w:eastAsia="Calibri" w:hAnsi="Times New Roman" w:cs="Times New Roman"/>
                <w:sz w:val="24"/>
                <w:szCs w:val="24"/>
              </w:rPr>
              <w:t xml:space="preserve"> </w:t>
            </w:r>
            <w:r w:rsidRPr="00DF08F4">
              <w:rPr>
                <w:rFonts w:ascii="Times New Roman" w:eastAsia="Calibri" w:hAnsi="Times New Roman" w:cs="Times New Roman"/>
                <w:sz w:val="24"/>
                <w:szCs w:val="24"/>
              </w:rPr>
              <w:t xml:space="preserve">г. по </w:t>
            </w:r>
            <w:r w:rsidR="00F414F3">
              <w:rPr>
                <w:rFonts w:ascii="Times New Roman" w:eastAsia="Calibri" w:hAnsi="Times New Roman" w:cs="Times New Roman"/>
                <w:sz w:val="24"/>
                <w:szCs w:val="24"/>
              </w:rPr>
              <w:t>31</w:t>
            </w:r>
            <w:r w:rsidR="00577010" w:rsidRPr="00DF08F4">
              <w:rPr>
                <w:rFonts w:ascii="Times New Roman" w:eastAsia="Calibri" w:hAnsi="Times New Roman" w:cs="Times New Roman"/>
                <w:sz w:val="24"/>
                <w:szCs w:val="24"/>
              </w:rPr>
              <w:t>.</w:t>
            </w:r>
            <w:r w:rsidR="00A764F5" w:rsidRPr="00DF08F4">
              <w:rPr>
                <w:rFonts w:ascii="Times New Roman" w:eastAsia="Calibri" w:hAnsi="Times New Roman" w:cs="Times New Roman"/>
                <w:sz w:val="24"/>
                <w:szCs w:val="24"/>
              </w:rPr>
              <w:t>0</w:t>
            </w:r>
            <w:r w:rsidR="00F414F3">
              <w:rPr>
                <w:rFonts w:ascii="Times New Roman" w:eastAsia="Calibri" w:hAnsi="Times New Roman" w:cs="Times New Roman"/>
                <w:sz w:val="24"/>
                <w:szCs w:val="24"/>
              </w:rPr>
              <w:t>7</w:t>
            </w:r>
            <w:r w:rsidR="00577010" w:rsidRPr="00DF08F4">
              <w:rPr>
                <w:rFonts w:ascii="Times New Roman" w:eastAsia="Calibri" w:hAnsi="Times New Roman" w:cs="Times New Roman"/>
                <w:sz w:val="24"/>
                <w:szCs w:val="24"/>
              </w:rPr>
              <w:t>.201</w:t>
            </w:r>
            <w:r w:rsidR="00A764F5" w:rsidRPr="00DF08F4">
              <w:rPr>
                <w:rFonts w:ascii="Times New Roman" w:eastAsia="Calibri" w:hAnsi="Times New Roman" w:cs="Times New Roman"/>
                <w:sz w:val="24"/>
                <w:szCs w:val="24"/>
              </w:rPr>
              <w:t>6</w:t>
            </w:r>
            <w:r w:rsidR="004A5A9D" w:rsidRPr="00DF08F4">
              <w:rPr>
                <w:rFonts w:ascii="Times New Roman" w:eastAsia="Calibri" w:hAnsi="Times New Roman" w:cs="Times New Roman"/>
                <w:sz w:val="24"/>
                <w:szCs w:val="24"/>
              </w:rPr>
              <w:t xml:space="preserve"> </w:t>
            </w:r>
            <w:r w:rsidRPr="00DF08F4">
              <w:rPr>
                <w:rFonts w:ascii="Times New Roman" w:eastAsia="Calibri" w:hAnsi="Times New Roman" w:cs="Times New Roman"/>
                <w:sz w:val="24"/>
                <w:szCs w:val="24"/>
              </w:rPr>
              <w:t>г.</w:t>
            </w:r>
            <w:r w:rsidRPr="00DF08F4">
              <w:rPr>
                <w:rFonts w:ascii="Times New Roman" w:eastAsia="Calibri" w:hAnsi="Times New Roman" w:cs="Times New Roman"/>
                <w:color w:val="FF0000"/>
                <w:sz w:val="24"/>
                <w:szCs w:val="24"/>
              </w:rPr>
              <w:t xml:space="preserve"> </w:t>
            </w:r>
            <w:r w:rsidRPr="00DF08F4">
              <w:rPr>
                <w:rFonts w:ascii="Times New Roman" w:eastAsia="Calibri" w:hAnsi="Times New Roman" w:cs="Times New Roman"/>
                <w:sz w:val="24"/>
                <w:szCs w:val="24"/>
              </w:rPr>
              <w:t>ежедневно в рабочие дни с 09.00 до 16.00 часов,</w:t>
            </w:r>
            <w:r w:rsidR="00DD7862" w:rsidRPr="00DF08F4">
              <w:rPr>
                <w:rFonts w:ascii="Times New Roman" w:eastAsia="Calibri" w:hAnsi="Times New Roman" w:cs="Times New Roman"/>
                <w:sz w:val="24"/>
                <w:szCs w:val="24"/>
              </w:rPr>
              <w:t xml:space="preserve"> </w:t>
            </w:r>
            <w:r w:rsidR="00F414F3">
              <w:rPr>
                <w:rFonts w:ascii="Times New Roman" w:eastAsia="Calibri" w:hAnsi="Times New Roman" w:cs="Times New Roman"/>
                <w:sz w:val="24"/>
                <w:szCs w:val="24"/>
              </w:rPr>
              <w:t xml:space="preserve">01.08.2016 г. до 10-00ч., </w:t>
            </w:r>
            <w:r w:rsidR="00C90B4B" w:rsidRPr="00DF08F4">
              <w:rPr>
                <w:rFonts w:ascii="Times New Roman" w:eastAsia="Calibri" w:hAnsi="Times New Roman" w:cs="Times New Roman"/>
                <w:sz w:val="24"/>
                <w:szCs w:val="24"/>
              </w:rPr>
              <w:t>перерыв</w:t>
            </w:r>
            <w:r w:rsidRPr="00DF08F4">
              <w:rPr>
                <w:rFonts w:ascii="Times New Roman" w:eastAsia="Calibri" w:hAnsi="Times New Roman" w:cs="Times New Roman"/>
                <w:sz w:val="24"/>
                <w:szCs w:val="24"/>
              </w:rPr>
              <w:t xml:space="preserve"> </w:t>
            </w:r>
            <w:proofErr w:type="gramStart"/>
            <w:r w:rsidRPr="00DF08F4">
              <w:rPr>
                <w:rFonts w:ascii="Times New Roman" w:eastAsia="Calibri" w:hAnsi="Times New Roman" w:cs="Times New Roman"/>
                <w:sz w:val="24"/>
                <w:szCs w:val="24"/>
              </w:rPr>
              <w:t>с</w:t>
            </w:r>
            <w:proofErr w:type="gramEnd"/>
            <w:r w:rsidRPr="00DF08F4">
              <w:rPr>
                <w:rFonts w:ascii="Times New Roman" w:eastAsia="Calibri" w:hAnsi="Times New Roman" w:cs="Times New Roman"/>
                <w:sz w:val="24"/>
                <w:szCs w:val="24"/>
              </w:rPr>
              <w:t xml:space="preserve"> 13-00 </w:t>
            </w:r>
            <w:proofErr w:type="gramStart"/>
            <w:r w:rsidRPr="00DF08F4">
              <w:rPr>
                <w:rFonts w:ascii="Times New Roman" w:eastAsia="Calibri" w:hAnsi="Times New Roman" w:cs="Times New Roman"/>
                <w:sz w:val="24"/>
                <w:szCs w:val="24"/>
              </w:rPr>
              <w:t>до</w:t>
            </w:r>
            <w:proofErr w:type="gramEnd"/>
            <w:r w:rsidRPr="00DF08F4">
              <w:rPr>
                <w:rFonts w:ascii="Times New Roman" w:eastAsia="Calibri" w:hAnsi="Times New Roman" w:cs="Times New Roman"/>
                <w:sz w:val="24"/>
                <w:szCs w:val="24"/>
              </w:rPr>
              <w:t xml:space="preserve"> 14-00</w:t>
            </w:r>
            <w:r w:rsidR="008B6B15">
              <w:rPr>
                <w:rFonts w:ascii="Times New Roman" w:eastAsia="Calibri" w:hAnsi="Times New Roman" w:cs="Times New Roman"/>
                <w:sz w:val="24"/>
                <w:szCs w:val="24"/>
              </w:rPr>
              <w:t xml:space="preserve"> </w:t>
            </w:r>
            <w:r w:rsidRPr="00DF08F4">
              <w:rPr>
                <w:rFonts w:ascii="Times New Roman" w:eastAsia="Calibri" w:hAnsi="Times New Roman" w:cs="Times New Roman"/>
                <w:sz w:val="24"/>
                <w:szCs w:val="24"/>
              </w:rPr>
              <w:t>ч. (время уфимское) по адресу:</w:t>
            </w:r>
            <w:r w:rsidR="00DD7862" w:rsidRPr="00DF08F4">
              <w:rPr>
                <w:rFonts w:ascii="Times New Roman" w:eastAsia="Calibri" w:hAnsi="Times New Roman" w:cs="Times New Roman"/>
                <w:sz w:val="24"/>
                <w:szCs w:val="24"/>
              </w:rPr>
              <w:t xml:space="preserve"> </w:t>
            </w:r>
            <w:r w:rsidRPr="00DF08F4">
              <w:rPr>
                <w:rFonts w:ascii="Times New Roman" w:eastAsia="Calibri" w:hAnsi="Times New Roman" w:cs="Times New Roman"/>
                <w:sz w:val="24"/>
                <w:szCs w:val="24"/>
              </w:rPr>
              <w:t>4500</w:t>
            </w:r>
            <w:r w:rsidR="008A11F1" w:rsidRPr="00DF08F4">
              <w:rPr>
                <w:rFonts w:ascii="Times New Roman" w:eastAsia="Calibri" w:hAnsi="Times New Roman" w:cs="Times New Roman"/>
                <w:sz w:val="24"/>
                <w:szCs w:val="24"/>
              </w:rPr>
              <w:t>01</w:t>
            </w:r>
            <w:r w:rsidRPr="00DF08F4">
              <w:rPr>
                <w:rFonts w:ascii="Times New Roman" w:eastAsia="Calibri" w:hAnsi="Times New Roman" w:cs="Times New Roman"/>
                <w:sz w:val="24"/>
                <w:szCs w:val="24"/>
              </w:rPr>
              <w:t>, г.</w:t>
            </w:r>
            <w:r w:rsidR="003B2F90" w:rsidRPr="00DF08F4">
              <w:rPr>
                <w:rFonts w:ascii="Times New Roman" w:eastAsia="Calibri" w:hAnsi="Times New Roman" w:cs="Times New Roman"/>
                <w:sz w:val="24"/>
                <w:szCs w:val="24"/>
              </w:rPr>
              <w:t xml:space="preserve"> </w:t>
            </w:r>
            <w:r w:rsidRPr="00DF08F4">
              <w:rPr>
                <w:rFonts w:ascii="Times New Roman" w:eastAsia="Calibri" w:hAnsi="Times New Roman" w:cs="Times New Roman"/>
                <w:sz w:val="24"/>
                <w:szCs w:val="24"/>
              </w:rPr>
              <w:t xml:space="preserve">Уфа, ул. </w:t>
            </w:r>
            <w:r w:rsidR="00D219F0" w:rsidRPr="00DF08F4">
              <w:rPr>
                <w:rFonts w:ascii="Times New Roman" w:eastAsia="Calibri" w:hAnsi="Times New Roman" w:cs="Times New Roman"/>
                <w:sz w:val="24"/>
                <w:szCs w:val="24"/>
              </w:rPr>
              <w:t>Бессонова, 2А, каб.327</w:t>
            </w:r>
            <w:r w:rsidR="008A11F1" w:rsidRPr="00DF08F4">
              <w:rPr>
                <w:rFonts w:ascii="Times New Roman" w:eastAsia="Calibri" w:hAnsi="Times New Roman" w:cs="Times New Roman"/>
                <w:sz w:val="24"/>
                <w:szCs w:val="24"/>
              </w:rPr>
              <w:t>.</w:t>
            </w:r>
          </w:p>
        </w:tc>
      </w:tr>
      <w:tr w:rsidR="00CB4238" w:rsidRPr="00DF08F4" w:rsidTr="00D219F0">
        <w:tc>
          <w:tcPr>
            <w:tcW w:w="3510" w:type="dxa"/>
          </w:tcPr>
          <w:p w:rsidR="00CB4238" w:rsidRPr="00DF08F4" w:rsidRDefault="00EC205C" w:rsidP="00CB4238">
            <w:pPr>
              <w:jc w:val="center"/>
              <w:rPr>
                <w:rFonts w:ascii="Times New Roman" w:eastAsia="Calibri" w:hAnsi="Times New Roman" w:cs="Times New Roman"/>
                <w:sz w:val="24"/>
                <w:szCs w:val="24"/>
              </w:rPr>
            </w:pPr>
            <w:r w:rsidRPr="00DF08F4">
              <w:rPr>
                <w:rFonts w:ascii="Times New Roman" w:eastAsia="Calibri" w:hAnsi="Times New Roman" w:cs="Times New Roman"/>
                <w:sz w:val="24"/>
                <w:szCs w:val="24"/>
              </w:rPr>
              <w:t>М</w:t>
            </w:r>
            <w:r w:rsidR="00CB4238" w:rsidRPr="00DF08F4">
              <w:rPr>
                <w:rFonts w:ascii="Times New Roman" w:eastAsia="Calibri" w:hAnsi="Times New Roman" w:cs="Times New Roman"/>
                <w:sz w:val="24"/>
                <w:szCs w:val="24"/>
              </w:rPr>
              <w:t>есто, дата и время вскрытия конвертов с заявками на участие в конкурсе</w:t>
            </w:r>
          </w:p>
        </w:tc>
        <w:tc>
          <w:tcPr>
            <w:tcW w:w="6804" w:type="dxa"/>
          </w:tcPr>
          <w:p w:rsidR="009F246F" w:rsidRPr="00DF08F4" w:rsidRDefault="00F414F3" w:rsidP="00D219F0">
            <w:pPr>
              <w:rPr>
                <w:rFonts w:ascii="Times New Roman" w:eastAsia="Calibri" w:hAnsi="Times New Roman" w:cs="Times New Roman"/>
                <w:sz w:val="24"/>
                <w:szCs w:val="24"/>
              </w:rPr>
            </w:pPr>
            <w:r>
              <w:rPr>
                <w:rFonts w:ascii="Times New Roman" w:hAnsi="Times New Roman" w:cs="Times New Roman"/>
                <w:sz w:val="24"/>
                <w:szCs w:val="24"/>
              </w:rPr>
              <w:t>01</w:t>
            </w:r>
            <w:r w:rsidR="006F6597">
              <w:rPr>
                <w:rFonts w:ascii="Times New Roman" w:hAnsi="Times New Roman" w:cs="Times New Roman"/>
                <w:sz w:val="24"/>
                <w:szCs w:val="24"/>
              </w:rPr>
              <w:t>.</w:t>
            </w:r>
            <w:r w:rsidR="00A764F5" w:rsidRPr="00DF08F4">
              <w:rPr>
                <w:rFonts w:ascii="Times New Roman" w:hAnsi="Times New Roman" w:cs="Times New Roman"/>
                <w:sz w:val="24"/>
                <w:szCs w:val="24"/>
              </w:rPr>
              <w:t>0</w:t>
            </w:r>
            <w:r>
              <w:rPr>
                <w:rFonts w:ascii="Times New Roman" w:hAnsi="Times New Roman" w:cs="Times New Roman"/>
                <w:sz w:val="24"/>
                <w:szCs w:val="24"/>
              </w:rPr>
              <w:t>8</w:t>
            </w:r>
            <w:r w:rsidR="00A764F5" w:rsidRPr="00DF08F4">
              <w:rPr>
                <w:rFonts w:ascii="Times New Roman" w:hAnsi="Times New Roman" w:cs="Times New Roman"/>
                <w:sz w:val="24"/>
                <w:szCs w:val="24"/>
              </w:rPr>
              <w:t>.2016</w:t>
            </w:r>
            <w:r w:rsidR="00CB4238" w:rsidRPr="00DF08F4">
              <w:rPr>
                <w:rFonts w:ascii="Times New Roman" w:hAnsi="Times New Roman" w:cs="Times New Roman"/>
                <w:sz w:val="24"/>
                <w:szCs w:val="24"/>
              </w:rPr>
              <w:t xml:space="preserve"> года </w:t>
            </w:r>
            <w:r w:rsidR="009F246F" w:rsidRPr="00DF08F4">
              <w:rPr>
                <w:rFonts w:ascii="Times New Roman" w:hAnsi="Times New Roman" w:cs="Times New Roman"/>
                <w:sz w:val="24"/>
                <w:szCs w:val="24"/>
              </w:rPr>
              <w:t>в</w:t>
            </w:r>
            <w:r w:rsidR="00CB4238" w:rsidRPr="00DF08F4">
              <w:rPr>
                <w:rFonts w:ascii="Times New Roman" w:hAnsi="Times New Roman" w:cs="Times New Roman"/>
                <w:sz w:val="24"/>
                <w:szCs w:val="24"/>
              </w:rPr>
              <w:t xml:space="preserve"> </w:t>
            </w:r>
            <w:r w:rsidR="0003701E">
              <w:rPr>
                <w:rFonts w:ascii="Times New Roman" w:hAnsi="Times New Roman" w:cs="Times New Roman"/>
                <w:sz w:val="24"/>
                <w:szCs w:val="24"/>
              </w:rPr>
              <w:t>15-3</w:t>
            </w:r>
            <w:r w:rsidR="00A17B62" w:rsidRPr="00DF08F4">
              <w:rPr>
                <w:rFonts w:ascii="Times New Roman" w:hAnsi="Times New Roman" w:cs="Times New Roman"/>
                <w:sz w:val="24"/>
                <w:szCs w:val="24"/>
              </w:rPr>
              <w:t>0</w:t>
            </w:r>
            <w:r w:rsidR="00CB4238" w:rsidRPr="00DF08F4">
              <w:rPr>
                <w:rFonts w:ascii="Times New Roman" w:hAnsi="Times New Roman" w:cs="Times New Roman"/>
                <w:sz w:val="24"/>
                <w:szCs w:val="24"/>
              </w:rPr>
              <w:t xml:space="preserve"> час</w:t>
            </w:r>
            <w:r w:rsidR="009F246F" w:rsidRPr="00DF08F4">
              <w:rPr>
                <w:rFonts w:ascii="Times New Roman" w:hAnsi="Times New Roman" w:cs="Times New Roman"/>
                <w:sz w:val="24"/>
                <w:szCs w:val="24"/>
              </w:rPr>
              <w:t xml:space="preserve">ов (время уфимское) по адресу: </w:t>
            </w:r>
          </w:p>
          <w:p w:rsidR="00CB4238" w:rsidRPr="00DF08F4" w:rsidRDefault="008A11F1" w:rsidP="008A11F1">
            <w:pPr>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 xml:space="preserve">450001, г. Уфа, ул. </w:t>
            </w:r>
            <w:r w:rsidR="00D219F0" w:rsidRPr="00DF08F4">
              <w:rPr>
                <w:rFonts w:ascii="Times New Roman" w:eastAsia="Calibri" w:hAnsi="Times New Roman" w:cs="Times New Roman"/>
                <w:sz w:val="24"/>
                <w:szCs w:val="24"/>
              </w:rPr>
              <w:t>Бессонова, 2А, каб.327</w:t>
            </w:r>
            <w:r w:rsidRPr="00DF08F4">
              <w:rPr>
                <w:rFonts w:ascii="Times New Roman" w:eastAsia="Calibri" w:hAnsi="Times New Roman" w:cs="Times New Roman"/>
                <w:sz w:val="24"/>
                <w:szCs w:val="24"/>
              </w:rPr>
              <w:t>.</w:t>
            </w:r>
          </w:p>
        </w:tc>
      </w:tr>
      <w:tr w:rsidR="00CB4238" w:rsidRPr="00DF08F4" w:rsidTr="00D219F0">
        <w:tc>
          <w:tcPr>
            <w:tcW w:w="3510" w:type="dxa"/>
          </w:tcPr>
          <w:p w:rsidR="00CB4238" w:rsidRPr="00DF08F4" w:rsidRDefault="00EC205C" w:rsidP="00CB4238">
            <w:pPr>
              <w:jc w:val="center"/>
              <w:rPr>
                <w:rFonts w:ascii="Times New Roman" w:eastAsia="Calibri" w:hAnsi="Times New Roman" w:cs="Times New Roman"/>
                <w:sz w:val="24"/>
                <w:szCs w:val="24"/>
              </w:rPr>
            </w:pPr>
            <w:r w:rsidRPr="00DF08F4">
              <w:rPr>
                <w:rFonts w:ascii="Times New Roman" w:eastAsia="Calibri" w:hAnsi="Times New Roman" w:cs="Times New Roman"/>
                <w:sz w:val="24"/>
                <w:szCs w:val="24"/>
              </w:rPr>
              <w:t>М</w:t>
            </w:r>
            <w:r w:rsidR="00CB4238" w:rsidRPr="00DF08F4">
              <w:rPr>
                <w:rFonts w:ascii="Times New Roman" w:eastAsia="Calibri" w:hAnsi="Times New Roman" w:cs="Times New Roman"/>
                <w:sz w:val="24"/>
                <w:szCs w:val="24"/>
              </w:rPr>
              <w:t>есто, дата и время оценки, сопоставления заявок и подведения итогов конкурса</w:t>
            </w:r>
          </w:p>
        </w:tc>
        <w:tc>
          <w:tcPr>
            <w:tcW w:w="6804" w:type="dxa"/>
          </w:tcPr>
          <w:p w:rsidR="00CB4238" w:rsidRPr="00DF08F4" w:rsidRDefault="00F414F3" w:rsidP="00D219F0">
            <w:pPr>
              <w:rPr>
                <w:rFonts w:ascii="Times New Roman" w:hAnsi="Times New Roman" w:cs="Times New Roman"/>
                <w:sz w:val="24"/>
                <w:szCs w:val="24"/>
              </w:rPr>
            </w:pPr>
            <w:r>
              <w:rPr>
                <w:rFonts w:ascii="Times New Roman" w:hAnsi="Times New Roman" w:cs="Times New Roman"/>
                <w:sz w:val="24"/>
                <w:szCs w:val="24"/>
              </w:rPr>
              <w:t>01</w:t>
            </w:r>
            <w:r w:rsidR="004A5A9D" w:rsidRPr="00DF08F4">
              <w:rPr>
                <w:rFonts w:ascii="Times New Roman" w:hAnsi="Times New Roman" w:cs="Times New Roman"/>
                <w:sz w:val="24"/>
                <w:szCs w:val="24"/>
              </w:rPr>
              <w:t>.</w:t>
            </w:r>
            <w:r w:rsidR="00A764F5" w:rsidRPr="00DF08F4">
              <w:rPr>
                <w:rFonts w:ascii="Times New Roman" w:hAnsi="Times New Roman" w:cs="Times New Roman"/>
                <w:sz w:val="24"/>
                <w:szCs w:val="24"/>
              </w:rPr>
              <w:t>0</w:t>
            </w:r>
            <w:r>
              <w:rPr>
                <w:rFonts w:ascii="Times New Roman" w:hAnsi="Times New Roman" w:cs="Times New Roman"/>
                <w:sz w:val="24"/>
                <w:szCs w:val="24"/>
              </w:rPr>
              <w:t>8</w:t>
            </w:r>
            <w:r w:rsidR="00A764F5" w:rsidRPr="00DF08F4">
              <w:rPr>
                <w:rFonts w:ascii="Times New Roman" w:hAnsi="Times New Roman" w:cs="Times New Roman"/>
                <w:sz w:val="24"/>
                <w:szCs w:val="24"/>
              </w:rPr>
              <w:t>.2016</w:t>
            </w:r>
            <w:r w:rsidR="00CB4238" w:rsidRPr="00DF08F4">
              <w:rPr>
                <w:rFonts w:ascii="Times New Roman" w:hAnsi="Times New Roman" w:cs="Times New Roman"/>
                <w:sz w:val="24"/>
                <w:szCs w:val="24"/>
              </w:rPr>
              <w:t xml:space="preserve"> года </w:t>
            </w:r>
            <w:r w:rsidR="009F246F" w:rsidRPr="00DF08F4">
              <w:rPr>
                <w:rFonts w:ascii="Times New Roman" w:hAnsi="Times New Roman" w:cs="Times New Roman"/>
                <w:sz w:val="24"/>
                <w:szCs w:val="24"/>
              </w:rPr>
              <w:t>в</w:t>
            </w:r>
            <w:r w:rsidR="00CB4238" w:rsidRPr="00DF08F4">
              <w:rPr>
                <w:rFonts w:ascii="Times New Roman" w:hAnsi="Times New Roman" w:cs="Times New Roman"/>
                <w:sz w:val="24"/>
                <w:szCs w:val="24"/>
              </w:rPr>
              <w:t xml:space="preserve"> </w:t>
            </w:r>
            <w:r w:rsidR="00484A4B" w:rsidRPr="00DF08F4">
              <w:rPr>
                <w:rFonts w:ascii="Times New Roman" w:hAnsi="Times New Roman" w:cs="Times New Roman"/>
                <w:sz w:val="24"/>
                <w:szCs w:val="24"/>
              </w:rPr>
              <w:t>1</w:t>
            </w:r>
            <w:r w:rsidR="0003701E">
              <w:rPr>
                <w:rFonts w:ascii="Times New Roman" w:hAnsi="Times New Roman" w:cs="Times New Roman"/>
                <w:sz w:val="24"/>
                <w:szCs w:val="24"/>
              </w:rPr>
              <w:t>6-0</w:t>
            </w:r>
            <w:r w:rsidR="0051189D" w:rsidRPr="00DF08F4">
              <w:rPr>
                <w:rFonts w:ascii="Times New Roman" w:hAnsi="Times New Roman" w:cs="Times New Roman"/>
                <w:sz w:val="24"/>
                <w:szCs w:val="24"/>
              </w:rPr>
              <w:t>0</w:t>
            </w:r>
            <w:r w:rsidR="00CB4238" w:rsidRPr="00DF08F4">
              <w:rPr>
                <w:rFonts w:ascii="Times New Roman" w:hAnsi="Times New Roman" w:cs="Times New Roman"/>
                <w:sz w:val="24"/>
                <w:szCs w:val="24"/>
              </w:rPr>
              <w:t xml:space="preserve"> часов (время уфимское) по адресу: </w:t>
            </w:r>
          </w:p>
          <w:p w:rsidR="00CB4238" w:rsidRPr="00DF08F4" w:rsidRDefault="008A11F1" w:rsidP="008A11F1">
            <w:pPr>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 xml:space="preserve">450001, г. Уфа, ул. Бессонова, 2А, </w:t>
            </w:r>
            <w:r w:rsidR="00D219F0" w:rsidRPr="00DF08F4">
              <w:rPr>
                <w:rFonts w:ascii="Times New Roman" w:eastAsia="Calibri" w:hAnsi="Times New Roman" w:cs="Times New Roman"/>
                <w:sz w:val="24"/>
                <w:szCs w:val="24"/>
              </w:rPr>
              <w:t>каб.327</w:t>
            </w:r>
            <w:r w:rsidRPr="00DF08F4">
              <w:rPr>
                <w:rFonts w:ascii="Times New Roman" w:eastAsia="Calibri" w:hAnsi="Times New Roman" w:cs="Times New Roman"/>
                <w:sz w:val="24"/>
                <w:szCs w:val="24"/>
              </w:rPr>
              <w:t>.</w:t>
            </w:r>
          </w:p>
        </w:tc>
      </w:tr>
      <w:tr w:rsidR="0090152F" w:rsidRPr="00DF08F4" w:rsidTr="00D219F0">
        <w:tc>
          <w:tcPr>
            <w:tcW w:w="3510" w:type="dxa"/>
          </w:tcPr>
          <w:p w:rsidR="0090152F" w:rsidRPr="00DF08F4" w:rsidRDefault="00EC205C" w:rsidP="00CB4238">
            <w:pPr>
              <w:jc w:val="center"/>
              <w:rPr>
                <w:rFonts w:ascii="Times New Roman" w:eastAsia="Calibri" w:hAnsi="Times New Roman" w:cs="Times New Roman"/>
                <w:sz w:val="24"/>
                <w:szCs w:val="24"/>
              </w:rPr>
            </w:pPr>
            <w:r w:rsidRPr="00DF08F4">
              <w:rPr>
                <w:rFonts w:ascii="Times New Roman" w:eastAsia="Calibri" w:hAnsi="Times New Roman" w:cs="Times New Roman"/>
                <w:sz w:val="24"/>
                <w:szCs w:val="24"/>
              </w:rPr>
              <w:t>С</w:t>
            </w:r>
            <w:r w:rsidR="0090152F" w:rsidRPr="00DF08F4">
              <w:rPr>
                <w:rFonts w:ascii="Times New Roman" w:eastAsia="Calibri" w:hAnsi="Times New Roman" w:cs="Times New Roman"/>
                <w:sz w:val="24"/>
                <w:szCs w:val="24"/>
              </w:rPr>
              <w:t>рок</w:t>
            </w:r>
            <w:r w:rsidRPr="00DF08F4">
              <w:rPr>
                <w:rFonts w:ascii="Times New Roman" w:eastAsia="Calibri" w:hAnsi="Times New Roman" w:cs="Times New Roman"/>
                <w:sz w:val="24"/>
                <w:szCs w:val="24"/>
              </w:rPr>
              <w:t xml:space="preserve">, </w:t>
            </w:r>
            <w:r w:rsidR="0090152F" w:rsidRPr="00DF08F4">
              <w:rPr>
                <w:rFonts w:ascii="Times New Roman" w:eastAsia="Calibri" w:hAnsi="Times New Roman" w:cs="Times New Roman"/>
                <w:sz w:val="24"/>
                <w:szCs w:val="24"/>
              </w:rPr>
              <w:t>в течение которого заказчик вправе отказаться от проведения конкурса</w:t>
            </w:r>
          </w:p>
        </w:tc>
        <w:tc>
          <w:tcPr>
            <w:tcW w:w="6804" w:type="dxa"/>
          </w:tcPr>
          <w:p w:rsidR="0090152F" w:rsidRPr="00DF08F4" w:rsidRDefault="00577010" w:rsidP="00F414F3">
            <w:pPr>
              <w:jc w:val="center"/>
              <w:rPr>
                <w:rFonts w:ascii="Times New Roman" w:hAnsi="Times New Roman" w:cs="Times New Roman"/>
                <w:color w:val="FF0000"/>
                <w:sz w:val="24"/>
                <w:szCs w:val="24"/>
              </w:rPr>
            </w:pPr>
            <w:r w:rsidRPr="00DF08F4">
              <w:rPr>
                <w:rFonts w:ascii="Times New Roman" w:eastAsia="Calibri" w:hAnsi="Times New Roman" w:cs="Times New Roman"/>
                <w:sz w:val="24"/>
                <w:szCs w:val="24"/>
              </w:rPr>
              <w:t>д</w:t>
            </w:r>
            <w:r w:rsidR="007A2041" w:rsidRPr="00DF08F4">
              <w:rPr>
                <w:rFonts w:ascii="Times New Roman" w:eastAsia="Calibri" w:hAnsi="Times New Roman" w:cs="Times New Roman"/>
                <w:sz w:val="24"/>
                <w:szCs w:val="24"/>
              </w:rPr>
              <w:t xml:space="preserve">о </w:t>
            </w:r>
            <w:r w:rsidR="00F414F3">
              <w:rPr>
                <w:rFonts w:ascii="Times New Roman" w:eastAsia="Calibri" w:hAnsi="Times New Roman" w:cs="Times New Roman"/>
                <w:sz w:val="24"/>
                <w:szCs w:val="24"/>
              </w:rPr>
              <w:t>01</w:t>
            </w:r>
            <w:r w:rsidR="00742BEA" w:rsidRPr="00DF08F4">
              <w:rPr>
                <w:rFonts w:ascii="Times New Roman" w:eastAsia="Calibri" w:hAnsi="Times New Roman" w:cs="Times New Roman"/>
                <w:sz w:val="24"/>
                <w:szCs w:val="24"/>
              </w:rPr>
              <w:t>.</w:t>
            </w:r>
            <w:r w:rsidR="00A764F5" w:rsidRPr="00DF08F4">
              <w:rPr>
                <w:rFonts w:ascii="Times New Roman" w:eastAsia="Calibri" w:hAnsi="Times New Roman" w:cs="Times New Roman"/>
                <w:sz w:val="24"/>
                <w:szCs w:val="24"/>
              </w:rPr>
              <w:t>0</w:t>
            </w:r>
            <w:r w:rsidR="00F414F3">
              <w:rPr>
                <w:rFonts w:ascii="Times New Roman" w:eastAsia="Calibri" w:hAnsi="Times New Roman" w:cs="Times New Roman"/>
                <w:sz w:val="24"/>
                <w:szCs w:val="24"/>
              </w:rPr>
              <w:t>8</w:t>
            </w:r>
            <w:r w:rsidRPr="00DF08F4">
              <w:rPr>
                <w:rFonts w:ascii="Times New Roman" w:eastAsia="Calibri" w:hAnsi="Times New Roman" w:cs="Times New Roman"/>
                <w:sz w:val="24"/>
                <w:szCs w:val="24"/>
              </w:rPr>
              <w:t>.</w:t>
            </w:r>
            <w:r w:rsidR="00742BEA" w:rsidRPr="00DF08F4">
              <w:rPr>
                <w:rFonts w:ascii="Times New Roman" w:eastAsia="Calibri" w:hAnsi="Times New Roman" w:cs="Times New Roman"/>
                <w:sz w:val="24"/>
                <w:szCs w:val="24"/>
              </w:rPr>
              <w:t>201</w:t>
            </w:r>
            <w:r w:rsidR="00A764F5" w:rsidRPr="00DF08F4">
              <w:rPr>
                <w:rFonts w:ascii="Times New Roman" w:eastAsia="Calibri" w:hAnsi="Times New Roman" w:cs="Times New Roman"/>
                <w:sz w:val="24"/>
                <w:szCs w:val="24"/>
              </w:rPr>
              <w:t>6</w:t>
            </w:r>
            <w:r w:rsidR="0090152F" w:rsidRPr="00DF08F4">
              <w:rPr>
                <w:rFonts w:ascii="Times New Roman" w:eastAsia="Calibri" w:hAnsi="Times New Roman" w:cs="Times New Roman"/>
                <w:sz w:val="24"/>
                <w:szCs w:val="24"/>
              </w:rPr>
              <w:t xml:space="preserve"> г.</w:t>
            </w:r>
          </w:p>
        </w:tc>
      </w:tr>
    </w:tbl>
    <w:p w:rsidR="00CB4238" w:rsidRPr="00DF08F4" w:rsidRDefault="00CB4238" w:rsidP="00CB4238">
      <w:pPr>
        <w:spacing w:after="0" w:line="240" w:lineRule="auto"/>
        <w:jc w:val="right"/>
        <w:rPr>
          <w:rFonts w:ascii="Times New Roman" w:eastAsia="Calibri" w:hAnsi="Times New Roman" w:cs="Times New Roman"/>
          <w:i/>
          <w:sz w:val="24"/>
          <w:szCs w:val="24"/>
        </w:rPr>
      </w:pPr>
      <w:r w:rsidRPr="00DF08F4">
        <w:rPr>
          <w:rFonts w:ascii="Times New Roman" w:eastAsia="Calibri" w:hAnsi="Times New Roman" w:cs="Times New Roman"/>
          <w:i/>
          <w:sz w:val="24"/>
          <w:szCs w:val="24"/>
        </w:rPr>
        <w:br w:type="page"/>
      </w:r>
    </w:p>
    <w:p w:rsidR="00CB4238" w:rsidRPr="00DF08F4" w:rsidRDefault="00CB4238" w:rsidP="00CB4238">
      <w:pPr>
        <w:spacing w:after="160" w:line="252" w:lineRule="auto"/>
        <w:jc w:val="right"/>
        <w:rPr>
          <w:rFonts w:ascii="Times New Roman" w:eastAsia="Calibri" w:hAnsi="Times New Roman" w:cs="Times New Roman"/>
          <w:sz w:val="24"/>
          <w:szCs w:val="24"/>
        </w:rPr>
      </w:pPr>
    </w:p>
    <w:p w:rsidR="00CB4238" w:rsidRPr="00F414F3" w:rsidRDefault="00CB4238" w:rsidP="00CB4238">
      <w:pPr>
        <w:spacing w:after="0" w:line="240" w:lineRule="auto"/>
        <w:ind w:left="4678"/>
        <w:rPr>
          <w:rFonts w:ascii="Times New Roman" w:hAnsi="Times New Roman" w:cs="Times New Roman"/>
          <w:b/>
          <w:sz w:val="24"/>
          <w:szCs w:val="24"/>
        </w:rPr>
      </w:pPr>
      <w:r w:rsidRPr="00F414F3">
        <w:rPr>
          <w:rFonts w:ascii="Times New Roman" w:hAnsi="Times New Roman" w:cs="Times New Roman"/>
          <w:b/>
          <w:sz w:val="24"/>
          <w:szCs w:val="24"/>
        </w:rPr>
        <w:t>«УТВЕРЖДАЮ»</w:t>
      </w:r>
    </w:p>
    <w:p w:rsidR="00EC205C" w:rsidRPr="00F414F3" w:rsidRDefault="00AF77F5" w:rsidP="00CB4238">
      <w:pPr>
        <w:spacing w:after="0" w:line="240" w:lineRule="auto"/>
        <w:ind w:left="4678"/>
        <w:rPr>
          <w:rFonts w:ascii="Times New Roman" w:hAnsi="Times New Roman" w:cs="Times New Roman"/>
          <w:sz w:val="24"/>
          <w:szCs w:val="24"/>
        </w:rPr>
      </w:pPr>
      <w:r w:rsidRPr="00F414F3">
        <w:rPr>
          <w:rFonts w:ascii="Times New Roman" w:hAnsi="Times New Roman" w:cs="Times New Roman"/>
          <w:sz w:val="24"/>
          <w:szCs w:val="24"/>
        </w:rPr>
        <w:t xml:space="preserve">Первый </w:t>
      </w:r>
      <w:r w:rsidR="002443B3" w:rsidRPr="00F414F3">
        <w:rPr>
          <w:rFonts w:ascii="Times New Roman" w:hAnsi="Times New Roman" w:cs="Times New Roman"/>
          <w:sz w:val="24"/>
          <w:szCs w:val="24"/>
        </w:rPr>
        <w:t>З</w:t>
      </w:r>
      <w:r w:rsidR="00CB4238" w:rsidRPr="00F414F3">
        <w:rPr>
          <w:rFonts w:ascii="Times New Roman" w:hAnsi="Times New Roman" w:cs="Times New Roman"/>
          <w:sz w:val="24"/>
          <w:szCs w:val="24"/>
        </w:rPr>
        <w:t xml:space="preserve">аместитель генерального директора </w:t>
      </w:r>
    </w:p>
    <w:p w:rsidR="005779C3" w:rsidRPr="00F414F3" w:rsidRDefault="005779C3" w:rsidP="005779C3">
      <w:pPr>
        <w:spacing w:after="0" w:line="240" w:lineRule="auto"/>
        <w:ind w:left="4678"/>
        <w:rPr>
          <w:rFonts w:ascii="Times New Roman" w:hAnsi="Times New Roman" w:cs="Times New Roman"/>
          <w:sz w:val="24"/>
          <w:szCs w:val="24"/>
        </w:rPr>
      </w:pPr>
      <w:r w:rsidRPr="00F414F3">
        <w:rPr>
          <w:rFonts w:ascii="Times New Roman" w:hAnsi="Times New Roman" w:cs="Times New Roman"/>
          <w:sz w:val="24"/>
          <w:szCs w:val="24"/>
        </w:rPr>
        <w:t>НОФ «Региональный оператор РБ»</w:t>
      </w:r>
    </w:p>
    <w:p w:rsidR="00AF77F5" w:rsidRPr="00F414F3" w:rsidRDefault="00CB4238" w:rsidP="00CB4238">
      <w:pPr>
        <w:spacing w:after="0" w:line="240" w:lineRule="auto"/>
        <w:ind w:left="4678"/>
        <w:rPr>
          <w:rFonts w:ascii="Times New Roman" w:hAnsi="Times New Roman" w:cs="Times New Roman"/>
          <w:sz w:val="24"/>
          <w:szCs w:val="24"/>
        </w:rPr>
      </w:pPr>
      <w:r w:rsidRPr="00F414F3">
        <w:rPr>
          <w:rFonts w:ascii="Times New Roman" w:hAnsi="Times New Roman" w:cs="Times New Roman"/>
          <w:sz w:val="24"/>
          <w:szCs w:val="24"/>
        </w:rPr>
        <w:t xml:space="preserve">_______________ </w:t>
      </w:r>
      <w:r w:rsidR="00AF77F5" w:rsidRPr="00F414F3">
        <w:rPr>
          <w:rFonts w:ascii="Times New Roman" w:hAnsi="Times New Roman" w:cs="Times New Roman"/>
          <w:sz w:val="24"/>
          <w:szCs w:val="24"/>
        </w:rPr>
        <w:t>П. В. Сафонов</w:t>
      </w:r>
    </w:p>
    <w:p w:rsidR="00CB4238" w:rsidRPr="00F414F3" w:rsidRDefault="00CB4238" w:rsidP="00CB4238">
      <w:pPr>
        <w:spacing w:after="0" w:line="240" w:lineRule="auto"/>
        <w:ind w:left="4678"/>
        <w:rPr>
          <w:rFonts w:ascii="Times New Roman" w:hAnsi="Times New Roman" w:cs="Times New Roman"/>
          <w:sz w:val="24"/>
          <w:szCs w:val="24"/>
        </w:rPr>
      </w:pPr>
      <w:r w:rsidRPr="00F414F3">
        <w:rPr>
          <w:rFonts w:ascii="Times New Roman" w:hAnsi="Times New Roman" w:cs="Times New Roman"/>
          <w:sz w:val="24"/>
          <w:szCs w:val="24"/>
        </w:rPr>
        <w:t>«</w:t>
      </w:r>
      <w:r w:rsidR="00F414F3">
        <w:rPr>
          <w:rFonts w:ascii="Times New Roman" w:hAnsi="Times New Roman" w:cs="Times New Roman"/>
          <w:sz w:val="24"/>
          <w:szCs w:val="24"/>
        </w:rPr>
        <w:t>08</w:t>
      </w:r>
      <w:r w:rsidRPr="00F414F3">
        <w:rPr>
          <w:rFonts w:ascii="Times New Roman" w:hAnsi="Times New Roman" w:cs="Times New Roman"/>
          <w:sz w:val="24"/>
          <w:szCs w:val="24"/>
        </w:rPr>
        <w:t>»</w:t>
      </w:r>
      <w:r w:rsidR="00AF77F5" w:rsidRPr="00F414F3">
        <w:rPr>
          <w:rFonts w:ascii="Times New Roman" w:hAnsi="Times New Roman" w:cs="Times New Roman"/>
          <w:sz w:val="24"/>
          <w:szCs w:val="24"/>
        </w:rPr>
        <w:t xml:space="preserve"> июля</w:t>
      </w:r>
      <w:r w:rsidR="00DD7862" w:rsidRPr="00F414F3">
        <w:rPr>
          <w:rFonts w:ascii="Times New Roman" w:hAnsi="Times New Roman" w:cs="Times New Roman"/>
          <w:sz w:val="24"/>
          <w:szCs w:val="24"/>
        </w:rPr>
        <w:t xml:space="preserve"> </w:t>
      </w:r>
      <w:r w:rsidRPr="00F414F3">
        <w:rPr>
          <w:rFonts w:ascii="Times New Roman" w:hAnsi="Times New Roman" w:cs="Times New Roman"/>
          <w:sz w:val="24"/>
          <w:szCs w:val="24"/>
        </w:rPr>
        <w:t xml:space="preserve"> 201</w:t>
      </w:r>
      <w:r w:rsidR="00A764F5" w:rsidRPr="00F414F3">
        <w:rPr>
          <w:rFonts w:ascii="Times New Roman" w:hAnsi="Times New Roman" w:cs="Times New Roman"/>
          <w:sz w:val="24"/>
          <w:szCs w:val="24"/>
        </w:rPr>
        <w:t>6</w:t>
      </w:r>
      <w:r w:rsidRPr="00F414F3">
        <w:rPr>
          <w:rFonts w:ascii="Times New Roman" w:hAnsi="Times New Roman" w:cs="Times New Roman"/>
          <w:sz w:val="24"/>
          <w:szCs w:val="24"/>
        </w:rPr>
        <w:t xml:space="preserve"> г.</w:t>
      </w:r>
    </w:p>
    <w:p w:rsidR="00CB4238" w:rsidRPr="00DF08F4" w:rsidRDefault="00CB4238" w:rsidP="00CB4238">
      <w:pPr>
        <w:spacing w:after="0" w:line="240" w:lineRule="auto"/>
        <w:ind w:left="4678"/>
        <w:rPr>
          <w:rFonts w:ascii="Times New Roman" w:hAnsi="Times New Roman" w:cs="Times New Roman"/>
          <w:sz w:val="24"/>
          <w:szCs w:val="24"/>
        </w:rPr>
      </w:pPr>
    </w:p>
    <w:p w:rsidR="00CB4238" w:rsidRPr="00DF08F4" w:rsidRDefault="00CB4238" w:rsidP="00CB4238">
      <w:pPr>
        <w:spacing w:after="0" w:line="240" w:lineRule="auto"/>
        <w:ind w:left="4678"/>
        <w:rPr>
          <w:rFonts w:ascii="Times New Roman" w:hAnsi="Times New Roman" w:cs="Times New Roman"/>
          <w:sz w:val="24"/>
          <w:szCs w:val="24"/>
        </w:rPr>
      </w:pPr>
    </w:p>
    <w:p w:rsidR="00CB4238" w:rsidRPr="00DF08F4" w:rsidRDefault="00CB4238" w:rsidP="00CB4238">
      <w:pPr>
        <w:spacing w:after="0" w:line="240" w:lineRule="auto"/>
        <w:ind w:left="4678"/>
        <w:rPr>
          <w:rFonts w:ascii="Times New Roman" w:hAnsi="Times New Roman" w:cs="Times New Roman"/>
          <w:sz w:val="24"/>
          <w:szCs w:val="24"/>
        </w:rPr>
      </w:pPr>
    </w:p>
    <w:p w:rsidR="00CB4238" w:rsidRPr="00DF08F4" w:rsidRDefault="00CB4238" w:rsidP="00CB4238">
      <w:pPr>
        <w:spacing w:after="0" w:line="240" w:lineRule="auto"/>
        <w:ind w:left="4678"/>
        <w:rPr>
          <w:rFonts w:ascii="Times New Roman" w:hAnsi="Times New Roman" w:cs="Times New Roman"/>
          <w:sz w:val="24"/>
          <w:szCs w:val="24"/>
        </w:rPr>
      </w:pPr>
    </w:p>
    <w:p w:rsidR="00CB4238" w:rsidRPr="00DF08F4" w:rsidRDefault="00CB4238" w:rsidP="00CB4238">
      <w:pPr>
        <w:spacing w:after="0" w:line="240" w:lineRule="auto"/>
        <w:ind w:left="4678"/>
        <w:rPr>
          <w:rFonts w:ascii="Times New Roman" w:hAnsi="Times New Roman" w:cs="Times New Roman"/>
          <w:sz w:val="24"/>
          <w:szCs w:val="24"/>
        </w:rPr>
      </w:pPr>
    </w:p>
    <w:p w:rsidR="00CB4238" w:rsidRPr="00DF08F4" w:rsidRDefault="00CB4238" w:rsidP="00CB4238">
      <w:pPr>
        <w:spacing w:after="0" w:line="240" w:lineRule="auto"/>
        <w:ind w:left="4678"/>
        <w:rPr>
          <w:rFonts w:ascii="Times New Roman" w:hAnsi="Times New Roman" w:cs="Times New Roman"/>
          <w:sz w:val="24"/>
          <w:szCs w:val="24"/>
        </w:rPr>
      </w:pPr>
    </w:p>
    <w:p w:rsidR="00CB4238" w:rsidRPr="00DF08F4" w:rsidRDefault="00CB4238" w:rsidP="00CB4238">
      <w:pPr>
        <w:spacing w:after="0" w:line="240" w:lineRule="auto"/>
        <w:ind w:left="4678"/>
        <w:rPr>
          <w:rFonts w:ascii="Times New Roman" w:hAnsi="Times New Roman" w:cs="Times New Roman"/>
          <w:sz w:val="24"/>
          <w:szCs w:val="24"/>
        </w:rPr>
      </w:pPr>
    </w:p>
    <w:p w:rsidR="00CB4238" w:rsidRPr="00DF08F4" w:rsidRDefault="00CB4238" w:rsidP="00CB4238">
      <w:pPr>
        <w:spacing w:after="0" w:line="240" w:lineRule="auto"/>
        <w:ind w:left="4678"/>
        <w:rPr>
          <w:rFonts w:ascii="Times New Roman" w:hAnsi="Times New Roman" w:cs="Times New Roman"/>
          <w:sz w:val="24"/>
          <w:szCs w:val="24"/>
        </w:rPr>
      </w:pPr>
    </w:p>
    <w:p w:rsidR="00CB4238" w:rsidRPr="00DF08F4" w:rsidRDefault="00CB4238" w:rsidP="00CB4238">
      <w:pPr>
        <w:spacing w:after="0" w:line="240" w:lineRule="auto"/>
        <w:ind w:left="4678"/>
        <w:rPr>
          <w:rFonts w:ascii="Times New Roman" w:hAnsi="Times New Roman" w:cs="Times New Roman"/>
          <w:sz w:val="24"/>
          <w:szCs w:val="24"/>
        </w:rPr>
      </w:pPr>
    </w:p>
    <w:p w:rsidR="00CB4238" w:rsidRPr="00DF08F4" w:rsidRDefault="00CB4238" w:rsidP="00CB4238">
      <w:pPr>
        <w:spacing w:after="0" w:line="240" w:lineRule="auto"/>
        <w:ind w:left="4678"/>
        <w:rPr>
          <w:rFonts w:ascii="Times New Roman" w:hAnsi="Times New Roman" w:cs="Times New Roman"/>
          <w:sz w:val="24"/>
          <w:szCs w:val="24"/>
        </w:rPr>
      </w:pPr>
    </w:p>
    <w:p w:rsidR="00CB4238" w:rsidRPr="00DF08F4" w:rsidRDefault="00CB4238" w:rsidP="00CB4238">
      <w:pPr>
        <w:spacing w:after="0" w:line="240" w:lineRule="auto"/>
        <w:ind w:left="4678"/>
        <w:rPr>
          <w:rFonts w:ascii="Times New Roman" w:hAnsi="Times New Roman" w:cs="Times New Roman"/>
          <w:sz w:val="24"/>
          <w:szCs w:val="24"/>
        </w:rPr>
      </w:pPr>
    </w:p>
    <w:p w:rsidR="00CB4238" w:rsidRPr="00DF08F4" w:rsidRDefault="00CB4238" w:rsidP="00CB4238">
      <w:pPr>
        <w:spacing w:after="0" w:line="240" w:lineRule="auto"/>
        <w:ind w:left="4678"/>
        <w:rPr>
          <w:rFonts w:ascii="Times New Roman" w:hAnsi="Times New Roman" w:cs="Times New Roman"/>
          <w:sz w:val="24"/>
          <w:szCs w:val="24"/>
        </w:rPr>
      </w:pPr>
    </w:p>
    <w:p w:rsidR="00CB4238" w:rsidRPr="00DF08F4" w:rsidRDefault="00CB4238" w:rsidP="00CB4238">
      <w:pPr>
        <w:spacing w:after="0" w:line="240" w:lineRule="auto"/>
        <w:ind w:left="4678"/>
        <w:rPr>
          <w:rFonts w:ascii="Times New Roman" w:hAnsi="Times New Roman" w:cs="Times New Roman"/>
          <w:sz w:val="24"/>
          <w:szCs w:val="24"/>
        </w:rPr>
      </w:pPr>
    </w:p>
    <w:p w:rsidR="00CB4238" w:rsidRPr="00DF08F4" w:rsidRDefault="00CB4238" w:rsidP="00CB4238">
      <w:pPr>
        <w:spacing w:after="0" w:line="240" w:lineRule="auto"/>
        <w:ind w:left="4678"/>
        <w:rPr>
          <w:rFonts w:ascii="Times New Roman" w:hAnsi="Times New Roman" w:cs="Times New Roman"/>
          <w:sz w:val="24"/>
          <w:szCs w:val="24"/>
        </w:rPr>
      </w:pPr>
    </w:p>
    <w:p w:rsidR="00CB4238" w:rsidRPr="00DF08F4" w:rsidRDefault="00CB4238" w:rsidP="00CB4238">
      <w:pPr>
        <w:spacing w:after="0" w:line="240" w:lineRule="auto"/>
        <w:ind w:left="4678"/>
        <w:rPr>
          <w:rFonts w:ascii="Times New Roman" w:hAnsi="Times New Roman" w:cs="Times New Roman"/>
          <w:sz w:val="24"/>
          <w:szCs w:val="24"/>
        </w:rPr>
      </w:pPr>
    </w:p>
    <w:p w:rsidR="00CB4238" w:rsidRPr="00DF08F4" w:rsidRDefault="00CB4238" w:rsidP="00CB4238">
      <w:pPr>
        <w:spacing w:after="0" w:line="240" w:lineRule="auto"/>
        <w:ind w:left="4678"/>
        <w:rPr>
          <w:rFonts w:ascii="Times New Roman" w:hAnsi="Times New Roman" w:cs="Times New Roman"/>
          <w:sz w:val="24"/>
          <w:szCs w:val="24"/>
        </w:rPr>
      </w:pPr>
    </w:p>
    <w:p w:rsidR="00A95AAD" w:rsidRPr="00DF08F4" w:rsidRDefault="00A95AAD" w:rsidP="00A95AAD">
      <w:pPr>
        <w:spacing w:after="0" w:line="240" w:lineRule="auto"/>
        <w:jc w:val="center"/>
        <w:rPr>
          <w:rFonts w:ascii="Times New Roman" w:hAnsi="Times New Roman" w:cs="Times New Roman"/>
          <w:b/>
          <w:sz w:val="24"/>
          <w:szCs w:val="24"/>
        </w:rPr>
      </w:pPr>
      <w:r w:rsidRPr="00DF08F4">
        <w:rPr>
          <w:rFonts w:ascii="Times New Roman" w:hAnsi="Times New Roman" w:cs="Times New Roman"/>
          <w:b/>
          <w:sz w:val="24"/>
          <w:szCs w:val="24"/>
        </w:rPr>
        <w:t>КОНКУРСНАЯ ДОКУМЕНТАЦИЯ</w:t>
      </w:r>
      <w:r w:rsidR="00D61E78">
        <w:rPr>
          <w:rFonts w:ascii="Times New Roman" w:hAnsi="Times New Roman" w:cs="Times New Roman"/>
          <w:b/>
          <w:sz w:val="24"/>
          <w:szCs w:val="24"/>
        </w:rPr>
        <w:t xml:space="preserve"> №</w:t>
      </w:r>
      <w:r w:rsidR="00462F18">
        <w:rPr>
          <w:rFonts w:ascii="Times New Roman" w:hAnsi="Times New Roman" w:cs="Times New Roman"/>
          <w:b/>
          <w:sz w:val="24"/>
          <w:szCs w:val="24"/>
        </w:rPr>
        <w:t xml:space="preserve"> </w:t>
      </w:r>
      <w:r w:rsidR="006E656E">
        <w:rPr>
          <w:rFonts w:ascii="Times New Roman" w:hAnsi="Times New Roman" w:cs="Times New Roman"/>
          <w:b/>
          <w:sz w:val="24"/>
          <w:szCs w:val="24"/>
        </w:rPr>
        <w:t>121</w:t>
      </w:r>
      <w:bookmarkStart w:id="3" w:name="_GoBack"/>
      <w:bookmarkEnd w:id="3"/>
      <w:r w:rsidR="00503EE0" w:rsidRPr="006E656E">
        <w:rPr>
          <w:rFonts w:ascii="Times New Roman" w:hAnsi="Times New Roman" w:cs="Times New Roman"/>
          <w:b/>
          <w:sz w:val="24"/>
          <w:szCs w:val="24"/>
        </w:rPr>
        <w:t>/</w:t>
      </w:r>
      <w:r w:rsidR="00503EE0">
        <w:rPr>
          <w:rFonts w:ascii="Times New Roman" w:hAnsi="Times New Roman" w:cs="Times New Roman"/>
          <w:b/>
          <w:sz w:val="24"/>
          <w:szCs w:val="24"/>
        </w:rPr>
        <w:t>2016</w:t>
      </w:r>
    </w:p>
    <w:p w:rsidR="00A95AAD" w:rsidRPr="00DF08F4" w:rsidRDefault="00A95AAD" w:rsidP="00A95AAD">
      <w:pPr>
        <w:spacing w:after="0" w:line="240" w:lineRule="auto"/>
        <w:jc w:val="center"/>
        <w:rPr>
          <w:rFonts w:ascii="Times New Roman" w:hAnsi="Times New Roman" w:cs="Times New Roman"/>
          <w:b/>
          <w:sz w:val="24"/>
          <w:szCs w:val="24"/>
        </w:rPr>
      </w:pPr>
    </w:p>
    <w:p w:rsidR="00A95AAD" w:rsidRPr="00DF08F4" w:rsidRDefault="00A95AAD" w:rsidP="00A95AAD">
      <w:pPr>
        <w:spacing w:after="0" w:line="240" w:lineRule="auto"/>
        <w:jc w:val="center"/>
        <w:rPr>
          <w:rFonts w:ascii="Times New Roman" w:hAnsi="Times New Roman" w:cs="Times New Roman"/>
          <w:sz w:val="24"/>
          <w:szCs w:val="24"/>
        </w:rPr>
      </w:pPr>
      <w:r w:rsidRPr="00DF08F4">
        <w:rPr>
          <w:rFonts w:ascii="Times New Roman" w:hAnsi="Times New Roman" w:cs="Times New Roman"/>
          <w:sz w:val="24"/>
          <w:szCs w:val="24"/>
        </w:rPr>
        <w:t xml:space="preserve">по привлечению организаций для оказания услуг по разработке проектно-сметной документации на выполнение капитального ремонта </w:t>
      </w:r>
      <w:r w:rsidR="009C6232" w:rsidRPr="00DF08F4">
        <w:rPr>
          <w:rFonts w:ascii="Times New Roman" w:hAnsi="Times New Roman" w:cs="Times New Roman"/>
          <w:sz w:val="24"/>
          <w:szCs w:val="24"/>
        </w:rPr>
        <w:t>многоквартирн</w:t>
      </w:r>
      <w:r w:rsidR="00AF77F5">
        <w:rPr>
          <w:rFonts w:ascii="Times New Roman" w:hAnsi="Times New Roman" w:cs="Times New Roman"/>
          <w:sz w:val="24"/>
          <w:szCs w:val="24"/>
        </w:rPr>
        <w:t>ого</w:t>
      </w:r>
      <w:r w:rsidR="009C6232" w:rsidRPr="00DF08F4">
        <w:rPr>
          <w:rFonts w:ascii="Times New Roman" w:hAnsi="Times New Roman" w:cs="Times New Roman"/>
          <w:sz w:val="24"/>
          <w:szCs w:val="24"/>
        </w:rPr>
        <w:t xml:space="preserve"> жил</w:t>
      </w:r>
      <w:r w:rsidR="00AF77F5">
        <w:rPr>
          <w:rFonts w:ascii="Times New Roman" w:hAnsi="Times New Roman" w:cs="Times New Roman"/>
          <w:sz w:val="24"/>
          <w:szCs w:val="24"/>
        </w:rPr>
        <w:t>ого</w:t>
      </w:r>
      <w:r w:rsidR="009C6232" w:rsidRPr="00DF08F4">
        <w:rPr>
          <w:rFonts w:ascii="Times New Roman" w:hAnsi="Times New Roman" w:cs="Times New Roman"/>
          <w:sz w:val="24"/>
          <w:szCs w:val="24"/>
        </w:rPr>
        <w:t xml:space="preserve"> дом</w:t>
      </w:r>
      <w:r w:rsidR="00AF77F5">
        <w:rPr>
          <w:rFonts w:ascii="Times New Roman" w:hAnsi="Times New Roman" w:cs="Times New Roman"/>
          <w:sz w:val="24"/>
          <w:szCs w:val="24"/>
        </w:rPr>
        <w:t>а</w:t>
      </w:r>
      <w:r w:rsidRPr="00DF08F4">
        <w:rPr>
          <w:rFonts w:ascii="Times New Roman" w:hAnsi="Times New Roman" w:cs="Times New Roman"/>
          <w:sz w:val="24"/>
          <w:szCs w:val="24"/>
        </w:rPr>
        <w:t>,</w:t>
      </w:r>
    </w:p>
    <w:p w:rsidR="00B22034" w:rsidRDefault="009C6232" w:rsidP="009C16B5">
      <w:pPr>
        <w:spacing w:after="0" w:line="240" w:lineRule="auto"/>
        <w:jc w:val="center"/>
        <w:rPr>
          <w:rFonts w:ascii="Times New Roman" w:hAnsi="Times New Roman" w:cs="Times New Roman"/>
          <w:sz w:val="24"/>
          <w:szCs w:val="24"/>
        </w:rPr>
      </w:pPr>
      <w:r w:rsidRPr="00DF08F4">
        <w:rPr>
          <w:rFonts w:ascii="Times New Roman" w:hAnsi="Times New Roman" w:cs="Times New Roman"/>
          <w:sz w:val="24"/>
          <w:szCs w:val="24"/>
        </w:rPr>
        <w:t xml:space="preserve"> </w:t>
      </w:r>
      <w:proofErr w:type="gramStart"/>
      <w:r w:rsidRPr="00DF08F4">
        <w:rPr>
          <w:rFonts w:ascii="Times New Roman" w:hAnsi="Times New Roman" w:cs="Times New Roman"/>
          <w:sz w:val="24"/>
          <w:szCs w:val="24"/>
        </w:rPr>
        <w:t>расположенного</w:t>
      </w:r>
      <w:proofErr w:type="gramEnd"/>
      <w:r w:rsidR="00A95AAD" w:rsidRPr="00DF08F4">
        <w:rPr>
          <w:rFonts w:ascii="Times New Roman" w:hAnsi="Times New Roman" w:cs="Times New Roman"/>
          <w:sz w:val="24"/>
          <w:szCs w:val="24"/>
        </w:rPr>
        <w:t xml:space="preserve"> </w:t>
      </w:r>
      <w:r w:rsidR="00B22034">
        <w:rPr>
          <w:rFonts w:ascii="Times New Roman" w:hAnsi="Times New Roman" w:cs="Times New Roman"/>
          <w:sz w:val="24"/>
          <w:szCs w:val="24"/>
        </w:rPr>
        <w:t xml:space="preserve">по адресу: </w:t>
      </w:r>
    </w:p>
    <w:p w:rsidR="00F414F3" w:rsidRPr="00F414F3" w:rsidRDefault="00F414F3" w:rsidP="00F414F3">
      <w:pPr>
        <w:spacing w:after="0" w:line="240" w:lineRule="auto"/>
        <w:jc w:val="center"/>
        <w:rPr>
          <w:rFonts w:ascii="Times New Roman" w:hAnsi="Times New Roman" w:cs="Times New Roman"/>
          <w:sz w:val="24"/>
          <w:szCs w:val="24"/>
        </w:rPr>
      </w:pPr>
      <w:r w:rsidRPr="00F414F3">
        <w:rPr>
          <w:rFonts w:ascii="Times New Roman" w:hAnsi="Times New Roman" w:cs="Times New Roman"/>
          <w:sz w:val="24"/>
          <w:szCs w:val="24"/>
        </w:rPr>
        <w:t>Городской округ город Уфа,</w:t>
      </w:r>
    </w:p>
    <w:p w:rsidR="00F414F3" w:rsidRPr="00F414F3" w:rsidRDefault="00F414F3" w:rsidP="00F414F3">
      <w:pPr>
        <w:spacing w:after="0" w:line="240" w:lineRule="auto"/>
        <w:ind w:firstLine="3119"/>
        <w:rPr>
          <w:rFonts w:ascii="Times New Roman" w:hAnsi="Times New Roman" w:cs="Times New Roman"/>
          <w:sz w:val="24"/>
          <w:szCs w:val="24"/>
        </w:rPr>
      </w:pPr>
      <w:r w:rsidRPr="00F414F3">
        <w:rPr>
          <w:rFonts w:ascii="Times New Roman" w:hAnsi="Times New Roman" w:cs="Times New Roman"/>
          <w:sz w:val="24"/>
          <w:szCs w:val="24"/>
        </w:rPr>
        <w:t>ул. Интернациональная, д.127</w:t>
      </w:r>
    </w:p>
    <w:p w:rsidR="00F414F3" w:rsidRPr="00F414F3" w:rsidRDefault="00F414F3" w:rsidP="00F414F3">
      <w:pPr>
        <w:spacing w:after="0" w:line="240" w:lineRule="auto"/>
        <w:ind w:firstLine="3119"/>
        <w:rPr>
          <w:rFonts w:ascii="Times New Roman" w:hAnsi="Times New Roman" w:cs="Times New Roman"/>
          <w:sz w:val="24"/>
          <w:szCs w:val="24"/>
        </w:rPr>
      </w:pPr>
      <w:r w:rsidRPr="00F414F3">
        <w:rPr>
          <w:rFonts w:ascii="Times New Roman" w:hAnsi="Times New Roman" w:cs="Times New Roman"/>
          <w:sz w:val="24"/>
          <w:szCs w:val="24"/>
        </w:rPr>
        <w:t>ул. Глинки, д. 9</w:t>
      </w:r>
    </w:p>
    <w:p w:rsidR="00F414F3" w:rsidRPr="00F414F3" w:rsidRDefault="00F414F3" w:rsidP="00F414F3">
      <w:pPr>
        <w:spacing w:after="0" w:line="240" w:lineRule="auto"/>
        <w:ind w:firstLine="3119"/>
        <w:rPr>
          <w:rFonts w:ascii="Times New Roman" w:hAnsi="Times New Roman" w:cs="Times New Roman"/>
          <w:sz w:val="24"/>
          <w:szCs w:val="24"/>
        </w:rPr>
      </w:pPr>
      <w:r w:rsidRPr="00F414F3">
        <w:rPr>
          <w:rFonts w:ascii="Times New Roman" w:hAnsi="Times New Roman" w:cs="Times New Roman"/>
          <w:sz w:val="24"/>
          <w:szCs w:val="24"/>
        </w:rPr>
        <w:t xml:space="preserve">ул. </w:t>
      </w:r>
      <w:proofErr w:type="gramStart"/>
      <w:r w:rsidRPr="00F414F3">
        <w:rPr>
          <w:rFonts w:ascii="Times New Roman" w:hAnsi="Times New Roman" w:cs="Times New Roman"/>
          <w:sz w:val="24"/>
          <w:szCs w:val="24"/>
        </w:rPr>
        <w:t>Российская</w:t>
      </w:r>
      <w:proofErr w:type="gramEnd"/>
      <w:r w:rsidRPr="00F414F3">
        <w:rPr>
          <w:rFonts w:ascii="Times New Roman" w:hAnsi="Times New Roman" w:cs="Times New Roman"/>
          <w:sz w:val="24"/>
          <w:szCs w:val="24"/>
        </w:rPr>
        <w:t>, д. 96, корпус 2</w:t>
      </w:r>
    </w:p>
    <w:p w:rsidR="00A95AAD" w:rsidRPr="00DF08F4" w:rsidRDefault="00F414F3" w:rsidP="00F414F3">
      <w:pPr>
        <w:spacing w:after="0" w:line="240" w:lineRule="auto"/>
        <w:ind w:firstLine="3119"/>
        <w:rPr>
          <w:rFonts w:ascii="Times New Roman" w:hAnsi="Times New Roman" w:cs="Times New Roman"/>
          <w:sz w:val="24"/>
          <w:szCs w:val="24"/>
        </w:rPr>
      </w:pPr>
      <w:r w:rsidRPr="00F414F3">
        <w:rPr>
          <w:rFonts w:ascii="Times New Roman" w:hAnsi="Times New Roman" w:cs="Times New Roman"/>
          <w:sz w:val="24"/>
          <w:szCs w:val="24"/>
        </w:rPr>
        <w:t>ул. Чернышевского, д. 122</w:t>
      </w:r>
      <w:r w:rsidR="0003701E">
        <w:rPr>
          <w:rFonts w:ascii="Times New Roman" w:hAnsi="Times New Roman" w:cs="Times New Roman"/>
          <w:sz w:val="24"/>
          <w:szCs w:val="24"/>
        </w:rPr>
        <w:t>.</w:t>
      </w:r>
    </w:p>
    <w:p w:rsidR="00CB4238" w:rsidRPr="00DF08F4" w:rsidRDefault="00CB4238" w:rsidP="00CB4238">
      <w:pPr>
        <w:spacing w:after="0" w:line="240" w:lineRule="auto"/>
        <w:jc w:val="center"/>
        <w:rPr>
          <w:rFonts w:ascii="Times New Roman" w:hAnsi="Times New Roman" w:cs="Times New Roman"/>
          <w:color w:val="FF0000"/>
          <w:sz w:val="24"/>
          <w:szCs w:val="24"/>
        </w:rPr>
      </w:pPr>
    </w:p>
    <w:p w:rsidR="00CB4238" w:rsidRPr="00DF08F4" w:rsidRDefault="00CB4238" w:rsidP="00CB4238">
      <w:pPr>
        <w:spacing w:after="0" w:line="240" w:lineRule="auto"/>
        <w:jc w:val="center"/>
        <w:rPr>
          <w:rFonts w:ascii="Times New Roman" w:hAnsi="Times New Roman" w:cs="Times New Roman"/>
          <w:sz w:val="24"/>
          <w:szCs w:val="24"/>
        </w:rPr>
      </w:pPr>
    </w:p>
    <w:p w:rsidR="00CB4238" w:rsidRPr="00DF08F4" w:rsidRDefault="00CB4238" w:rsidP="00CB4238">
      <w:pPr>
        <w:spacing w:after="0" w:line="240" w:lineRule="auto"/>
        <w:jc w:val="center"/>
        <w:rPr>
          <w:rFonts w:ascii="Times New Roman" w:hAnsi="Times New Roman" w:cs="Times New Roman"/>
          <w:sz w:val="24"/>
          <w:szCs w:val="24"/>
        </w:rPr>
      </w:pPr>
    </w:p>
    <w:p w:rsidR="00CB4238" w:rsidRPr="00DF08F4" w:rsidRDefault="00CB4238" w:rsidP="00CB4238">
      <w:pPr>
        <w:spacing w:after="0" w:line="240" w:lineRule="auto"/>
        <w:jc w:val="center"/>
        <w:rPr>
          <w:rFonts w:ascii="Times New Roman" w:hAnsi="Times New Roman" w:cs="Times New Roman"/>
          <w:sz w:val="24"/>
          <w:szCs w:val="24"/>
        </w:rPr>
      </w:pPr>
    </w:p>
    <w:p w:rsidR="00CB4238" w:rsidRPr="00DF08F4" w:rsidRDefault="00CB4238" w:rsidP="00CB4238">
      <w:pPr>
        <w:spacing w:after="0" w:line="240" w:lineRule="auto"/>
        <w:jc w:val="center"/>
        <w:rPr>
          <w:rFonts w:ascii="Times New Roman" w:hAnsi="Times New Roman" w:cs="Times New Roman"/>
          <w:sz w:val="24"/>
          <w:szCs w:val="24"/>
        </w:rPr>
      </w:pPr>
    </w:p>
    <w:p w:rsidR="00CB4238" w:rsidRPr="00DF08F4" w:rsidRDefault="00CB4238" w:rsidP="00CB4238">
      <w:pPr>
        <w:spacing w:after="0" w:line="240" w:lineRule="auto"/>
        <w:jc w:val="center"/>
        <w:rPr>
          <w:rFonts w:ascii="Times New Roman" w:hAnsi="Times New Roman" w:cs="Times New Roman"/>
          <w:sz w:val="24"/>
          <w:szCs w:val="24"/>
        </w:rPr>
      </w:pPr>
    </w:p>
    <w:p w:rsidR="00CB4238" w:rsidRPr="00DF08F4" w:rsidRDefault="00CB4238" w:rsidP="00CB4238">
      <w:pPr>
        <w:spacing w:after="0" w:line="240" w:lineRule="auto"/>
        <w:jc w:val="center"/>
        <w:rPr>
          <w:rFonts w:ascii="Times New Roman" w:hAnsi="Times New Roman" w:cs="Times New Roman"/>
          <w:sz w:val="24"/>
          <w:szCs w:val="24"/>
        </w:rPr>
      </w:pPr>
    </w:p>
    <w:p w:rsidR="00CB4238" w:rsidRPr="00DF08F4" w:rsidRDefault="00CB4238" w:rsidP="00CB4238">
      <w:pPr>
        <w:spacing w:after="0" w:line="240" w:lineRule="auto"/>
        <w:jc w:val="center"/>
        <w:rPr>
          <w:rFonts w:ascii="Times New Roman" w:hAnsi="Times New Roman" w:cs="Times New Roman"/>
          <w:sz w:val="24"/>
          <w:szCs w:val="24"/>
        </w:rPr>
      </w:pPr>
    </w:p>
    <w:p w:rsidR="00CB4238" w:rsidRPr="00DF08F4" w:rsidRDefault="00CB4238" w:rsidP="00CB4238">
      <w:pPr>
        <w:spacing w:after="0" w:line="240" w:lineRule="auto"/>
        <w:jc w:val="center"/>
        <w:rPr>
          <w:rFonts w:ascii="Times New Roman" w:hAnsi="Times New Roman" w:cs="Times New Roman"/>
          <w:sz w:val="24"/>
          <w:szCs w:val="24"/>
        </w:rPr>
      </w:pPr>
    </w:p>
    <w:p w:rsidR="00CB4238" w:rsidRPr="00DF08F4" w:rsidRDefault="00CB4238" w:rsidP="00CB4238">
      <w:pPr>
        <w:spacing w:after="0" w:line="240" w:lineRule="auto"/>
        <w:jc w:val="center"/>
        <w:rPr>
          <w:rFonts w:ascii="Times New Roman" w:hAnsi="Times New Roman" w:cs="Times New Roman"/>
          <w:sz w:val="24"/>
          <w:szCs w:val="24"/>
        </w:rPr>
      </w:pPr>
    </w:p>
    <w:p w:rsidR="00CB4238" w:rsidRPr="00DF08F4" w:rsidRDefault="00CB4238" w:rsidP="00CB4238">
      <w:pPr>
        <w:spacing w:after="0" w:line="240" w:lineRule="auto"/>
        <w:jc w:val="center"/>
        <w:rPr>
          <w:rFonts w:ascii="Times New Roman" w:hAnsi="Times New Roman" w:cs="Times New Roman"/>
          <w:sz w:val="24"/>
          <w:szCs w:val="24"/>
        </w:rPr>
      </w:pPr>
    </w:p>
    <w:p w:rsidR="00EC205C" w:rsidRPr="00DF08F4" w:rsidRDefault="00EC205C" w:rsidP="00CB4238">
      <w:pPr>
        <w:spacing w:after="0" w:line="240" w:lineRule="auto"/>
        <w:jc w:val="center"/>
        <w:rPr>
          <w:rFonts w:ascii="Times New Roman" w:hAnsi="Times New Roman" w:cs="Times New Roman"/>
          <w:sz w:val="24"/>
          <w:szCs w:val="24"/>
        </w:rPr>
      </w:pPr>
    </w:p>
    <w:p w:rsidR="00EC205C" w:rsidRDefault="00EC205C" w:rsidP="00CB4238">
      <w:pPr>
        <w:spacing w:after="0" w:line="240" w:lineRule="auto"/>
        <w:jc w:val="center"/>
        <w:rPr>
          <w:rFonts w:ascii="Times New Roman" w:hAnsi="Times New Roman" w:cs="Times New Roman"/>
          <w:sz w:val="24"/>
          <w:szCs w:val="24"/>
        </w:rPr>
      </w:pPr>
    </w:p>
    <w:p w:rsidR="009C16B5" w:rsidRDefault="009C16B5" w:rsidP="00CB4238">
      <w:pPr>
        <w:spacing w:after="0" w:line="240" w:lineRule="auto"/>
        <w:jc w:val="center"/>
        <w:rPr>
          <w:rFonts w:ascii="Times New Roman" w:hAnsi="Times New Roman" w:cs="Times New Roman"/>
          <w:sz w:val="24"/>
          <w:szCs w:val="24"/>
        </w:rPr>
      </w:pPr>
    </w:p>
    <w:p w:rsidR="009C16B5" w:rsidRDefault="009C16B5" w:rsidP="00CB4238">
      <w:pPr>
        <w:spacing w:after="0" w:line="240" w:lineRule="auto"/>
        <w:jc w:val="center"/>
        <w:rPr>
          <w:rFonts w:ascii="Times New Roman" w:hAnsi="Times New Roman" w:cs="Times New Roman"/>
          <w:sz w:val="24"/>
          <w:szCs w:val="24"/>
        </w:rPr>
      </w:pPr>
    </w:p>
    <w:p w:rsidR="009C16B5" w:rsidRDefault="009C16B5" w:rsidP="00CB4238">
      <w:pPr>
        <w:spacing w:after="0" w:line="240" w:lineRule="auto"/>
        <w:jc w:val="center"/>
        <w:rPr>
          <w:rFonts w:ascii="Times New Roman" w:hAnsi="Times New Roman" w:cs="Times New Roman"/>
          <w:sz w:val="24"/>
          <w:szCs w:val="24"/>
        </w:rPr>
      </w:pPr>
    </w:p>
    <w:p w:rsidR="009C16B5" w:rsidRDefault="009C16B5" w:rsidP="00CB4238">
      <w:pPr>
        <w:spacing w:after="0" w:line="240" w:lineRule="auto"/>
        <w:jc w:val="center"/>
        <w:rPr>
          <w:rFonts w:ascii="Times New Roman" w:hAnsi="Times New Roman" w:cs="Times New Roman"/>
          <w:sz w:val="24"/>
          <w:szCs w:val="24"/>
        </w:rPr>
      </w:pPr>
    </w:p>
    <w:p w:rsidR="009C16B5" w:rsidRPr="00DF08F4" w:rsidRDefault="009C16B5" w:rsidP="00CB4238">
      <w:pPr>
        <w:spacing w:after="0" w:line="240" w:lineRule="auto"/>
        <w:jc w:val="center"/>
        <w:rPr>
          <w:rFonts w:ascii="Times New Roman" w:hAnsi="Times New Roman" w:cs="Times New Roman"/>
          <w:sz w:val="24"/>
          <w:szCs w:val="24"/>
        </w:rPr>
      </w:pPr>
    </w:p>
    <w:p w:rsidR="00EC205C" w:rsidRPr="00DF08F4" w:rsidRDefault="00EC205C" w:rsidP="00CB4238">
      <w:pPr>
        <w:spacing w:after="0" w:line="240" w:lineRule="auto"/>
        <w:jc w:val="center"/>
        <w:rPr>
          <w:rFonts w:ascii="Times New Roman" w:hAnsi="Times New Roman" w:cs="Times New Roman"/>
          <w:sz w:val="24"/>
          <w:szCs w:val="24"/>
        </w:rPr>
      </w:pPr>
    </w:p>
    <w:p w:rsidR="00CB4238" w:rsidRPr="00DF08F4" w:rsidRDefault="00CB4238" w:rsidP="00CB4238">
      <w:pPr>
        <w:spacing w:after="0" w:line="240" w:lineRule="auto"/>
        <w:jc w:val="center"/>
        <w:rPr>
          <w:rFonts w:ascii="Times New Roman" w:hAnsi="Times New Roman" w:cs="Times New Roman"/>
          <w:sz w:val="24"/>
          <w:szCs w:val="24"/>
        </w:rPr>
      </w:pPr>
      <w:r w:rsidRPr="00DF08F4">
        <w:rPr>
          <w:rFonts w:ascii="Times New Roman" w:hAnsi="Times New Roman" w:cs="Times New Roman"/>
          <w:sz w:val="24"/>
          <w:szCs w:val="24"/>
        </w:rPr>
        <w:t>г. Уфа – 201</w:t>
      </w:r>
      <w:r w:rsidR="00A764F5" w:rsidRPr="00DF08F4">
        <w:rPr>
          <w:rFonts w:ascii="Times New Roman" w:hAnsi="Times New Roman" w:cs="Times New Roman"/>
          <w:sz w:val="24"/>
          <w:szCs w:val="24"/>
        </w:rPr>
        <w:t>6</w:t>
      </w:r>
      <w:r w:rsidRPr="00DF08F4">
        <w:rPr>
          <w:rFonts w:ascii="Times New Roman" w:hAnsi="Times New Roman" w:cs="Times New Roman"/>
          <w:color w:val="FF0000"/>
          <w:sz w:val="24"/>
          <w:szCs w:val="24"/>
        </w:rPr>
        <w:t xml:space="preserve"> </w:t>
      </w:r>
      <w:r w:rsidRPr="00DF08F4">
        <w:rPr>
          <w:rFonts w:ascii="Times New Roman" w:hAnsi="Times New Roman" w:cs="Times New Roman"/>
          <w:sz w:val="24"/>
          <w:szCs w:val="24"/>
        </w:rPr>
        <w:t>г.</w:t>
      </w:r>
    </w:p>
    <w:p w:rsidR="00CB4238" w:rsidRPr="00DF08F4" w:rsidRDefault="00CB4238" w:rsidP="00CB4238">
      <w:pPr>
        <w:spacing w:after="0" w:line="240" w:lineRule="auto"/>
        <w:jc w:val="center"/>
        <w:rPr>
          <w:rFonts w:ascii="Times New Roman" w:hAnsi="Times New Roman" w:cs="Times New Roman"/>
          <w:b/>
          <w:sz w:val="24"/>
          <w:szCs w:val="24"/>
        </w:rPr>
      </w:pPr>
      <w:r w:rsidRPr="00DF08F4">
        <w:rPr>
          <w:rFonts w:ascii="Times New Roman" w:hAnsi="Times New Roman" w:cs="Times New Roman"/>
          <w:b/>
          <w:sz w:val="24"/>
          <w:szCs w:val="24"/>
        </w:rPr>
        <w:br w:type="page"/>
      </w:r>
      <w:r w:rsidRPr="00DF08F4">
        <w:rPr>
          <w:rFonts w:ascii="Times New Roman" w:hAnsi="Times New Roman" w:cs="Times New Roman"/>
          <w:b/>
          <w:sz w:val="24"/>
          <w:szCs w:val="24"/>
        </w:rPr>
        <w:lastRenderedPageBreak/>
        <w:t xml:space="preserve">РАЗДЕЛ </w:t>
      </w:r>
      <w:r w:rsidRPr="00DF08F4">
        <w:rPr>
          <w:rFonts w:ascii="Times New Roman" w:hAnsi="Times New Roman" w:cs="Times New Roman"/>
          <w:b/>
          <w:sz w:val="24"/>
          <w:szCs w:val="24"/>
          <w:lang w:val="en-US"/>
        </w:rPr>
        <w:t>I</w:t>
      </w:r>
      <w:r w:rsidRPr="00DF08F4">
        <w:rPr>
          <w:rFonts w:ascii="Times New Roman" w:hAnsi="Times New Roman" w:cs="Times New Roman"/>
          <w:b/>
          <w:sz w:val="24"/>
          <w:szCs w:val="24"/>
        </w:rPr>
        <w:t>. ИНФОРМАЦИОННАЯ КАРТА</w:t>
      </w:r>
    </w:p>
    <w:p w:rsidR="00301582" w:rsidRPr="00DF08F4" w:rsidRDefault="00CB4238" w:rsidP="00CA5A09">
      <w:pPr>
        <w:numPr>
          <w:ilvl w:val="0"/>
          <w:numId w:val="4"/>
        </w:numPr>
        <w:autoSpaceDE w:val="0"/>
        <w:autoSpaceDN w:val="0"/>
        <w:adjustRightInd w:val="0"/>
        <w:spacing w:after="0" w:line="240" w:lineRule="auto"/>
        <w:ind w:left="-142" w:firstLine="847"/>
        <w:jc w:val="both"/>
        <w:rPr>
          <w:rFonts w:ascii="Times New Roman" w:hAnsi="Times New Roman" w:cs="Times New Roman"/>
          <w:sz w:val="24"/>
          <w:szCs w:val="24"/>
        </w:rPr>
      </w:pPr>
      <w:r w:rsidRPr="00DF08F4">
        <w:rPr>
          <w:rFonts w:ascii="Times New Roman" w:hAnsi="Times New Roman" w:cs="Times New Roman"/>
          <w:sz w:val="24"/>
          <w:szCs w:val="24"/>
        </w:rPr>
        <w:t xml:space="preserve">Настоящая конкурсная документация подготовлена в соответствии с </w:t>
      </w:r>
      <w:r w:rsidR="00301582" w:rsidRPr="00DF08F4">
        <w:rPr>
          <w:rFonts w:ascii="Times New Roman" w:hAnsi="Times New Roman" w:cs="Times New Roman"/>
          <w:sz w:val="24"/>
          <w:szCs w:val="24"/>
        </w:rPr>
        <w:t>Положением о закупке товаров, работ, услуг для нужд НОФ «Региональный оператор Республики Башкортостан», утвержденным Правлением НОФ «Региональный оператор Республики Ба</w:t>
      </w:r>
      <w:r w:rsidR="00CE0316" w:rsidRPr="00DF08F4">
        <w:rPr>
          <w:rFonts w:ascii="Times New Roman" w:hAnsi="Times New Roman" w:cs="Times New Roman"/>
          <w:sz w:val="24"/>
          <w:szCs w:val="24"/>
        </w:rPr>
        <w:t>шкортостан»  от 17.06.2014 г.</w:t>
      </w:r>
    </w:p>
    <w:p w:rsidR="00301582" w:rsidRPr="00DF08F4" w:rsidRDefault="00301582" w:rsidP="00301582">
      <w:pPr>
        <w:autoSpaceDE w:val="0"/>
        <w:autoSpaceDN w:val="0"/>
        <w:adjustRightInd w:val="0"/>
        <w:spacing w:after="0" w:line="240" w:lineRule="auto"/>
        <w:ind w:left="851"/>
        <w:jc w:val="both"/>
        <w:rPr>
          <w:rFonts w:ascii="Times New Roman" w:hAnsi="Times New Roman" w:cs="Times New Roman"/>
          <w:sz w:val="24"/>
          <w:szCs w:val="24"/>
        </w:rPr>
      </w:pPr>
    </w:p>
    <w:tbl>
      <w:tblPr>
        <w:tblStyle w:val="a7"/>
        <w:tblW w:w="0" w:type="auto"/>
        <w:tblLook w:val="04A0" w:firstRow="1" w:lastRow="0" w:firstColumn="1" w:lastColumn="0" w:noHBand="0" w:noVBand="1"/>
      </w:tblPr>
      <w:tblGrid>
        <w:gridCol w:w="3075"/>
        <w:gridCol w:w="6956"/>
      </w:tblGrid>
      <w:tr w:rsidR="00901C39" w:rsidRPr="00DF08F4" w:rsidTr="00901C39">
        <w:tc>
          <w:tcPr>
            <w:tcW w:w="3075" w:type="dxa"/>
          </w:tcPr>
          <w:bookmarkEnd w:id="0"/>
          <w:bookmarkEnd w:id="1"/>
          <w:bookmarkEnd w:id="2"/>
          <w:p w:rsidR="00901C39" w:rsidRPr="00DF08F4" w:rsidRDefault="00901C39" w:rsidP="00901C39">
            <w:pPr>
              <w:pStyle w:val="ConsPlusCell"/>
              <w:jc w:val="center"/>
              <w:rPr>
                <w:b/>
                <w:sz w:val="24"/>
                <w:szCs w:val="24"/>
              </w:rPr>
            </w:pPr>
            <w:r w:rsidRPr="00DF08F4">
              <w:rPr>
                <w:b/>
                <w:sz w:val="24"/>
                <w:szCs w:val="24"/>
              </w:rPr>
              <w:t>Пункт 1</w:t>
            </w:r>
          </w:p>
        </w:tc>
        <w:tc>
          <w:tcPr>
            <w:tcW w:w="6956" w:type="dxa"/>
          </w:tcPr>
          <w:p w:rsidR="00901C39" w:rsidRPr="00DF08F4" w:rsidRDefault="00901C39" w:rsidP="00901C39">
            <w:pPr>
              <w:pStyle w:val="ConsPlusCell"/>
              <w:jc w:val="center"/>
              <w:rPr>
                <w:b/>
                <w:sz w:val="24"/>
                <w:szCs w:val="24"/>
              </w:rPr>
            </w:pPr>
            <w:r w:rsidRPr="00DF08F4">
              <w:rPr>
                <w:b/>
                <w:sz w:val="24"/>
                <w:szCs w:val="24"/>
              </w:rPr>
              <w:t>Сведения о заказчике</w:t>
            </w:r>
          </w:p>
        </w:tc>
      </w:tr>
      <w:tr w:rsidR="00A74A7C" w:rsidRPr="00DF08F4" w:rsidTr="00901C39">
        <w:tc>
          <w:tcPr>
            <w:tcW w:w="3075" w:type="dxa"/>
          </w:tcPr>
          <w:p w:rsidR="00A74A7C" w:rsidRPr="00DF08F4" w:rsidRDefault="00A74A7C" w:rsidP="00901C39">
            <w:pPr>
              <w:pStyle w:val="ConsPlusCell"/>
              <w:jc w:val="both"/>
              <w:rPr>
                <w:i/>
                <w:sz w:val="24"/>
                <w:szCs w:val="24"/>
              </w:rPr>
            </w:pPr>
            <w:r w:rsidRPr="00DF08F4">
              <w:rPr>
                <w:i/>
                <w:sz w:val="24"/>
                <w:szCs w:val="24"/>
              </w:rPr>
              <w:t>Наименование:</w:t>
            </w:r>
          </w:p>
        </w:tc>
        <w:tc>
          <w:tcPr>
            <w:tcW w:w="6956" w:type="dxa"/>
          </w:tcPr>
          <w:p w:rsidR="00A74A7C" w:rsidRPr="00FB5DA5" w:rsidRDefault="00A74A7C" w:rsidP="00A74A7C">
            <w:pPr>
              <w:pStyle w:val="ConsPlusCell"/>
              <w:jc w:val="both"/>
              <w:rPr>
                <w:sz w:val="24"/>
                <w:szCs w:val="24"/>
              </w:rPr>
            </w:pPr>
            <w:r>
              <w:rPr>
                <w:sz w:val="24"/>
                <w:szCs w:val="24"/>
              </w:rPr>
              <w:t>Некоммерческая организация Ф</w:t>
            </w:r>
            <w:r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Pr="00FB5DA5">
              <w:rPr>
                <w:sz w:val="24"/>
                <w:szCs w:val="24"/>
              </w:rPr>
              <w:t xml:space="preserve"> Республики Башкортостан»</w:t>
            </w:r>
            <w:r>
              <w:rPr>
                <w:sz w:val="24"/>
                <w:szCs w:val="24"/>
              </w:rPr>
              <w:t xml:space="preserve"> (далее - Фонд)</w:t>
            </w:r>
          </w:p>
        </w:tc>
      </w:tr>
      <w:tr w:rsidR="00A74A7C" w:rsidRPr="00DF08F4" w:rsidTr="00901C39">
        <w:tc>
          <w:tcPr>
            <w:tcW w:w="3075" w:type="dxa"/>
          </w:tcPr>
          <w:p w:rsidR="00A74A7C" w:rsidRPr="00DF08F4" w:rsidRDefault="00A74A7C" w:rsidP="00901C39">
            <w:pPr>
              <w:pStyle w:val="ConsPlusCell"/>
              <w:jc w:val="both"/>
              <w:rPr>
                <w:i/>
                <w:sz w:val="24"/>
                <w:szCs w:val="24"/>
              </w:rPr>
            </w:pPr>
            <w:r w:rsidRPr="00DF08F4">
              <w:rPr>
                <w:i/>
                <w:sz w:val="24"/>
                <w:szCs w:val="24"/>
              </w:rPr>
              <w:t>Юридический адрес:</w:t>
            </w:r>
          </w:p>
        </w:tc>
        <w:tc>
          <w:tcPr>
            <w:tcW w:w="6956" w:type="dxa"/>
          </w:tcPr>
          <w:p w:rsidR="00A74A7C" w:rsidRPr="00FB5DA5" w:rsidRDefault="00A74A7C" w:rsidP="00A74A7C">
            <w:pPr>
              <w:pStyle w:val="ConsPlusCell"/>
              <w:jc w:val="both"/>
              <w:rPr>
                <w:sz w:val="24"/>
                <w:szCs w:val="24"/>
              </w:rPr>
            </w:pPr>
            <w:r>
              <w:rPr>
                <w:sz w:val="24"/>
                <w:szCs w:val="24"/>
              </w:rPr>
              <w:t>450059</w:t>
            </w:r>
            <w:r w:rsidRPr="00FB5DA5">
              <w:rPr>
                <w:sz w:val="24"/>
                <w:szCs w:val="24"/>
              </w:rPr>
              <w:t>, г. Уфа, ул.</w:t>
            </w:r>
            <w:r>
              <w:rPr>
                <w:sz w:val="24"/>
                <w:szCs w:val="24"/>
              </w:rPr>
              <w:t xml:space="preserve"> Рихарда Зорге, д.7</w:t>
            </w:r>
          </w:p>
        </w:tc>
      </w:tr>
      <w:tr w:rsidR="00901C39" w:rsidRPr="00DF08F4" w:rsidTr="00901C39">
        <w:tc>
          <w:tcPr>
            <w:tcW w:w="3075" w:type="dxa"/>
          </w:tcPr>
          <w:p w:rsidR="00901C39" w:rsidRPr="00DF08F4" w:rsidRDefault="00901C39" w:rsidP="00901C39">
            <w:pPr>
              <w:pStyle w:val="ConsPlusCell"/>
              <w:jc w:val="both"/>
              <w:rPr>
                <w:i/>
                <w:sz w:val="24"/>
                <w:szCs w:val="24"/>
              </w:rPr>
            </w:pPr>
            <w:r w:rsidRPr="00DF08F4">
              <w:rPr>
                <w:i/>
                <w:sz w:val="24"/>
                <w:szCs w:val="24"/>
              </w:rPr>
              <w:t>Телефон/факс:</w:t>
            </w:r>
          </w:p>
        </w:tc>
        <w:tc>
          <w:tcPr>
            <w:tcW w:w="6956" w:type="dxa"/>
          </w:tcPr>
          <w:p w:rsidR="00901C39" w:rsidRPr="00DF08F4" w:rsidRDefault="00901C39" w:rsidP="00D219F0">
            <w:pPr>
              <w:pStyle w:val="ConsPlusCell"/>
              <w:jc w:val="both"/>
              <w:rPr>
                <w:sz w:val="24"/>
                <w:szCs w:val="24"/>
              </w:rPr>
            </w:pPr>
            <w:r w:rsidRPr="00DF08F4">
              <w:rPr>
                <w:sz w:val="24"/>
                <w:szCs w:val="24"/>
              </w:rPr>
              <w:t>(347) 216-</w:t>
            </w:r>
            <w:r w:rsidR="00D219F0" w:rsidRPr="00DF08F4">
              <w:rPr>
                <w:sz w:val="24"/>
                <w:szCs w:val="24"/>
              </w:rPr>
              <w:t>32-43</w:t>
            </w:r>
          </w:p>
        </w:tc>
      </w:tr>
      <w:tr w:rsidR="00901C39" w:rsidRPr="00DF08F4" w:rsidTr="00901C39">
        <w:tc>
          <w:tcPr>
            <w:tcW w:w="3075" w:type="dxa"/>
          </w:tcPr>
          <w:p w:rsidR="00901C39" w:rsidRPr="00DF08F4" w:rsidRDefault="00901C39" w:rsidP="00901C39">
            <w:pPr>
              <w:pStyle w:val="ConsPlusCell"/>
              <w:jc w:val="both"/>
              <w:rPr>
                <w:i/>
                <w:sz w:val="24"/>
                <w:szCs w:val="24"/>
              </w:rPr>
            </w:pPr>
            <w:r w:rsidRPr="00DF08F4">
              <w:rPr>
                <w:i/>
                <w:sz w:val="24"/>
                <w:szCs w:val="24"/>
              </w:rPr>
              <w:t>Адрес интернет-сайта:</w:t>
            </w:r>
          </w:p>
        </w:tc>
        <w:tc>
          <w:tcPr>
            <w:tcW w:w="6956" w:type="dxa"/>
          </w:tcPr>
          <w:p w:rsidR="00901C39" w:rsidRPr="00DF08F4" w:rsidRDefault="00901C39" w:rsidP="00901C39">
            <w:pPr>
              <w:pStyle w:val="ConsPlusCell"/>
              <w:jc w:val="both"/>
              <w:rPr>
                <w:sz w:val="24"/>
                <w:szCs w:val="24"/>
              </w:rPr>
            </w:pPr>
            <w:r w:rsidRPr="00DF08F4">
              <w:rPr>
                <w:sz w:val="24"/>
                <w:szCs w:val="24"/>
                <w:lang w:val="en-US"/>
              </w:rPr>
              <w:t>www</w:t>
            </w:r>
            <w:r w:rsidRPr="00DF08F4">
              <w:rPr>
                <w:sz w:val="24"/>
                <w:szCs w:val="24"/>
              </w:rPr>
              <w:t>.</w:t>
            </w:r>
            <w:proofErr w:type="spellStart"/>
            <w:r w:rsidRPr="00DF08F4">
              <w:rPr>
                <w:sz w:val="24"/>
                <w:szCs w:val="24"/>
                <w:lang w:val="en-US"/>
              </w:rPr>
              <w:t>kapremont</w:t>
            </w:r>
            <w:proofErr w:type="spellEnd"/>
            <w:r w:rsidRPr="00DF08F4">
              <w:rPr>
                <w:sz w:val="24"/>
                <w:szCs w:val="24"/>
              </w:rPr>
              <w:t>02.</w:t>
            </w:r>
            <w:proofErr w:type="spellStart"/>
            <w:r w:rsidRPr="00DF08F4">
              <w:rPr>
                <w:sz w:val="24"/>
                <w:szCs w:val="24"/>
                <w:lang w:val="en-US"/>
              </w:rPr>
              <w:t>ru</w:t>
            </w:r>
            <w:proofErr w:type="spellEnd"/>
          </w:p>
        </w:tc>
      </w:tr>
      <w:tr w:rsidR="00901C39" w:rsidRPr="00DF08F4" w:rsidTr="00901C39">
        <w:tc>
          <w:tcPr>
            <w:tcW w:w="3075" w:type="dxa"/>
          </w:tcPr>
          <w:p w:rsidR="00901C39" w:rsidRPr="00DF08F4" w:rsidRDefault="00901C39" w:rsidP="00901C39">
            <w:pPr>
              <w:pStyle w:val="ConsPlusCell"/>
              <w:jc w:val="both"/>
              <w:rPr>
                <w:i/>
                <w:sz w:val="24"/>
                <w:szCs w:val="24"/>
              </w:rPr>
            </w:pPr>
            <w:r w:rsidRPr="00DF08F4">
              <w:rPr>
                <w:i/>
                <w:sz w:val="24"/>
                <w:szCs w:val="24"/>
              </w:rPr>
              <w:t>Адрес электронной почты:</w:t>
            </w:r>
          </w:p>
        </w:tc>
        <w:tc>
          <w:tcPr>
            <w:tcW w:w="6956" w:type="dxa"/>
          </w:tcPr>
          <w:p w:rsidR="00901C39" w:rsidRPr="00DF08F4" w:rsidRDefault="00901C39" w:rsidP="00901C39">
            <w:pPr>
              <w:pStyle w:val="ConsPlusCell"/>
              <w:jc w:val="both"/>
              <w:rPr>
                <w:sz w:val="24"/>
                <w:szCs w:val="24"/>
                <w:lang w:val="en-US"/>
              </w:rPr>
            </w:pPr>
            <w:proofErr w:type="spellStart"/>
            <w:r w:rsidRPr="00DF08F4">
              <w:rPr>
                <w:sz w:val="24"/>
                <w:szCs w:val="24"/>
                <w:lang w:val="en-US"/>
              </w:rPr>
              <w:t>regoper</w:t>
            </w:r>
            <w:proofErr w:type="spellEnd"/>
            <w:r w:rsidRPr="00DF08F4">
              <w:rPr>
                <w:sz w:val="24"/>
                <w:szCs w:val="24"/>
              </w:rPr>
              <w:t>-</w:t>
            </w:r>
            <w:proofErr w:type="spellStart"/>
            <w:r w:rsidRPr="00DF08F4">
              <w:rPr>
                <w:sz w:val="24"/>
                <w:szCs w:val="24"/>
                <w:lang w:val="en-US"/>
              </w:rPr>
              <w:t>torgi</w:t>
            </w:r>
            <w:proofErr w:type="spellEnd"/>
            <w:r w:rsidRPr="00DF08F4">
              <w:rPr>
                <w:sz w:val="24"/>
                <w:szCs w:val="24"/>
              </w:rPr>
              <w:t>@</w:t>
            </w:r>
            <w:r w:rsidRPr="00DF08F4">
              <w:rPr>
                <w:sz w:val="24"/>
                <w:szCs w:val="24"/>
                <w:lang w:val="en-US"/>
              </w:rPr>
              <w:t>mail.ru</w:t>
            </w:r>
          </w:p>
        </w:tc>
      </w:tr>
      <w:tr w:rsidR="00901C39" w:rsidRPr="00DF08F4" w:rsidTr="00901C39">
        <w:tc>
          <w:tcPr>
            <w:tcW w:w="3075" w:type="dxa"/>
          </w:tcPr>
          <w:p w:rsidR="00901C39" w:rsidRPr="00DF08F4" w:rsidRDefault="00901C39" w:rsidP="00901C39">
            <w:pPr>
              <w:pStyle w:val="ConsPlusCell"/>
              <w:jc w:val="both"/>
              <w:rPr>
                <w:i/>
                <w:sz w:val="24"/>
                <w:szCs w:val="24"/>
              </w:rPr>
            </w:pPr>
            <w:r w:rsidRPr="00DF08F4">
              <w:rPr>
                <w:i/>
                <w:sz w:val="24"/>
                <w:szCs w:val="24"/>
              </w:rPr>
              <w:t xml:space="preserve">Контактные </w:t>
            </w:r>
          </w:p>
          <w:p w:rsidR="00901C39" w:rsidRPr="00DF08F4" w:rsidRDefault="00901C39" w:rsidP="00901C39">
            <w:pPr>
              <w:pStyle w:val="ConsPlusCell"/>
              <w:jc w:val="both"/>
              <w:rPr>
                <w:i/>
                <w:sz w:val="24"/>
                <w:szCs w:val="24"/>
              </w:rPr>
            </w:pPr>
            <w:r w:rsidRPr="00DF08F4">
              <w:rPr>
                <w:i/>
                <w:sz w:val="24"/>
                <w:szCs w:val="24"/>
              </w:rPr>
              <w:t>лица (должность):</w:t>
            </w:r>
          </w:p>
        </w:tc>
        <w:tc>
          <w:tcPr>
            <w:tcW w:w="6956" w:type="dxa"/>
          </w:tcPr>
          <w:p w:rsidR="00901C39" w:rsidRPr="00DF08F4" w:rsidRDefault="00901C39" w:rsidP="00901C39">
            <w:pPr>
              <w:rPr>
                <w:rFonts w:ascii="Times New Roman" w:eastAsia="Times New Roman" w:hAnsi="Times New Roman" w:cs="Times New Roman"/>
                <w:sz w:val="24"/>
                <w:szCs w:val="24"/>
                <w:lang w:eastAsia="ru-RU"/>
              </w:rPr>
            </w:pPr>
            <w:r w:rsidRPr="00DF08F4">
              <w:rPr>
                <w:rFonts w:ascii="Times New Roman" w:eastAsia="Times New Roman" w:hAnsi="Times New Roman" w:cs="Times New Roman"/>
                <w:i/>
                <w:sz w:val="24"/>
                <w:szCs w:val="24"/>
                <w:lang w:eastAsia="ru-RU"/>
              </w:rPr>
              <w:t>По общим вопросам проведения конкурса</w:t>
            </w:r>
            <w:r w:rsidRPr="00DF08F4">
              <w:rPr>
                <w:rFonts w:ascii="Times New Roman" w:eastAsia="Times New Roman" w:hAnsi="Times New Roman" w:cs="Times New Roman"/>
                <w:sz w:val="24"/>
                <w:szCs w:val="24"/>
                <w:lang w:eastAsia="ru-RU"/>
              </w:rPr>
              <w:t>:</w:t>
            </w:r>
          </w:p>
          <w:p w:rsidR="00901C39" w:rsidRPr="00DF08F4" w:rsidRDefault="00901C39" w:rsidP="00901C39">
            <w:pPr>
              <w:rPr>
                <w:rFonts w:ascii="Times New Roman" w:eastAsia="Times New Roman" w:hAnsi="Times New Roman" w:cs="Times New Roman"/>
                <w:sz w:val="24"/>
                <w:szCs w:val="24"/>
                <w:lang w:eastAsia="ru-RU"/>
              </w:rPr>
            </w:pPr>
            <w:r w:rsidRPr="00DF08F4">
              <w:rPr>
                <w:rFonts w:ascii="Times New Roman" w:eastAsia="Times New Roman" w:hAnsi="Times New Roman" w:cs="Times New Roman"/>
                <w:sz w:val="24"/>
                <w:szCs w:val="24"/>
                <w:lang w:eastAsia="ru-RU"/>
              </w:rPr>
              <w:t>См. извещение</w:t>
            </w:r>
          </w:p>
        </w:tc>
      </w:tr>
      <w:tr w:rsidR="00901C39" w:rsidRPr="00DF08F4" w:rsidTr="00901C39">
        <w:tc>
          <w:tcPr>
            <w:tcW w:w="3075" w:type="dxa"/>
          </w:tcPr>
          <w:p w:rsidR="00901C39" w:rsidRPr="00DF08F4" w:rsidRDefault="00901C39" w:rsidP="00901C39">
            <w:pPr>
              <w:pStyle w:val="ConsPlusCell"/>
              <w:jc w:val="center"/>
              <w:rPr>
                <w:b/>
                <w:sz w:val="24"/>
                <w:szCs w:val="24"/>
              </w:rPr>
            </w:pPr>
            <w:r w:rsidRPr="00DF08F4">
              <w:rPr>
                <w:b/>
                <w:sz w:val="24"/>
                <w:szCs w:val="24"/>
              </w:rPr>
              <w:t>Пункт 2</w:t>
            </w:r>
          </w:p>
        </w:tc>
        <w:tc>
          <w:tcPr>
            <w:tcW w:w="6956" w:type="dxa"/>
          </w:tcPr>
          <w:p w:rsidR="00901C39" w:rsidRPr="00DF08F4" w:rsidRDefault="00901C39" w:rsidP="00901C39">
            <w:pPr>
              <w:pStyle w:val="ConsPlusCell"/>
              <w:jc w:val="center"/>
              <w:rPr>
                <w:b/>
                <w:sz w:val="24"/>
                <w:szCs w:val="24"/>
              </w:rPr>
            </w:pPr>
            <w:r w:rsidRPr="00DF08F4">
              <w:rPr>
                <w:b/>
                <w:sz w:val="24"/>
                <w:szCs w:val="24"/>
              </w:rPr>
              <w:t>Форма торгов, предмет конкурса, объем выполняемых работ</w:t>
            </w:r>
          </w:p>
        </w:tc>
      </w:tr>
      <w:tr w:rsidR="00901C39" w:rsidRPr="00DF08F4" w:rsidTr="00901C39">
        <w:tc>
          <w:tcPr>
            <w:tcW w:w="3075" w:type="dxa"/>
          </w:tcPr>
          <w:p w:rsidR="00901C39" w:rsidRPr="00DF08F4" w:rsidRDefault="00901C39" w:rsidP="00901C39">
            <w:pPr>
              <w:pStyle w:val="ConsPlusCell"/>
              <w:jc w:val="both"/>
              <w:rPr>
                <w:i/>
                <w:sz w:val="24"/>
                <w:szCs w:val="24"/>
              </w:rPr>
            </w:pPr>
            <w:r w:rsidRPr="00DF08F4">
              <w:rPr>
                <w:i/>
                <w:sz w:val="24"/>
                <w:szCs w:val="24"/>
              </w:rPr>
              <w:t>Форма торгов</w:t>
            </w:r>
          </w:p>
        </w:tc>
        <w:tc>
          <w:tcPr>
            <w:tcW w:w="6956" w:type="dxa"/>
          </w:tcPr>
          <w:p w:rsidR="00901C39" w:rsidRPr="00DF08F4" w:rsidRDefault="00901C39" w:rsidP="00901C39">
            <w:pPr>
              <w:pStyle w:val="ConsPlusCell"/>
              <w:jc w:val="both"/>
              <w:rPr>
                <w:sz w:val="24"/>
                <w:szCs w:val="24"/>
              </w:rPr>
            </w:pPr>
            <w:r w:rsidRPr="00DF08F4">
              <w:rPr>
                <w:sz w:val="24"/>
                <w:szCs w:val="24"/>
              </w:rPr>
              <w:t>Конкурс</w:t>
            </w:r>
          </w:p>
        </w:tc>
      </w:tr>
      <w:tr w:rsidR="00901C39" w:rsidRPr="00DF08F4" w:rsidTr="00901C39">
        <w:tc>
          <w:tcPr>
            <w:tcW w:w="3075" w:type="dxa"/>
          </w:tcPr>
          <w:p w:rsidR="00901C39" w:rsidRPr="00DF08F4" w:rsidRDefault="00901C39" w:rsidP="00901C39">
            <w:pPr>
              <w:pStyle w:val="ConsPlusCell"/>
              <w:jc w:val="both"/>
              <w:rPr>
                <w:i/>
                <w:sz w:val="24"/>
                <w:szCs w:val="24"/>
              </w:rPr>
            </w:pPr>
            <w:r w:rsidRPr="00DF08F4">
              <w:rPr>
                <w:i/>
                <w:sz w:val="24"/>
                <w:szCs w:val="24"/>
              </w:rPr>
              <w:t>Предмет конкурса</w:t>
            </w:r>
          </w:p>
        </w:tc>
        <w:tc>
          <w:tcPr>
            <w:tcW w:w="6956" w:type="dxa"/>
          </w:tcPr>
          <w:p w:rsidR="00901C39" w:rsidRPr="00DF08F4" w:rsidRDefault="00901C39" w:rsidP="008D4849">
            <w:pPr>
              <w:pStyle w:val="ConsPlusCell"/>
              <w:jc w:val="both"/>
              <w:rPr>
                <w:sz w:val="24"/>
                <w:szCs w:val="24"/>
              </w:rPr>
            </w:pPr>
            <w:r w:rsidRPr="00DF08F4">
              <w:rPr>
                <w:sz w:val="24"/>
                <w:szCs w:val="24"/>
              </w:rPr>
              <w:t>Право заключения договора на выполнение работ по разработке проектно-сметной документации</w:t>
            </w:r>
          </w:p>
        </w:tc>
      </w:tr>
      <w:tr w:rsidR="00901C39" w:rsidRPr="00DF08F4" w:rsidTr="00901C39">
        <w:tc>
          <w:tcPr>
            <w:tcW w:w="3075" w:type="dxa"/>
          </w:tcPr>
          <w:p w:rsidR="00901C39" w:rsidRPr="00DF08F4" w:rsidRDefault="00901C39" w:rsidP="00901C39">
            <w:pPr>
              <w:pStyle w:val="ConsPlusCell"/>
              <w:jc w:val="both"/>
              <w:rPr>
                <w:i/>
                <w:sz w:val="24"/>
                <w:szCs w:val="24"/>
              </w:rPr>
            </w:pPr>
            <w:r w:rsidRPr="00DF08F4">
              <w:rPr>
                <w:i/>
                <w:sz w:val="24"/>
                <w:szCs w:val="24"/>
              </w:rPr>
              <w:t>Объем выполняемых работ</w:t>
            </w:r>
          </w:p>
        </w:tc>
        <w:tc>
          <w:tcPr>
            <w:tcW w:w="6956" w:type="dxa"/>
          </w:tcPr>
          <w:p w:rsidR="00901C39" w:rsidRPr="00DF08F4" w:rsidRDefault="00901C39" w:rsidP="00901C39">
            <w:pPr>
              <w:pStyle w:val="ConsPlusCell"/>
              <w:jc w:val="both"/>
              <w:rPr>
                <w:sz w:val="24"/>
                <w:szCs w:val="24"/>
              </w:rPr>
            </w:pPr>
            <w:r w:rsidRPr="00DF08F4">
              <w:rPr>
                <w:sz w:val="24"/>
                <w:szCs w:val="24"/>
              </w:rPr>
              <w:t xml:space="preserve">Указано в разделе </w:t>
            </w:r>
            <w:r w:rsidRPr="00DF08F4">
              <w:rPr>
                <w:sz w:val="24"/>
                <w:szCs w:val="24"/>
                <w:lang w:val="en-US"/>
              </w:rPr>
              <w:t>IV</w:t>
            </w:r>
            <w:r w:rsidRPr="00DF08F4">
              <w:rPr>
                <w:color w:val="FF0000"/>
                <w:sz w:val="24"/>
                <w:szCs w:val="24"/>
              </w:rPr>
              <w:t xml:space="preserve"> </w:t>
            </w:r>
            <w:r w:rsidRPr="00DF08F4">
              <w:rPr>
                <w:sz w:val="24"/>
                <w:szCs w:val="24"/>
              </w:rPr>
              <w:t>«Техническое задание» настоящей конкурсной документации</w:t>
            </w:r>
          </w:p>
        </w:tc>
      </w:tr>
      <w:tr w:rsidR="00901C39" w:rsidRPr="00DF08F4" w:rsidTr="00901C39">
        <w:tc>
          <w:tcPr>
            <w:tcW w:w="3075" w:type="dxa"/>
          </w:tcPr>
          <w:p w:rsidR="00901C39" w:rsidRPr="00DF08F4" w:rsidRDefault="00901C39" w:rsidP="00901C39">
            <w:pPr>
              <w:pStyle w:val="ConsPlusCell"/>
              <w:jc w:val="center"/>
              <w:rPr>
                <w:b/>
                <w:sz w:val="24"/>
                <w:szCs w:val="24"/>
              </w:rPr>
            </w:pPr>
            <w:r w:rsidRPr="00DF08F4">
              <w:rPr>
                <w:b/>
                <w:sz w:val="24"/>
                <w:szCs w:val="24"/>
              </w:rPr>
              <w:t>Пункт 3</w:t>
            </w:r>
          </w:p>
        </w:tc>
        <w:tc>
          <w:tcPr>
            <w:tcW w:w="6956" w:type="dxa"/>
          </w:tcPr>
          <w:p w:rsidR="00901C39" w:rsidRPr="00DF08F4" w:rsidRDefault="00901C39" w:rsidP="00901C39">
            <w:pPr>
              <w:pStyle w:val="ConsPlusCell"/>
              <w:jc w:val="center"/>
              <w:rPr>
                <w:b/>
                <w:sz w:val="24"/>
                <w:szCs w:val="24"/>
              </w:rPr>
            </w:pPr>
            <w:r w:rsidRPr="00DF08F4">
              <w:rPr>
                <w:b/>
                <w:sz w:val="24"/>
                <w:szCs w:val="24"/>
              </w:rPr>
              <w:t>Место, условия и сроки выполнения работ</w:t>
            </w:r>
          </w:p>
        </w:tc>
      </w:tr>
      <w:tr w:rsidR="00901C39" w:rsidRPr="00DF08F4" w:rsidTr="00901C39">
        <w:tc>
          <w:tcPr>
            <w:tcW w:w="3075" w:type="dxa"/>
          </w:tcPr>
          <w:p w:rsidR="00901C39" w:rsidRPr="00DF08F4" w:rsidRDefault="00901C39" w:rsidP="00901C39">
            <w:pPr>
              <w:pStyle w:val="ConsPlusCell"/>
              <w:jc w:val="both"/>
              <w:rPr>
                <w:i/>
                <w:sz w:val="24"/>
                <w:szCs w:val="24"/>
              </w:rPr>
            </w:pPr>
            <w:r w:rsidRPr="00DF08F4">
              <w:rPr>
                <w:i/>
                <w:sz w:val="24"/>
                <w:szCs w:val="24"/>
              </w:rPr>
              <w:t>Место выполнения работ</w:t>
            </w:r>
          </w:p>
        </w:tc>
        <w:tc>
          <w:tcPr>
            <w:tcW w:w="6956" w:type="dxa"/>
          </w:tcPr>
          <w:p w:rsidR="00901C39" w:rsidRPr="00DF08F4" w:rsidRDefault="00901C39" w:rsidP="00901C39">
            <w:pPr>
              <w:pStyle w:val="ConsPlusCell"/>
              <w:jc w:val="both"/>
              <w:rPr>
                <w:sz w:val="24"/>
                <w:szCs w:val="24"/>
              </w:rPr>
            </w:pPr>
            <w:r w:rsidRPr="00DF08F4">
              <w:rPr>
                <w:sz w:val="24"/>
                <w:szCs w:val="24"/>
              </w:rPr>
              <w:t>См. извещение</w:t>
            </w:r>
          </w:p>
        </w:tc>
      </w:tr>
      <w:tr w:rsidR="00901C39" w:rsidRPr="00DF08F4" w:rsidTr="00901C39">
        <w:tc>
          <w:tcPr>
            <w:tcW w:w="3075" w:type="dxa"/>
          </w:tcPr>
          <w:p w:rsidR="00901C39" w:rsidRPr="00DF08F4" w:rsidRDefault="00901C39" w:rsidP="00901C39">
            <w:pPr>
              <w:pStyle w:val="ConsPlusCell"/>
              <w:jc w:val="both"/>
              <w:rPr>
                <w:i/>
                <w:sz w:val="24"/>
                <w:szCs w:val="24"/>
              </w:rPr>
            </w:pPr>
            <w:r w:rsidRPr="00DF08F4">
              <w:rPr>
                <w:i/>
                <w:sz w:val="24"/>
                <w:szCs w:val="24"/>
              </w:rPr>
              <w:t>Условия выполнения работ</w:t>
            </w:r>
          </w:p>
        </w:tc>
        <w:tc>
          <w:tcPr>
            <w:tcW w:w="6956" w:type="dxa"/>
          </w:tcPr>
          <w:p w:rsidR="00901C39" w:rsidRPr="00DF08F4" w:rsidRDefault="00901C39" w:rsidP="00901C39">
            <w:pPr>
              <w:pStyle w:val="ConsPlusCell"/>
              <w:jc w:val="both"/>
              <w:rPr>
                <w:sz w:val="24"/>
                <w:szCs w:val="24"/>
              </w:rPr>
            </w:pPr>
            <w:r w:rsidRPr="00DF08F4">
              <w:rPr>
                <w:sz w:val="24"/>
                <w:szCs w:val="24"/>
              </w:rPr>
              <w:t>В соответствии с технически заданием и условиями исполнения договора. Работы должны производиться в соответствии с утвержденными и действующими строительными нормами, правилами, стандартами и техническими условиями.</w:t>
            </w:r>
          </w:p>
        </w:tc>
      </w:tr>
      <w:tr w:rsidR="00901C39" w:rsidRPr="00DF08F4" w:rsidTr="00901C39">
        <w:tc>
          <w:tcPr>
            <w:tcW w:w="3075" w:type="dxa"/>
          </w:tcPr>
          <w:p w:rsidR="00901C39" w:rsidRPr="00DF08F4" w:rsidRDefault="00901C39" w:rsidP="00901C39">
            <w:pPr>
              <w:pStyle w:val="ConsPlusCell"/>
              <w:jc w:val="both"/>
              <w:rPr>
                <w:i/>
                <w:sz w:val="24"/>
                <w:szCs w:val="24"/>
              </w:rPr>
            </w:pPr>
            <w:r w:rsidRPr="00DF08F4">
              <w:rPr>
                <w:i/>
                <w:sz w:val="24"/>
                <w:szCs w:val="24"/>
              </w:rPr>
              <w:t xml:space="preserve">Срок выполнения работ </w:t>
            </w:r>
          </w:p>
        </w:tc>
        <w:tc>
          <w:tcPr>
            <w:tcW w:w="6956" w:type="dxa"/>
          </w:tcPr>
          <w:p w:rsidR="00901C39" w:rsidRPr="00DF08F4" w:rsidRDefault="00901C39" w:rsidP="00901C39">
            <w:pPr>
              <w:pStyle w:val="ConsPlusCell"/>
              <w:jc w:val="both"/>
              <w:rPr>
                <w:sz w:val="24"/>
                <w:szCs w:val="24"/>
              </w:rPr>
            </w:pPr>
            <w:r w:rsidRPr="00DF08F4">
              <w:rPr>
                <w:sz w:val="24"/>
                <w:szCs w:val="24"/>
              </w:rPr>
              <w:t>См. извещение</w:t>
            </w:r>
          </w:p>
        </w:tc>
      </w:tr>
      <w:tr w:rsidR="00901C39" w:rsidRPr="00DF08F4" w:rsidTr="00901C39">
        <w:tc>
          <w:tcPr>
            <w:tcW w:w="3075" w:type="dxa"/>
          </w:tcPr>
          <w:p w:rsidR="00901C39" w:rsidRPr="00DF08F4" w:rsidRDefault="00901C39" w:rsidP="00901C39">
            <w:pPr>
              <w:pStyle w:val="ConsPlusCell"/>
              <w:jc w:val="center"/>
              <w:rPr>
                <w:b/>
                <w:sz w:val="24"/>
                <w:szCs w:val="24"/>
              </w:rPr>
            </w:pPr>
            <w:r w:rsidRPr="00DF08F4">
              <w:rPr>
                <w:b/>
                <w:sz w:val="24"/>
                <w:szCs w:val="24"/>
              </w:rPr>
              <w:t>Пункт 4</w:t>
            </w:r>
          </w:p>
        </w:tc>
        <w:tc>
          <w:tcPr>
            <w:tcW w:w="6956" w:type="dxa"/>
          </w:tcPr>
          <w:p w:rsidR="00901C39" w:rsidRPr="00DF08F4" w:rsidRDefault="00901C39" w:rsidP="00901C39">
            <w:pPr>
              <w:pStyle w:val="ConsPlusCell"/>
              <w:jc w:val="center"/>
              <w:rPr>
                <w:b/>
                <w:sz w:val="24"/>
                <w:szCs w:val="24"/>
              </w:rPr>
            </w:pPr>
            <w:r w:rsidRPr="00DF08F4">
              <w:rPr>
                <w:b/>
                <w:sz w:val="24"/>
                <w:szCs w:val="24"/>
              </w:rPr>
              <w:t>Начальная (максимальная) цена договора</w:t>
            </w:r>
          </w:p>
        </w:tc>
      </w:tr>
      <w:tr w:rsidR="00901C39" w:rsidRPr="00DF08F4" w:rsidTr="00901C39">
        <w:tc>
          <w:tcPr>
            <w:tcW w:w="3075" w:type="dxa"/>
          </w:tcPr>
          <w:p w:rsidR="00901C39" w:rsidRPr="00DF08F4" w:rsidRDefault="00901C39" w:rsidP="00901C39">
            <w:pPr>
              <w:pStyle w:val="ConsPlusCell"/>
              <w:jc w:val="both"/>
              <w:rPr>
                <w:sz w:val="24"/>
                <w:szCs w:val="24"/>
              </w:rPr>
            </w:pPr>
            <w:r w:rsidRPr="00DF08F4">
              <w:rPr>
                <w:sz w:val="24"/>
                <w:szCs w:val="24"/>
              </w:rPr>
              <w:t>Начальная (максимальная) цена договора</w:t>
            </w:r>
          </w:p>
        </w:tc>
        <w:tc>
          <w:tcPr>
            <w:tcW w:w="6956" w:type="dxa"/>
          </w:tcPr>
          <w:p w:rsidR="00F414F3" w:rsidRDefault="00F414F3" w:rsidP="00F414F3">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Городской округ город Уфа,</w:t>
            </w:r>
          </w:p>
          <w:p w:rsidR="00F414F3" w:rsidRDefault="00F414F3" w:rsidP="00F414F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ул. Интернациональная, д.127 – 45 000,00 руб.;</w:t>
            </w:r>
          </w:p>
          <w:p w:rsidR="00F414F3" w:rsidRDefault="00F414F3" w:rsidP="00F414F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ул. Глинки, д. 9 – 45 000,00 руб.;</w:t>
            </w:r>
          </w:p>
          <w:p w:rsidR="00F414F3" w:rsidRDefault="00F414F3" w:rsidP="00F414F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ул. </w:t>
            </w:r>
            <w:proofErr w:type="gramStart"/>
            <w:r>
              <w:rPr>
                <w:rFonts w:ascii="Times New Roman" w:hAnsi="Times New Roman" w:cs="Times New Roman"/>
                <w:sz w:val="24"/>
                <w:szCs w:val="24"/>
              </w:rPr>
              <w:t>Российская</w:t>
            </w:r>
            <w:proofErr w:type="gramEnd"/>
            <w:r>
              <w:rPr>
                <w:rFonts w:ascii="Times New Roman" w:hAnsi="Times New Roman" w:cs="Times New Roman"/>
                <w:sz w:val="24"/>
                <w:szCs w:val="24"/>
              </w:rPr>
              <w:t>, д. 96, корпус 2 – 42 000,00 руб.;</w:t>
            </w:r>
          </w:p>
          <w:p w:rsidR="00CB6CDB" w:rsidRPr="00DF08F4" w:rsidRDefault="00F414F3" w:rsidP="00F414F3">
            <w:pPr>
              <w:pStyle w:val="ConsPlusCell"/>
              <w:jc w:val="both"/>
              <w:rPr>
                <w:sz w:val="24"/>
                <w:szCs w:val="24"/>
              </w:rPr>
            </w:pPr>
            <w:r>
              <w:rPr>
                <w:sz w:val="24"/>
                <w:szCs w:val="24"/>
              </w:rPr>
              <w:t>ул. Чернышевского, д. 122 – 42 000,00 руб</w:t>
            </w:r>
            <w:proofErr w:type="gramStart"/>
            <w:r>
              <w:rPr>
                <w:sz w:val="24"/>
                <w:szCs w:val="24"/>
              </w:rPr>
              <w:t>..</w:t>
            </w:r>
            <w:proofErr w:type="gramEnd"/>
          </w:p>
        </w:tc>
      </w:tr>
      <w:tr w:rsidR="00901C39" w:rsidRPr="00DF08F4" w:rsidTr="00901C39">
        <w:tc>
          <w:tcPr>
            <w:tcW w:w="3075" w:type="dxa"/>
          </w:tcPr>
          <w:p w:rsidR="00901C39" w:rsidRPr="00DF08F4" w:rsidRDefault="0082401E" w:rsidP="00901C39">
            <w:pPr>
              <w:pStyle w:val="ConsPlusCell"/>
              <w:jc w:val="center"/>
              <w:rPr>
                <w:b/>
                <w:sz w:val="24"/>
                <w:szCs w:val="24"/>
              </w:rPr>
            </w:pPr>
            <w:r>
              <w:rPr>
                <w:b/>
                <w:sz w:val="24"/>
                <w:szCs w:val="24"/>
              </w:rPr>
              <w:t xml:space="preserve"> </w:t>
            </w:r>
            <w:r w:rsidR="00901C39" w:rsidRPr="00DF08F4">
              <w:rPr>
                <w:b/>
                <w:sz w:val="24"/>
                <w:szCs w:val="24"/>
              </w:rPr>
              <w:t>Пункт 5</w:t>
            </w:r>
          </w:p>
        </w:tc>
        <w:tc>
          <w:tcPr>
            <w:tcW w:w="6956" w:type="dxa"/>
          </w:tcPr>
          <w:p w:rsidR="00901C39" w:rsidRPr="00DF08F4" w:rsidRDefault="00901C39" w:rsidP="00901C39">
            <w:pPr>
              <w:pStyle w:val="ConsPlusCell"/>
              <w:jc w:val="center"/>
              <w:rPr>
                <w:b/>
                <w:sz w:val="24"/>
                <w:szCs w:val="24"/>
              </w:rPr>
            </w:pPr>
            <w:r w:rsidRPr="00DF08F4">
              <w:rPr>
                <w:b/>
                <w:sz w:val="24"/>
                <w:szCs w:val="24"/>
              </w:rPr>
              <w:t>Форма, сроки и порядок оплаты</w:t>
            </w:r>
          </w:p>
        </w:tc>
      </w:tr>
      <w:tr w:rsidR="00901C39" w:rsidRPr="00DF08F4" w:rsidTr="00901C39">
        <w:tc>
          <w:tcPr>
            <w:tcW w:w="3075" w:type="dxa"/>
          </w:tcPr>
          <w:p w:rsidR="00901C39" w:rsidRPr="00DF08F4" w:rsidRDefault="00901C39" w:rsidP="00901C39">
            <w:pPr>
              <w:pStyle w:val="ConsPlusCell"/>
              <w:jc w:val="both"/>
              <w:rPr>
                <w:i/>
                <w:sz w:val="24"/>
                <w:szCs w:val="24"/>
              </w:rPr>
            </w:pPr>
            <w:r w:rsidRPr="00DF08F4">
              <w:rPr>
                <w:i/>
                <w:sz w:val="24"/>
                <w:szCs w:val="24"/>
              </w:rPr>
              <w:t>Форма оплаты</w:t>
            </w:r>
          </w:p>
        </w:tc>
        <w:tc>
          <w:tcPr>
            <w:tcW w:w="6956" w:type="dxa"/>
          </w:tcPr>
          <w:p w:rsidR="00901C39" w:rsidRPr="00DF08F4" w:rsidRDefault="00901C39" w:rsidP="00901C39">
            <w:pPr>
              <w:pStyle w:val="ConsPlusCell"/>
              <w:jc w:val="both"/>
              <w:rPr>
                <w:sz w:val="24"/>
                <w:szCs w:val="24"/>
              </w:rPr>
            </w:pPr>
            <w:r w:rsidRPr="00DF08F4">
              <w:rPr>
                <w:sz w:val="24"/>
                <w:szCs w:val="24"/>
              </w:rPr>
              <w:t>Безналичный расчет</w:t>
            </w:r>
          </w:p>
        </w:tc>
      </w:tr>
      <w:tr w:rsidR="00901C39" w:rsidRPr="00DF08F4" w:rsidTr="00901C39">
        <w:tc>
          <w:tcPr>
            <w:tcW w:w="3075" w:type="dxa"/>
          </w:tcPr>
          <w:p w:rsidR="00901C39" w:rsidRPr="00DF08F4" w:rsidRDefault="00901C39" w:rsidP="00901C39">
            <w:pPr>
              <w:pStyle w:val="ConsPlusCell"/>
              <w:jc w:val="both"/>
              <w:rPr>
                <w:i/>
                <w:sz w:val="24"/>
                <w:szCs w:val="24"/>
              </w:rPr>
            </w:pPr>
            <w:r w:rsidRPr="00DF08F4">
              <w:rPr>
                <w:i/>
                <w:sz w:val="24"/>
                <w:szCs w:val="24"/>
              </w:rPr>
              <w:t>Сроки и порядок оплаты</w:t>
            </w:r>
          </w:p>
        </w:tc>
        <w:tc>
          <w:tcPr>
            <w:tcW w:w="6956" w:type="dxa"/>
          </w:tcPr>
          <w:p w:rsidR="00901C39" w:rsidRPr="00DF08F4" w:rsidRDefault="00901C39" w:rsidP="00901C39">
            <w:pPr>
              <w:autoSpaceDE w:val="0"/>
              <w:autoSpaceDN w:val="0"/>
              <w:adjustRightInd w:val="0"/>
              <w:jc w:val="both"/>
              <w:rPr>
                <w:rFonts w:ascii="Times New Roman" w:hAnsi="Times New Roman" w:cs="Times New Roman"/>
                <w:sz w:val="24"/>
                <w:szCs w:val="24"/>
              </w:rPr>
            </w:pPr>
            <w:r w:rsidRPr="00DF08F4">
              <w:rPr>
                <w:rFonts w:ascii="Times New Roman" w:hAnsi="Times New Roman" w:cs="Times New Roman"/>
                <w:sz w:val="24"/>
                <w:szCs w:val="24"/>
              </w:rPr>
              <w:t>Согласно проекта договора (</w:t>
            </w:r>
            <w:proofErr w:type="spellStart"/>
            <w:r w:rsidRPr="00DF08F4">
              <w:rPr>
                <w:rFonts w:ascii="Times New Roman" w:hAnsi="Times New Roman" w:cs="Times New Roman"/>
                <w:sz w:val="24"/>
                <w:szCs w:val="24"/>
              </w:rPr>
              <w:t>см</w:t>
            </w:r>
            <w:proofErr w:type="gramStart"/>
            <w:r w:rsidRPr="00DF08F4">
              <w:rPr>
                <w:rFonts w:ascii="Times New Roman" w:hAnsi="Times New Roman" w:cs="Times New Roman"/>
                <w:sz w:val="24"/>
                <w:szCs w:val="24"/>
              </w:rPr>
              <w:t>.Р</w:t>
            </w:r>
            <w:proofErr w:type="gramEnd"/>
            <w:r w:rsidRPr="00DF08F4">
              <w:rPr>
                <w:rFonts w:ascii="Times New Roman" w:hAnsi="Times New Roman" w:cs="Times New Roman"/>
                <w:sz w:val="24"/>
                <w:szCs w:val="24"/>
              </w:rPr>
              <w:t>аздел</w:t>
            </w:r>
            <w:proofErr w:type="spellEnd"/>
            <w:r w:rsidRPr="00DF08F4">
              <w:rPr>
                <w:rFonts w:ascii="Times New Roman" w:hAnsi="Times New Roman" w:cs="Times New Roman"/>
                <w:sz w:val="24"/>
                <w:szCs w:val="24"/>
              </w:rPr>
              <w:t xml:space="preserve"> </w:t>
            </w:r>
            <w:r w:rsidRPr="00DF08F4">
              <w:rPr>
                <w:rFonts w:ascii="Times New Roman" w:hAnsi="Times New Roman" w:cs="Times New Roman"/>
                <w:sz w:val="24"/>
                <w:szCs w:val="24"/>
                <w:lang w:val="en-US"/>
              </w:rPr>
              <w:t>V</w:t>
            </w:r>
            <w:r w:rsidRPr="00DF08F4">
              <w:rPr>
                <w:rFonts w:ascii="Times New Roman" w:hAnsi="Times New Roman" w:cs="Times New Roman"/>
                <w:sz w:val="24"/>
                <w:szCs w:val="24"/>
              </w:rPr>
              <w:t>)</w:t>
            </w:r>
          </w:p>
        </w:tc>
      </w:tr>
      <w:tr w:rsidR="00901C39" w:rsidRPr="00DF08F4" w:rsidTr="00901C39">
        <w:tc>
          <w:tcPr>
            <w:tcW w:w="3075" w:type="dxa"/>
          </w:tcPr>
          <w:p w:rsidR="00901C39" w:rsidRPr="00DF08F4" w:rsidRDefault="00901C39" w:rsidP="00901C39">
            <w:pPr>
              <w:pStyle w:val="ConsPlusCell"/>
              <w:jc w:val="center"/>
              <w:rPr>
                <w:b/>
                <w:sz w:val="24"/>
                <w:szCs w:val="24"/>
              </w:rPr>
            </w:pPr>
            <w:r w:rsidRPr="00DF08F4">
              <w:rPr>
                <w:b/>
                <w:sz w:val="24"/>
                <w:szCs w:val="24"/>
              </w:rPr>
              <w:t>Пункт 6</w:t>
            </w:r>
          </w:p>
        </w:tc>
        <w:tc>
          <w:tcPr>
            <w:tcW w:w="6956" w:type="dxa"/>
          </w:tcPr>
          <w:p w:rsidR="00901C39" w:rsidRPr="00DF08F4" w:rsidRDefault="00901C39" w:rsidP="008D4849">
            <w:pPr>
              <w:pStyle w:val="ConsPlusCell"/>
              <w:jc w:val="center"/>
              <w:rPr>
                <w:b/>
                <w:sz w:val="24"/>
                <w:szCs w:val="24"/>
              </w:rPr>
            </w:pPr>
            <w:r w:rsidRPr="00DF08F4">
              <w:rPr>
                <w:b/>
                <w:sz w:val="24"/>
                <w:szCs w:val="24"/>
              </w:rPr>
              <w:t xml:space="preserve">Сведения о валюте, используемой для формирования цены договора и расчетов с исполнителем </w:t>
            </w:r>
          </w:p>
        </w:tc>
      </w:tr>
      <w:tr w:rsidR="00901C39" w:rsidRPr="00DF08F4" w:rsidTr="00901C39">
        <w:tc>
          <w:tcPr>
            <w:tcW w:w="3075" w:type="dxa"/>
          </w:tcPr>
          <w:p w:rsidR="00901C39" w:rsidRPr="00DF08F4" w:rsidRDefault="00901C39" w:rsidP="008D4849">
            <w:pPr>
              <w:pStyle w:val="ConsPlusCell"/>
              <w:rPr>
                <w:i/>
                <w:sz w:val="24"/>
                <w:szCs w:val="24"/>
              </w:rPr>
            </w:pPr>
            <w:r w:rsidRPr="00DF08F4">
              <w:rPr>
                <w:i/>
                <w:sz w:val="24"/>
                <w:szCs w:val="24"/>
              </w:rPr>
              <w:t xml:space="preserve">Сведения о валюте, используемой для формирования цены договора и расчетов с исполнителем </w:t>
            </w:r>
          </w:p>
        </w:tc>
        <w:tc>
          <w:tcPr>
            <w:tcW w:w="6956" w:type="dxa"/>
          </w:tcPr>
          <w:p w:rsidR="00901C39" w:rsidRPr="00DF08F4" w:rsidRDefault="00901C39" w:rsidP="00901C39">
            <w:pPr>
              <w:pStyle w:val="ConsPlusCell"/>
              <w:jc w:val="both"/>
              <w:rPr>
                <w:sz w:val="24"/>
                <w:szCs w:val="24"/>
              </w:rPr>
            </w:pPr>
          </w:p>
          <w:p w:rsidR="00901C39" w:rsidRPr="00DF08F4" w:rsidRDefault="00901C39" w:rsidP="00901C39">
            <w:pPr>
              <w:pStyle w:val="ConsPlusCell"/>
              <w:jc w:val="both"/>
              <w:rPr>
                <w:sz w:val="24"/>
                <w:szCs w:val="24"/>
              </w:rPr>
            </w:pPr>
          </w:p>
          <w:p w:rsidR="00901C39" w:rsidRPr="00DF08F4" w:rsidRDefault="00901C39" w:rsidP="00901C39">
            <w:pPr>
              <w:pStyle w:val="ConsPlusCell"/>
              <w:jc w:val="center"/>
              <w:rPr>
                <w:sz w:val="24"/>
                <w:szCs w:val="24"/>
              </w:rPr>
            </w:pPr>
            <w:r w:rsidRPr="00DF08F4">
              <w:rPr>
                <w:sz w:val="24"/>
                <w:szCs w:val="24"/>
              </w:rPr>
              <w:t>Российский рубль</w:t>
            </w:r>
          </w:p>
        </w:tc>
      </w:tr>
      <w:tr w:rsidR="00901C39" w:rsidRPr="00DF08F4" w:rsidTr="00901C39">
        <w:tc>
          <w:tcPr>
            <w:tcW w:w="3075" w:type="dxa"/>
          </w:tcPr>
          <w:p w:rsidR="00901C39" w:rsidRPr="00DF08F4" w:rsidRDefault="00901C39" w:rsidP="00901C39">
            <w:pPr>
              <w:pStyle w:val="ConsPlusCell"/>
              <w:jc w:val="center"/>
              <w:rPr>
                <w:b/>
                <w:sz w:val="24"/>
                <w:szCs w:val="24"/>
              </w:rPr>
            </w:pPr>
            <w:r w:rsidRPr="00DF08F4">
              <w:rPr>
                <w:b/>
                <w:sz w:val="24"/>
                <w:szCs w:val="24"/>
              </w:rPr>
              <w:t>Пункт 7</w:t>
            </w:r>
          </w:p>
        </w:tc>
        <w:tc>
          <w:tcPr>
            <w:tcW w:w="6956" w:type="dxa"/>
          </w:tcPr>
          <w:p w:rsidR="00901C39" w:rsidRPr="00DF08F4" w:rsidRDefault="00901C39" w:rsidP="00901C39">
            <w:pPr>
              <w:pStyle w:val="ConsPlusCell"/>
              <w:jc w:val="center"/>
              <w:rPr>
                <w:b/>
                <w:sz w:val="24"/>
                <w:szCs w:val="24"/>
              </w:rPr>
            </w:pPr>
            <w:r w:rsidRPr="00DF08F4">
              <w:rPr>
                <w:b/>
                <w:sz w:val="24"/>
                <w:szCs w:val="24"/>
              </w:rPr>
              <w:t>Требования к участникам конкурса</w:t>
            </w:r>
          </w:p>
        </w:tc>
      </w:tr>
      <w:tr w:rsidR="00901C39" w:rsidRPr="00DF08F4" w:rsidTr="00901C39">
        <w:tc>
          <w:tcPr>
            <w:tcW w:w="10031" w:type="dxa"/>
            <w:gridSpan w:val="2"/>
          </w:tcPr>
          <w:p w:rsidR="00901C39" w:rsidRPr="00DF08F4" w:rsidRDefault="00901C39" w:rsidP="00901C39">
            <w:pPr>
              <w:widowControl w:val="0"/>
              <w:autoSpaceDE w:val="0"/>
              <w:autoSpaceDN w:val="0"/>
              <w:adjustRightInd w:val="0"/>
              <w:ind w:firstLine="540"/>
              <w:jc w:val="both"/>
              <w:rPr>
                <w:rFonts w:ascii="Times New Roman" w:hAnsi="Times New Roman" w:cs="Times New Roman"/>
                <w:sz w:val="24"/>
                <w:szCs w:val="24"/>
              </w:rPr>
            </w:pPr>
            <w:r w:rsidRPr="00DF08F4">
              <w:rPr>
                <w:rFonts w:ascii="Times New Roman" w:hAnsi="Times New Roman" w:cs="Times New Roman"/>
                <w:sz w:val="24"/>
                <w:szCs w:val="24"/>
              </w:rPr>
              <w:t>К участию в конкурсе допускаются юридические лица и индивидуальные предприниматели, соответствующие следующим требованиям:</w:t>
            </w:r>
          </w:p>
          <w:p w:rsidR="00901C39" w:rsidRPr="00DF08F4" w:rsidRDefault="00901C39" w:rsidP="00CA5A09">
            <w:pPr>
              <w:pStyle w:val="a6"/>
              <w:numPr>
                <w:ilvl w:val="0"/>
                <w:numId w:val="11"/>
              </w:numPr>
              <w:ind w:left="0" w:firstLine="709"/>
              <w:jc w:val="both"/>
              <w:rPr>
                <w:rFonts w:ascii="Times New Roman" w:hAnsi="Times New Roman" w:cs="Times New Roman"/>
                <w:sz w:val="24"/>
                <w:szCs w:val="24"/>
              </w:rPr>
            </w:pPr>
            <w:r w:rsidRPr="00DF08F4">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901C39" w:rsidRPr="00DF08F4" w:rsidRDefault="00901C39" w:rsidP="00CA5A09">
            <w:pPr>
              <w:pStyle w:val="a6"/>
              <w:numPr>
                <w:ilvl w:val="0"/>
                <w:numId w:val="11"/>
              </w:numPr>
              <w:ind w:left="0" w:firstLine="709"/>
              <w:jc w:val="both"/>
              <w:rPr>
                <w:rFonts w:ascii="Times New Roman" w:hAnsi="Times New Roman" w:cs="Times New Roman"/>
                <w:sz w:val="24"/>
                <w:szCs w:val="24"/>
              </w:rPr>
            </w:pPr>
            <w:proofErr w:type="spellStart"/>
            <w:r w:rsidRPr="00DF08F4">
              <w:rPr>
                <w:rFonts w:ascii="Times New Roman" w:hAnsi="Times New Roman" w:cs="Times New Roman"/>
                <w:sz w:val="24"/>
                <w:szCs w:val="24"/>
              </w:rPr>
              <w:t>непроведение</w:t>
            </w:r>
            <w:proofErr w:type="spellEnd"/>
            <w:r w:rsidRPr="00DF08F4">
              <w:rPr>
                <w:rFonts w:ascii="Times New Roman" w:hAnsi="Times New Roman" w:cs="Times New Roman"/>
                <w:sz w:val="24"/>
                <w:szCs w:val="24"/>
              </w:rPr>
              <w:t xml:space="preserve"> в отношении участника конкурса ликвидации или </w:t>
            </w:r>
            <w:proofErr w:type="spellStart"/>
            <w:r w:rsidRPr="00DF08F4">
              <w:rPr>
                <w:rFonts w:ascii="Times New Roman" w:hAnsi="Times New Roman" w:cs="Times New Roman"/>
                <w:sz w:val="24"/>
                <w:szCs w:val="24"/>
              </w:rPr>
              <w:t>ненахождение</w:t>
            </w:r>
            <w:proofErr w:type="spellEnd"/>
            <w:r w:rsidRPr="00DF08F4">
              <w:rPr>
                <w:rFonts w:ascii="Times New Roman" w:hAnsi="Times New Roman" w:cs="Times New Roman"/>
                <w:sz w:val="24"/>
                <w:szCs w:val="24"/>
              </w:rPr>
              <w:t xml:space="preserve"> </w:t>
            </w:r>
            <w:r w:rsidRPr="00DF08F4">
              <w:rPr>
                <w:rFonts w:ascii="Times New Roman" w:hAnsi="Times New Roman" w:cs="Times New Roman"/>
                <w:sz w:val="24"/>
                <w:szCs w:val="24"/>
              </w:rPr>
              <w:lastRenderedPageBreak/>
              <w:t>участника конкурса в стадии банкротства;</w:t>
            </w:r>
          </w:p>
          <w:p w:rsidR="00901C39" w:rsidRPr="00DF08F4" w:rsidRDefault="00901C39" w:rsidP="00CA5A09">
            <w:pPr>
              <w:pStyle w:val="a6"/>
              <w:numPr>
                <w:ilvl w:val="0"/>
                <w:numId w:val="11"/>
              </w:numPr>
              <w:ind w:left="0" w:firstLine="709"/>
              <w:jc w:val="both"/>
              <w:rPr>
                <w:rFonts w:ascii="Times New Roman" w:hAnsi="Times New Roman" w:cs="Times New Roman"/>
                <w:sz w:val="24"/>
                <w:szCs w:val="24"/>
              </w:rPr>
            </w:pPr>
            <w:r w:rsidRPr="00DF08F4">
              <w:rPr>
                <w:rFonts w:ascii="Times New Roman" w:hAnsi="Times New Roman" w:cs="Times New Roman"/>
                <w:sz w:val="24"/>
                <w:szCs w:val="24"/>
              </w:rPr>
              <w:t xml:space="preserve">отсутствие в реестре недобросовестных поставщиков (подрядчиков, исполнителей) информации </w:t>
            </w:r>
            <w:proofErr w:type="gramStart"/>
            <w:r w:rsidRPr="00DF08F4">
              <w:rPr>
                <w:rFonts w:ascii="Times New Roman" w:hAnsi="Times New Roman" w:cs="Times New Roman"/>
                <w:sz w:val="24"/>
                <w:szCs w:val="24"/>
              </w:rPr>
              <w:t>о</w:t>
            </w:r>
            <w:proofErr w:type="gramEnd"/>
            <w:r w:rsidRPr="00DF08F4">
              <w:rPr>
                <w:rFonts w:ascii="Times New Roman" w:hAnsi="Times New Roman" w:cs="Times New Roman"/>
                <w:sz w:val="24"/>
                <w:szCs w:val="24"/>
              </w:rPr>
              <w:t xml:space="preserve">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p w:rsidR="00E8769C" w:rsidRPr="00DF08F4" w:rsidRDefault="00E8769C" w:rsidP="00CA5A09">
            <w:pPr>
              <w:pStyle w:val="a6"/>
              <w:numPr>
                <w:ilvl w:val="0"/>
                <w:numId w:val="11"/>
              </w:numPr>
              <w:ind w:left="0" w:firstLine="709"/>
              <w:jc w:val="both"/>
              <w:rPr>
                <w:rFonts w:ascii="Times New Roman" w:hAnsi="Times New Roman" w:cs="Times New Roman"/>
                <w:sz w:val="24"/>
                <w:szCs w:val="24"/>
              </w:rPr>
            </w:pPr>
            <w:r w:rsidRPr="00DF08F4">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(финансовыми, материально-техническими, производственными, трудовыми) и деловой репутацией;</w:t>
            </w:r>
          </w:p>
          <w:p w:rsidR="00E8769C" w:rsidRPr="00DF08F4" w:rsidRDefault="00E8769C" w:rsidP="00E8769C">
            <w:pPr>
              <w:ind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w:t>
            </w:r>
            <w:r w:rsidRPr="00DF08F4">
              <w:rPr>
                <w:rFonts w:ascii="Times New Roman" w:hAnsi="Times New Roman" w:cs="Times New Roman"/>
                <w:sz w:val="24"/>
                <w:szCs w:val="24"/>
              </w:rPr>
              <w:tab/>
              <w:t>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деятельности в рамках Договора);</w:t>
            </w:r>
          </w:p>
        </w:tc>
      </w:tr>
      <w:tr w:rsidR="00901C39" w:rsidRPr="00DF08F4" w:rsidTr="00901C39">
        <w:tc>
          <w:tcPr>
            <w:tcW w:w="3075" w:type="dxa"/>
          </w:tcPr>
          <w:p w:rsidR="00901C39" w:rsidRPr="00DF08F4" w:rsidRDefault="00901C39" w:rsidP="00901C39">
            <w:pPr>
              <w:pStyle w:val="ConsPlusCell"/>
              <w:jc w:val="center"/>
              <w:rPr>
                <w:b/>
                <w:sz w:val="24"/>
                <w:szCs w:val="24"/>
              </w:rPr>
            </w:pPr>
            <w:r w:rsidRPr="00DF08F4">
              <w:rPr>
                <w:b/>
                <w:sz w:val="24"/>
                <w:szCs w:val="24"/>
              </w:rPr>
              <w:lastRenderedPageBreak/>
              <w:t>Пункт 8</w:t>
            </w:r>
          </w:p>
        </w:tc>
        <w:tc>
          <w:tcPr>
            <w:tcW w:w="6956" w:type="dxa"/>
          </w:tcPr>
          <w:p w:rsidR="00901C39" w:rsidRPr="00DF08F4" w:rsidRDefault="00901C39" w:rsidP="00901C39">
            <w:pPr>
              <w:pStyle w:val="ConsPlusCell"/>
              <w:jc w:val="center"/>
              <w:rPr>
                <w:b/>
                <w:sz w:val="24"/>
                <w:szCs w:val="24"/>
              </w:rPr>
            </w:pPr>
            <w:r w:rsidRPr="00DF08F4">
              <w:rPr>
                <w:b/>
                <w:sz w:val="24"/>
                <w:szCs w:val="24"/>
              </w:rPr>
              <w:t>Место, дата и время окончания срока подачи и регистрации заявок на участие в конкурсе</w:t>
            </w:r>
          </w:p>
        </w:tc>
      </w:tr>
      <w:tr w:rsidR="00901C39" w:rsidRPr="00DF08F4" w:rsidTr="00901C39">
        <w:tc>
          <w:tcPr>
            <w:tcW w:w="3075" w:type="dxa"/>
          </w:tcPr>
          <w:p w:rsidR="00901C39" w:rsidRPr="00DF08F4" w:rsidRDefault="00901C39" w:rsidP="00901C39">
            <w:pPr>
              <w:pStyle w:val="ConsPlusCell"/>
              <w:jc w:val="both"/>
              <w:rPr>
                <w:i/>
                <w:sz w:val="24"/>
                <w:szCs w:val="24"/>
              </w:rPr>
            </w:pPr>
            <w:r w:rsidRPr="00DF08F4">
              <w:rPr>
                <w:i/>
                <w:sz w:val="24"/>
                <w:szCs w:val="24"/>
              </w:rPr>
              <w:t>Заявки на участие в конкурсе принимаются по адресу</w:t>
            </w:r>
          </w:p>
        </w:tc>
        <w:tc>
          <w:tcPr>
            <w:tcW w:w="6956" w:type="dxa"/>
          </w:tcPr>
          <w:p w:rsidR="00901C39" w:rsidRPr="00DF08F4" w:rsidRDefault="00901C39" w:rsidP="00901C39">
            <w:pPr>
              <w:rPr>
                <w:rFonts w:ascii="Times New Roman" w:hAnsi="Times New Roman" w:cs="Times New Roman"/>
                <w:sz w:val="24"/>
                <w:szCs w:val="24"/>
              </w:rPr>
            </w:pPr>
            <w:r w:rsidRPr="00DF08F4">
              <w:rPr>
                <w:rFonts w:ascii="Times New Roman" w:hAnsi="Times New Roman" w:cs="Times New Roman"/>
                <w:sz w:val="24"/>
                <w:szCs w:val="24"/>
              </w:rPr>
              <w:t>НОФ  «Региональный оператор Республики Башкортостан»</w:t>
            </w:r>
          </w:p>
          <w:p w:rsidR="00901C39" w:rsidRPr="00DF08F4" w:rsidRDefault="008A11F1" w:rsidP="008A11F1">
            <w:pPr>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 xml:space="preserve">450001, г. Уфа, ул. </w:t>
            </w:r>
            <w:r w:rsidR="00D219F0" w:rsidRPr="00DF08F4">
              <w:rPr>
                <w:rFonts w:ascii="Times New Roman" w:eastAsia="Calibri" w:hAnsi="Times New Roman" w:cs="Times New Roman"/>
                <w:sz w:val="24"/>
                <w:szCs w:val="24"/>
              </w:rPr>
              <w:t>Бессонова, 2А, каб.327</w:t>
            </w:r>
            <w:r w:rsidRPr="00DF08F4">
              <w:rPr>
                <w:rFonts w:ascii="Times New Roman" w:eastAsia="Calibri" w:hAnsi="Times New Roman" w:cs="Times New Roman"/>
                <w:sz w:val="24"/>
                <w:szCs w:val="24"/>
              </w:rPr>
              <w:t>.</w:t>
            </w:r>
          </w:p>
        </w:tc>
      </w:tr>
      <w:tr w:rsidR="00901C39" w:rsidRPr="00DF08F4" w:rsidTr="00901C39">
        <w:tc>
          <w:tcPr>
            <w:tcW w:w="3075" w:type="dxa"/>
          </w:tcPr>
          <w:p w:rsidR="00901C39" w:rsidRPr="00DF08F4" w:rsidRDefault="00901C39" w:rsidP="00901C39">
            <w:pPr>
              <w:pStyle w:val="ConsPlusCell"/>
              <w:jc w:val="both"/>
              <w:rPr>
                <w:i/>
                <w:sz w:val="24"/>
                <w:szCs w:val="24"/>
              </w:rPr>
            </w:pPr>
            <w:r w:rsidRPr="00DF08F4">
              <w:rPr>
                <w:i/>
                <w:sz w:val="24"/>
                <w:szCs w:val="24"/>
                <w:lang w:val="en-US"/>
              </w:rPr>
              <w:t>C</w:t>
            </w:r>
            <w:r w:rsidRPr="00DF08F4">
              <w:rPr>
                <w:i/>
                <w:sz w:val="24"/>
                <w:szCs w:val="24"/>
              </w:rPr>
              <w:t>рок подачи заявок на участие в конкурсе</w:t>
            </w:r>
          </w:p>
        </w:tc>
        <w:tc>
          <w:tcPr>
            <w:tcW w:w="6956" w:type="dxa"/>
          </w:tcPr>
          <w:p w:rsidR="00901C39" w:rsidRPr="00DF08F4" w:rsidRDefault="00901C39" w:rsidP="00901C39">
            <w:pPr>
              <w:pStyle w:val="ConsPlusCell"/>
              <w:jc w:val="both"/>
              <w:rPr>
                <w:sz w:val="24"/>
                <w:szCs w:val="24"/>
              </w:rPr>
            </w:pPr>
            <w:r w:rsidRPr="00DF08F4">
              <w:rPr>
                <w:sz w:val="24"/>
                <w:szCs w:val="24"/>
              </w:rPr>
              <w:t>См. извещение</w:t>
            </w:r>
          </w:p>
        </w:tc>
      </w:tr>
      <w:tr w:rsidR="00901C39" w:rsidRPr="00DF08F4" w:rsidTr="00901C39">
        <w:tc>
          <w:tcPr>
            <w:tcW w:w="10031" w:type="dxa"/>
            <w:gridSpan w:val="2"/>
          </w:tcPr>
          <w:p w:rsidR="00901C39" w:rsidRPr="00DF08F4" w:rsidRDefault="00901C39" w:rsidP="00901C39">
            <w:pPr>
              <w:pStyle w:val="ConsPlusCell"/>
              <w:jc w:val="both"/>
              <w:rPr>
                <w:sz w:val="24"/>
                <w:szCs w:val="24"/>
              </w:rPr>
            </w:pPr>
            <w:r w:rsidRPr="00DF08F4">
              <w:rPr>
                <w:sz w:val="24"/>
                <w:szCs w:val="24"/>
              </w:rPr>
              <w:t xml:space="preserve">Заявки на участие в конкурсе подаются в рабочие дни: понедельник – пятница с 09.00 до 16.00 часов (перерыв с 13.00 до 14.00 часов) время уфимское. Конкурсные заявки, поступившие с опозданием, не принимаются к рассмотрению. </w:t>
            </w:r>
          </w:p>
        </w:tc>
      </w:tr>
      <w:tr w:rsidR="00901C39" w:rsidRPr="00DF08F4" w:rsidTr="00901C39">
        <w:tc>
          <w:tcPr>
            <w:tcW w:w="3075" w:type="dxa"/>
          </w:tcPr>
          <w:p w:rsidR="00901C39" w:rsidRPr="00DF08F4" w:rsidRDefault="00901C39" w:rsidP="00901C39">
            <w:pPr>
              <w:pStyle w:val="ConsPlusCell"/>
              <w:jc w:val="center"/>
              <w:rPr>
                <w:b/>
                <w:sz w:val="24"/>
                <w:szCs w:val="24"/>
              </w:rPr>
            </w:pPr>
            <w:r w:rsidRPr="00DF08F4">
              <w:rPr>
                <w:b/>
                <w:sz w:val="24"/>
                <w:szCs w:val="24"/>
              </w:rPr>
              <w:t>Пункт 9</w:t>
            </w:r>
          </w:p>
        </w:tc>
        <w:tc>
          <w:tcPr>
            <w:tcW w:w="6956" w:type="dxa"/>
          </w:tcPr>
          <w:p w:rsidR="00901C39" w:rsidRPr="00DF08F4" w:rsidRDefault="00901C39" w:rsidP="00901C39">
            <w:pPr>
              <w:pStyle w:val="ConsPlusCell"/>
              <w:jc w:val="center"/>
              <w:rPr>
                <w:b/>
                <w:sz w:val="24"/>
                <w:szCs w:val="24"/>
              </w:rPr>
            </w:pPr>
            <w:r w:rsidRPr="00DF08F4">
              <w:rPr>
                <w:b/>
                <w:sz w:val="24"/>
                <w:szCs w:val="24"/>
              </w:rPr>
              <w:t>Место, дата и время вскрытия конвертов с заявками</w:t>
            </w:r>
          </w:p>
        </w:tc>
      </w:tr>
      <w:tr w:rsidR="00901C39" w:rsidRPr="00DF08F4" w:rsidTr="00901C39">
        <w:tc>
          <w:tcPr>
            <w:tcW w:w="3075" w:type="dxa"/>
          </w:tcPr>
          <w:p w:rsidR="00901C39" w:rsidRPr="00DF08F4" w:rsidRDefault="00901C39" w:rsidP="00901C39">
            <w:pPr>
              <w:pStyle w:val="ConsPlusCell"/>
              <w:jc w:val="both"/>
              <w:rPr>
                <w:i/>
                <w:color w:val="000000" w:themeColor="text1"/>
                <w:sz w:val="24"/>
                <w:szCs w:val="24"/>
              </w:rPr>
            </w:pPr>
            <w:r w:rsidRPr="00DF08F4">
              <w:rPr>
                <w:i/>
                <w:color w:val="000000" w:themeColor="text1"/>
                <w:sz w:val="24"/>
                <w:szCs w:val="24"/>
              </w:rPr>
              <w:t xml:space="preserve">Место вскрытия конвертов на участие в конкурсе состоится по адресу </w:t>
            </w:r>
          </w:p>
        </w:tc>
        <w:tc>
          <w:tcPr>
            <w:tcW w:w="6956" w:type="dxa"/>
          </w:tcPr>
          <w:p w:rsidR="00901C39" w:rsidRPr="00DF08F4" w:rsidRDefault="008A11F1" w:rsidP="008A11F1">
            <w:pPr>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 xml:space="preserve">Город Уфа, ул. </w:t>
            </w:r>
            <w:r w:rsidR="00D219F0" w:rsidRPr="00DF08F4">
              <w:rPr>
                <w:rFonts w:ascii="Times New Roman" w:eastAsia="Calibri" w:hAnsi="Times New Roman" w:cs="Times New Roman"/>
                <w:sz w:val="24"/>
                <w:szCs w:val="24"/>
              </w:rPr>
              <w:t>Бессонова, 2А, каб.327</w:t>
            </w:r>
            <w:r w:rsidRPr="00DF08F4">
              <w:rPr>
                <w:rFonts w:ascii="Times New Roman" w:eastAsia="Calibri" w:hAnsi="Times New Roman" w:cs="Times New Roman"/>
                <w:sz w:val="24"/>
                <w:szCs w:val="24"/>
              </w:rPr>
              <w:t>.</w:t>
            </w:r>
          </w:p>
        </w:tc>
      </w:tr>
      <w:tr w:rsidR="00901C39" w:rsidRPr="00DF08F4" w:rsidTr="00901C39">
        <w:tc>
          <w:tcPr>
            <w:tcW w:w="3075" w:type="dxa"/>
          </w:tcPr>
          <w:p w:rsidR="00901C39" w:rsidRPr="00DF08F4" w:rsidRDefault="00901C39" w:rsidP="00901C39">
            <w:pPr>
              <w:pStyle w:val="ConsPlusCell"/>
              <w:jc w:val="both"/>
              <w:rPr>
                <w:i/>
                <w:color w:val="000000" w:themeColor="text1"/>
                <w:sz w:val="24"/>
                <w:szCs w:val="24"/>
              </w:rPr>
            </w:pPr>
            <w:r w:rsidRPr="00DF08F4">
              <w:rPr>
                <w:i/>
                <w:color w:val="000000" w:themeColor="text1"/>
                <w:sz w:val="24"/>
                <w:szCs w:val="24"/>
              </w:rPr>
              <w:t xml:space="preserve">Дата и время вскрытия конвертов на участие в конкурсе </w:t>
            </w:r>
          </w:p>
        </w:tc>
        <w:tc>
          <w:tcPr>
            <w:tcW w:w="6956" w:type="dxa"/>
          </w:tcPr>
          <w:p w:rsidR="00901C39" w:rsidRPr="00DF08F4" w:rsidRDefault="00901C39" w:rsidP="00901C39">
            <w:pPr>
              <w:pStyle w:val="ConsPlusCell"/>
              <w:jc w:val="both"/>
              <w:rPr>
                <w:sz w:val="24"/>
                <w:szCs w:val="24"/>
              </w:rPr>
            </w:pPr>
            <w:r w:rsidRPr="00DF08F4">
              <w:rPr>
                <w:sz w:val="24"/>
                <w:szCs w:val="24"/>
              </w:rPr>
              <w:t>См. извещение</w:t>
            </w:r>
          </w:p>
        </w:tc>
      </w:tr>
      <w:tr w:rsidR="00901C39" w:rsidRPr="00DF08F4" w:rsidTr="00901C39">
        <w:tc>
          <w:tcPr>
            <w:tcW w:w="3075" w:type="dxa"/>
          </w:tcPr>
          <w:p w:rsidR="00901C39" w:rsidRPr="00DF08F4" w:rsidRDefault="00901C39" w:rsidP="00901C39">
            <w:pPr>
              <w:pStyle w:val="ConsPlusCell"/>
              <w:jc w:val="center"/>
              <w:rPr>
                <w:b/>
                <w:sz w:val="24"/>
                <w:szCs w:val="24"/>
              </w:rPr>
            </w:pPr>
            <w:r w:rsidRPr="00DF08F4">
              <w:rPr>
                <w:b/>
                <w:sz w:val="24"/>
                <w:szCs w:val="24"/>
              </w:rPr>
              <w:t>Пункт 10</w:t>
            </w:r>
          </w:p>
        </w:tc>
        <w:tc>
          <w:tcPr>
            <w:tcW w:w="6956" w:type="dxa"/>
          </w:tcPr>
          <w:p w:rsidR="00901C39" w:rsidRPr="00DF08F4" w:rsidRDefault="00901C39" w:rsidP="00901C39">
            <w:pPr>
              <w:pStyle w:val="ConsPlusCell"/>
              <w:jc w:val="center"/>
              <w:rPr>
                <w:b/>
                <w:sz w:val="24"/>
                <w:szCs w:val="24"/>
              </w:rPr>
            </w:pPr>
            <w:r w:rsidRPr="00DF08F4">
              <w:rPr>
                <w:b/>
                <w:sz w:val="24"/>
                <w:szCs w:val="24"/>
              </w:rPr>
              <w:t>Место, дата и время оценки, сопоставления заявок и подведение итогов конкурса</w:t>
            </w:r>
          </w:p>
        </w:tc>
      </w:tr>
      <w:tr w:rsidR="00901C39" w:rsidRPr="00DF08F4" w:rsidTr="00901C39">
        <w:tc>
          <w:tcPr>
            <w:tcW w:w="3075" w:type="dxa"/>
          </w:tcPr>
          <w:p w:rsidR="00901C39" w:rsidRPr="00DF08F4" w:rsidRDefault="00901C39" w:rsidP="00901C39">
            <w:pPr>
              <w:pStyle w:val="ConsPlusCell"/>
              <w:jc w:val="both"/>
              <w:rPr>
                <w:i/>
                <w:color w:val="000000" w:themeColor="text1"/>
                <w:sz w:val="24"/>
                <w:szCs w:val="24"/>
              </w:rPr>
            </w:pPr>
            <w:r w:rsidRPr="00DF08F4">
              <w:rPr>
                <w:i/>
                <w:color w:val="000000" w:themeColor="text1"/>
                <w:sz w:val="24"/>
                <w:szCs w:val="24"/>
              </w:rPr>
              <w:t>Оценка, и подведение итогов конкурса состоится по адресу</w:t>
            </w:r>
          </w:p>
        </w:tc>
        <w:tc>
          <w:tcPr>
            <w:tcW w:w="6956" w:type="dxa"/>
          </w:tcPr>
          <w:p w:rsidR="00901C39" w:rsidRPr="00DF08F4" w:rsidRDefault="00901C39" w:rsidP="008A11F1">
            <w:pPr>
              <w:jc w:val="both"/>
              <w:rPr>
                <w:rFonts w:ascii="Times New Roman" w:hAnsi="Times New Roman" w:cs="Times New Roman"/>
                <w:sz w:val="24"/>
                <w:szCs w:val="24"/>
              </w:rPr>
            </w:pPr>
            <w:r w:rsidRPr="00DF08F4">
              <w:rPr>
                <w:rFonts w:ascii="Times New Roman" w:eastAsia="Calibri" w:hAnsi="Times New Roman" w:cs="Times New Roman"/>
                <w:sz w:val="24"/>
                <w:szCs w:val="24"/>
              </w:rPr>
              <w:t>Город Уфа,</w:t>
            </w:r>
            <w:r w:rsidRPr="00DF08F4">
              <w:rPr>
                <w:rFonts w:ascii="Times New Roman" w:hAnsi="Times New Roman" w:cs="Times New Roman"/>
                <w:sz w:val="24"/>
                <w:szCs w:val="24"/>
              </w:rPr>
              <w:t xml:space="preserve"> </w:t>
            </w:r>
            <w:r w:rsidR="008A11F1" w:rsidRPr="00DF08F4">
              <w:rPr>
                <w:rFonts w:ascii="Times New Roman" w:eastAsia="Calibri" w:hAnsi="Times New Roman" w:cs="Times New Roman"/>
                <w:sz w:val="24"/>
                <w:szCs w:val="24"/>
              </w:rPr>
              <w:t xml:space="preserve">ул. </w:t>
            </w:r>
            <w:r w:rsidR="00D219F0" w:rsidRPr="00DF08F4">
              <w:rPr>
                <w:rFonts w:ascii="Times New Roman" w:eastAsia="Calibri" w:hAnsi="Times New Roman" w:cs="Times New Roman"/>
                <w:sz w:val="24"/>
                <w:szCs w:val="24"/>
              </w:rPr>
              <w:t>Бессонова, 2А, каб.327</w:t>
            </w:r>
            <w:r w:rsidR="008A11F1" w:rsidRPr="00DF08F4">
              <w:rPr>
                <w:rFonts w:ascii="Times New Roman" w:eastAsia="Calibri" w:hAnsi="Times New Roman" w:cs="Times New Roman"/>
                <w:sz w:val="24"/>
                <w:szCs w:val="24"/>
              </w:rPr>
              <w:t>.</w:t>
            </w:r>
          </w:p>
        </w:tc>
      </w:tr>
      <w:tr w:rsidR="00901C39" w:rsidRPr="00DF08F4" w:rsidTr="00901C39">
        <w:tc>
          <w:tcPr>
            <w:tcW w:w="3075" w:type="dxa"/>
          </w:tcPr>
          <w:p w:rsidR="00901C39" w:rsidRPr="00DF08F4" w:rsidRDefault="00901C39" w:rsidP="00901C39">
            <w:pPr>
              <w:pStyle w:val="ConsPlusCell"/>
              <w:jc w:val="both"/>
              <w:rPr>
                <w:i/>
                <w:color w:val="000000" w:themeColor="text1"/>
                <w:sz w:val="24"/>
                <w:szCs w:val="24"/>
              </w:rPr>
            </w:pPr>
            <w:r w:rsidRPr="00DF08F4">
              <w:rPr>
                <w:i/>
                <w:color w:val="000000" w:themeColor="text1"/>
                <w:sz w:val="24"/>
                <w:szCs w:val="24"/>
              </w:rPr>
              <w:t>Дата и время оценки, сопоставления заявок и подведения итогов конкурса</w:t>
            </w:r>
          </w:p>
        </w:tc>
        <w:tc>
          <w:tcPr>
            <w:tcW w:w="6956" w:type="dxa"/>
          </w:tcPr>
          <w:p w:rsidR="00901C39" w:rsidRPr="00DF08F4" w:rsidRDefault="00901C39" w:rsidP="00901C39">
            <w:pPr>
              <w:pStyle w:val="ConsPlusCell"/>
              <w:jc w:val="both"/>
              <w:rPr>
                <w:sz w:val="24"/>
                <w:szCs w:val="24"/>
              </w:rPr>
            </w:pPr>
            <w:r w:rsidRPr="00DF08F4">
              <w:rPr>
                <w:sz w:val="24"/>
                <w:szCs w:val="24"/>
              </w:rPr>
              <w:t>См. извещение</w:t>
            </w:r>
          </w:p>
        </w:tc>
      </w:tr>
      <w:tr w:rsidR="00901C39" w:rsidRPr="00DF08F4" w:rsidTr="00901C39">
        <w:tc>
          <w:tcPr>
            <w:tcW w:w="3075" w:type="dxa"/>
          </w:tcPr>
          <w:p w:rsidR="00901C39" w:rsidRPr="00DF08F4" w:rsidRDefault="00901C39" w:rsidP="00901C39">
            <w:pPr>
              <w:pStyle w:val="ConsPlusCell"/>
              <w:jc w:val="center"/>
              <w:rPr>
                <w:b/>
                <w:sz w:val="24"/>
                <w:szCs w:val="24"/>
              </w:rPr>
            </w:pPr>
            <w:r w:rsidRPr="00DF08F4">
              <w:rPr>
                <w:b/>
                <w:sz w:val="24"/>
                <w:szCs w:val="24"/>
              </w:rPr>
              <w:t>Пункт 11</w:t>
            </w:r>
          </w:p>
        </w:tc>
        <w:tc>
          <w:tcPr>
            <w:tcW w:w="6956" w:type="dxa"/>
          </w:tcPr>
          <w:p w:rsidR="00901C39" w:rsidRPr="00DF08F4" w:rsidRDefault="00901C39" w:rsidP="00901C39">
            <w:pPr>
              <w:pStyle w:val="ConsPlusCell"/>
              <w:jc w:val="center"/>
              <w:rPr>
                <w:b/>
                <w:sz w:val="24"/>
                <w:szCs w:val="24"/>
              </w:rPr>
            </w:pPr>
            <w:r w:rsidRPr="00DF08F4">
              <w:rPr>
                <w:b/>
                <w:sz w:val="24"/>
                <w:szCs w:val="24"/>
              </w:rPr>
              <w:t>Требования к форме и составу заявки на участие в конкурсе</w:t>
            </w:r>
          </w:p>
        </w:tc>
      </w:tr>
      <w:tr w:rsidR="00901C39" w:rsidRPr="00DF08F4" w:rsidTr="0015295B">
        <w:trPr>
          <w:trHeight w:val="562"/>
        </w:trPr>
        <w:tc>
          <w:tcPr>
            <w:tcW w:w="3075" w:type="dxa"/>
          </w:tcPr>
          <w:p w:rsidR="00901C39" w:rsidRPr="00DF08F4" w:rsidRDefault="00901C39" w:rsidP="00901C39">
            <w:pPr>
              <w:autoSpaceDE w:val="0"/>
              <w:autoSpaceDN w:val="0"/>
              <w:adjustRightInd w:val="0"/>
              <w:jc w:val="both"/>
              <w:rPr>
                <w:rFonts w:ascii="Times New Roman" w:hAnsi="Times New Roman" w:cs="Times New Roman"/>
                <w:sz w:val="24"/>
                <w:szCs w:val="24"/>
              </w:rPr>
            </w:pPr>
            <w:r w:rsidRPr="00DF08F4">
              <w:rPr>
                <w:rFonts w:ascii="Times New Roman" w:hAnsi="Times New Roman" w:cs="Times New Roman"/>
                <w:bCs/>
                <w:i/>
                <w:sz w:val="24"/>
                <w:szCs w:val="24"/>
              </w:rPr>
              <w:t xml:space="preserve">Документы, включаемые участником процедуры закупки в состав заявки на участие </w:t>
            </w:r>
            <w:r w:rsidRPr="00DF08F4">
              <w:rPr>
                <w:rFonts w:ascii="Times New Roman" w:hAnsi="Times New Roman" w:cs="Times New Roman"/>
                <w:i/>
                <w:sz w:val="24"/>
                <w:szCs w:val="24"/>
              </w:rPr>
              <w:t>в конкурсе</w:t>
            </w:r>
          </w:p>
        </w:tc>
        <w:tc>
          <w:tcPr>
            <w:tcW w:w="6956" w:type="dxa"/>
          </w:tcPr>
          <w:p w:rsidR="00901C39" w:rsidRPr="00DF08F4" w:rsidRDefault="00901C39" w:rsidP="00901C39">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DF08F4">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8" w:history="1">
              <w:r w:rsidRPr="00DF08F4">
                <w:rPr>
                  <w:rFonts w:ascii="Times New Roman" w:hAnsi="Times New Roman" w:cs="Times New Roman"/>
                  <w:sz w:val="24"/>
                  <w:szCs w:val="24"/>
                </w:rPr>
                <w:t>заявку</w:t>
              </w:r>
            </w:hyperlink>
            <w:r w:rsidRPr="00DF08F4">
              <w:rPr>
                <w:rFonts w:ascii="Times New Roman" w:hAnsi="Times New Roman" w:cs="Times New Roman"/>
                <w:sz w:val="24"/>
                <w:szCs w:val="24"/>
              </w:rPr>
              <w:t xml:space="preserve"> (</w:t>
            </w:r>
            <w:r w:rsidRPr="00DF08F4">
              <w:rPr>
                <w:rFonts w:ascii="Times New Roman" w:eastAsia="Times New Roman" w:hAnsi="Times New Roman" w:cs="Times New Roman"/>
                <w:bCs/>
                <w:sz w:val="24"/>
                <w:szCs w:val="24"/>
                <w:lang w:eastAsia="ru-RU"/>
              </w:rPr>
              <w:t xml:space="preserve">1 оригинал,1 - электронная копия на USB-носителе (флэш-карте) </w:t>
            </w:r>
            <w:r w:rsidRPr="00DF08F4">
              <w:rPr>
                <w:rFonts w:ascii="Times New Roman" w:hAnsi="Times New Roman" w:cs="Times New Roman"/>
                <w:sz w:val="24"/>
                <w:szCs w:val="24"/>
              </w:rPr>
              <w:t>с приложением следующих документов:</w:t>
            </w:r>
            <w:proofErr w:type="gramEnd"/>
          </w:p>
          <w:p w:rsidR="00901C39" w:rsidRPr="00DF08F4" w:rsidRDefault="00901C39" w:rsidP="00CA5A09">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DF08F4">
              <w:rPr>
                <w:rFonts w:ascii="Times New Roman" w:eastAsia="Times New Roman" w:hAnsi="Times New Roman" w:cs="Times New Roman"/>
                <w:bCs/>
                <w:sz w:val="24"/>
                <w:szCs w:val="24"/>
                <w:lang w:eastAsia="ru-RU"/>
              </w:rPr>
              <w:t xml:space="preserve">Опись документов (в соответствии с Формой №1 </w:t>
            </w:r>
            <w:r w:rsidRPr="00DF08F4">
              <w:rPr>
                <w:rFonts w:ascii="Times New Roman" w:hAnsi="Times New Roman" w:cs="Times New Roman"/>
                <w:sz w:val="24"/>
                <w:szCs w:val="24"/>
              </w:rPr>
              <w:t xml:space="preserve">Раздела </w:t>
            </w:r>
            <w:r w:rsidRPr="00DF08F4">
              <w:rPr>
                <w:rFonts w:ascii="Times New Roman" w:hAnsi="Times New Roman" w:cs="Times New Roman"/>
                <w:sz w:val="24"/>
                <w:szCs w:val="24"/>
                <w:lang w:val="en-US"/>
              </w:rPr>
              <w:t>III</w:t>
            </w:r>
            <w:r w:rsidRPr="00DF08F4">
              <w:rPr>
                <w:rFonts w:ascii="Times New Roman" w:hAnsi="Times New Roman" w:cs="Times New Roman"/>
                <w:sz w:val="24"/>
                <w:szCs w:val="24"/>
              </w:rPr>
              <w:t xml:space="preserve"> настоящей конкурсной документации); </w:t>
            </w:r>
          </w:p>
          <w:p w:rsidR="00901C39" w:rsidRPr="00DF08F4"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DF08F4">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DF08F4">
              <w:rPr>
                <w:rFonts w:ascii="Times New Roman" w:hAnsi="Times New Roman" w:cs="Times New Roman"/>
                <w:sz w:val="24"/>
                <w:szCs w:val="24"/>
              </w:rPr>
              <w:t xml:space="preserve">Раздела </w:t>
            </w:r>
            <w:r w:rsidRPr="00DF08F4">
              <w:rPr>
                <w:rFonts w:ascii="Times New Roman" w:hAnsi="Times New Roman" w:cs="Times New Roman"/>
                <w:sz w:val="24"/>
                <w:szCs w:val="24"/>
                <w:lang w:val="en-US"/>
              </w:rPr>
              <w:t>III</w:t>
            </w:r>
            <w:r w:rsidRPr="00DF08F4">
              <w:rPr>
                <w:rFonts w:ascii="Times New Roman" w:hAnsi="Times New Roman" w:cs="Times New Roman"/>
                <w:sz w:val="24"/>
                <w:szCs w:val="24"/>
              </w:rPr>
              <w:t xml:space="preserve"> настоящей конкурсной документации);</w:t>
            </w:r>
          </w:p>
          <w:p w:rsidR="00901C39" w:rsidRPr="00DF08F4"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DF08F4">
              <w:rPr>
                <w:rFonts w:ascii="Times New Roman" w:hAnsi="Times New Roman" w:cs="Times New Roman"/>
                <w:sz w:val="24"/>
                <w:szCs w:val="24"/>
              </w:rPr>
              <w:t>Копия Устава организации;</w:t>
            </w:r>
          </w:p>
          <w:p w:rsidR="00901C39" w:rsidRPr="00DF08F4"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DF08F4">
              <w:rPr>
                <w:rFonts w:ascii="Times New Roman" w:hAnsi="Times New Roman" w:cs="Times New Roman"/>
                <w:sz w:val="24"/>
                <w:szCs w:val="24"/>
              </w:rPr>
              <w:t>Копия свидетельства о государственной регистрации организации в качестве юридического лица;</w:t>
            </w:r>
          </w:p>
          <w:p w:rsidR="00901C39" w:rsidRPr="00DF08F4" w:rsidRDefault="00901C39" w:rsidP="00CA5A09">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24"/>
              </w:rPr>
            </w:pPr>
            <w:r w:rsidRPr="00DF08F4">
              <w:rPr>
                <w:rFonts w:ascii="Times New Roman" w:hAnsi="Times New Roman" w:cs="Times New Roman"/>
                <w:sz w:val="24"/>
                <w:szCs w:val="24"/>
              </w:rPr>
              <w:t>Копия свидетельства о постановке организации на учет в налоговом органе;</w:t>
            </w:r>
          </w:p>
          <w:p w:rsidR="00901C39" w:rsidRPr="00DF08F4"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DF08F4">
              <w:rPr>
                <w:rFonts w:ascii="Times New Roman" w:eastAsia="Times New Roman" w:hAnsi="Times New Roman" w:cs="Times New Roman"/>
                <w:bCs/>
                <w:sz w:val="24"/>
                <w:szCs w:val="24"/>
                <w:lang w:eastAsia="ru-RU"/>
              </w:rPr>
              <w:lastRenderedPageBreak/>
              <w:t xml:space="preserve">Анкета </w:t>
            </w:r>
            <w:r w:rsidR="008A0C19" w:rsidRPr="00DF08F4">
              <w:rPr>
                <w:rFonts w:ascii="Times New Roman" w:eastAsia="Times New Roman" w:hAnsi="Times New Roman" w:cs="Times New Roman"/>
                <w:bCs/>
                <w:sz w:val="24"/>
                <w:szCs w:val="24"/>
                <w:lang w:eastAsia="ru-RU"/>
              </w:rPr>
              <w:t>участника</w:t>
            </w:r>
            <w:r w:rsidRPr="00DF08F4">
              <w:rPr>
                <w:rFonts w:ascii="Times New Roman" w:eastAsia="Times New Roman" w:hAnsi="Times New Roman" w:cs="Times New Roman"/>
                <w:bCs/>
                <w:sz w:val="24"/>
                <w:szCs w:val="24"/>
                <w:lang w:eastAsia="ru-RU"/>
              </w:rPr>
              <w:t xml:space="preserve"> (в соответствии с Формой №3 </w:t>
            </w:r>
            <w:r w:rsidRPr="00DF08F4">
              <w:rPr>
                <w:rFonts w:ascii="Times New Roman" w:hAnsi="Times New Roman" w:cs="Times New Roman"/>
                <w:sz w:val="24"/>
                <w:szCs w:val="24"/>
              </w:rPr>
              <w:t xml:space="preserve">Раздела </w:t>
            </w:r>
            <w:r w:rsidRPr="00DF08F4">
              <w:rPr>
                <w:rFonts w:ascii="Times New Roman" w:hAnsi="Times New Roman" w:cs="Times New Roman"/>
                <w:sz w:val="24"/>
                <w:szCs w:val="24"/>
                <w:lang w:val="en-US"/>
              </w:rPr>
              <w:t>III</w:t>
            </w:r>
            <w:r w:rsidRPr="00DF08F4">
              <w:rPr>
                <w:rFonts w:ascii="Times New Roman" w:hAnsi="Times New Roman" w:cs="Times New Roman"/>
                <w:sz w:val="24"/>
                <w:szCs w:val="24"/>
              </w:rPr>
              <w:t xml:space="preserve"> настоящей конкурсной документации);</w:t>
            </w:r>
          </w:p>
          <w:p w:rsidR="00A628B5" w:rsidRPr="00DF08F4"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DF08F4">
              <w:rPr>
                <w:rFonts w:ascii="Times New Roman" w:hAnsi="Times New Roman" w:cs="Times New Roman"/>
                <w:sz w:val="24"/>
                <w:szCs w:val="24"/>
              </w:rPr>
              <w:t xml:space="preserve">Копии </w:t>
            </w:r>
            <w:r w:rsidR="00A628B5" w:rsidRPr="00DF08F4">
              <w:rPr>
                <w:rFonts w:ascii="Times New Roman" w:hAnsi="Times New Roman" w:cs="Times New Roman"/>
                <w:sz w:val="24"/>
                <w:szCs w:val="24"/>
              </w:rPr>
              <w:t>соответствующих действующих свидетельств, лицензий, разрешений, свидетельств СРО и пр.</w:t>
            </w:r>
            <w:r w:rsidR="00A628B5" w:rsidRPr="00DF08F4">
              <w:rPr>
                <w:rFonts w:ascii="Times New Roman" w:hAnsi="Times New Roman" w:cs="Times New Roman"/>
                <w:color w:val="FF0000"/>
                <w:sz w:val="24"/>
                <w:szCs w:val="24"/>
              </w:rPr>
              <w:t xml:space="preserve"> </w:t>
            </w:r>
            <w:r w:rsidR="00A628B5" w:rsidRPr="00DF08F4">
              <w:rPr>
                <w:rFonts w:ascii="Times New Roman" w:hAnsi="Times New Roman" w:cs="Times New Roman"/>
                <w:sz w:val="24"/>
                <w:szCs w:val="24"/>
              </w:rPr>
              <w:t>на выполнение видов деятельности в рамках исполнения Договора.</w:t>
            </w:r>
          </w:p>
          <w:p w:rsidR="00901C39" w:rsidRPr="00DF08F4"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DF08F4">
              <w:rPr>
                <w:rFonts w:ascii="Times New Roman" w:hAnsi="Times New Roman" w:cs="Times New Roman"/>
                <w:sz w:val="24"/>
                <w:szCs w:val="24"/>
              </w:rPr>
              <w:t>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p w:rsidR="00901C39" w:rsidRPr="00DF08F4"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DF08F4">
              <w:rPr>
                <w:rFonts w:ascii="Times New Roman" w:hAnsi="Times New Roman" w:cs="Times New Roman"/>
                <w:sz w:val="24"/>
                <w:szCs w:val="24"/>
              </w:rPr>
              <w:t>Справка об отсутствии задолженности у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901C39" w:rsidRPr="00DF08F4"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DF08F4">
              <w:rPr>
                <w:rFonts w:ascii="Times New Roman" w:eastAsia="Times New Roman" w:hAnsi="Times New Roman" w:cs="Times New Roman"/>
                <w:bCs/>
                <w:sz w:val="24"/>
                <w:szCs w:val="24"/>
                <w:lang w:eastAsia="ru-RU"/>
              </w:rPr>
              <w:t>Копии рекомендательных писем, отзывов о выполнении организацией аналогичных работ</w:t>
            </w:r>
            <w:r w:rsidRPr="00DF08F4">
              <w:rPr>
                <w:rFonts w:ascii="Times New Roman" w:eastAsia="Times New Roman" w:hAnsi="Times New Roman" w:cs="Times New Roman"/>
                <w:b/>
                <w:bCs/>
                <w:i/>
                <w:sz w:val="24"/>
                <w:szCs w:val="24"/>
                <w:lang w:eastAsia="ru-RU"/>
              </w:rPr>
              <w:t xml:space="preserve"> </w:t>
            </w:r>
            <w:r w:rsidRPr="00DF08F4">
              <w:rPr>
                <w:rFonts w:ascii="Times New Roman" w:eastAsia="Times New Roman" w:hAnsi="Times New Roman" w:cs="Times New Roman"/>
                <w:bCs/>
                <w:sz w:val="24"/>
                <w:szCs w:val="24"/>
                <w:lang w:eastAsia="ru-RU"/>
              </w:rPr>
              <w:t>за последние 2 года (при наличии);</w:t>
            </w:r>
          </w:p>
          <w:p w:rsidR="00901C39" w:rsidRPr="00DF08F4"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DF08F4">
              <w:rPr>
                <w:rFonts w:ascii="Times New Roman" w:eastAsia="Times New Roman" w:hAnsi="Times New Roman" w:cs="Times New Roman"/>
                <w:bCs/>
                <w:sz w:val="24"/>
                <w:szCs w:val="24"/>
                <w:lang w:eastAsia="ru-RU"/>
              </w:rPr>
              <w:t xml:space="preserve">Копия бухгалтерского баланса </w:t>
            </w:r>
            <w:r w:rsidRPr="00DF08F4">
              <w:rPr>
                <w:rFonts w:ascii="Times New Roman" w:hAnsi="Times New Roman" w:cs="Times New Roman"/>
                <w:sz w:val="24"/>
                <w:szCs w:val="24"/>
              </w:rPr>
              <w:t>организации</w:t>
            </w:r>
            <w:r w:rsidR="00280EE7" w:rsidRPr="00DF08F4">
              <w:rPr>
                <w:rFonts w:ascii="Times New Roman" w:eastAsia="Times New Roman" w:hAnsi="Times New Roman" w:cs="Times New Roman"/>
                <w:bCs/>
                <w:sz w:val="24"/>
                <w:szCs w:val="24"/>
                <w:lang w:eastAsia="ru-RU"/>
              </w:rPr>
              <w:t xml:space="preserve"> за последний календарный год</w:t>
            </w:r>
            <w:r w:rsidRPr="00DF08F4">
              <w:rPr>
                <w:rFonts w:ascii="Times New Roman" w:eastAsia="Times New Roman" w:hAnsi="Times New Roman" w:cs="Times New Roman"/>
                <w:bCs/>
                <w:sz w:val="24"/>
                <w:szCs w:val="24"/>
                <w:lang w:eastAsia="ru-RU"/>
              </w:rPr>
              <w:t xml:space="preserve"> с отметкой налогового органа;</w:t>
            </w:r>
          </w:p>
          <w:p w:rsidR="00131380" w:rsidRPr="00DF08F4" w:rsidRDefault="00131380"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DF08F4">
              <w:rPr>
                <w:rFonts w:ascii="Times New Roman" w:eastAsia="Times New Roman" w:hAnsi="Times New Roman" w:cs="Times New Roman"/>
                <w:bCs/>
                <w:sz w:val="24"/>
                <w:szCs w:val="24"/>
                <w:lang w:eastAsia="ru-RU"/>
              </w:rPr>
              <w:t>Сведения о наличии собственных или арендованных офисных и/или складских помещений, необходимых для выполнения работ, оказания услуг</w:t>
            </w:r>
            <w:r w:rsidR="00897DF5" w:rsidRPr="00DF08F4">
              <w:rPr>
                <w:rFonts w:ascii="Times New Roman" w:eastAsia="Times New Roman" w:hAnsi="Times New Roman" w:cs="Times New Roman"/>
                <w:bCs/>
                <w:sz w:val="24"/>
                <w:szCs w:val="24"/>
                <w:lang w:eastAsia="ru-RU"/>
              </w:rPr>
              <w:t xml:space="preserve"> (в том числе для организации</w:t>
            </w:r>
            <w:r w:rsidR="0092205C" w:rsidRPr="00DF08F4">
              <w:rPr>
                <w:rFonts w:ascii="Times New Roman" w:eastAsia="Times New Roman" w:hAnsi="Times New Roman" w:cs="Times New Roman"/>
                <w:bCs/>
                <w:sz w:val="24"/>
                <w:szCs w:val="24"/>
                <w:lang w:eastAsia="ru-RU"/>
              </w:rPr>
              <w:t xml:space="preserve"> </w:t>
            </w:r>
            <w:r w:rsidRPr="00DF08F4">
              <w:rPr>
                <w:rFonts w:ascii="Times New Roman" w:eastAsia="Times New Roman" w:hAnsi="Times New Roman" w:cs="Times New Roman"/>
                <w:bCs/>
                <w:sz w:val="24"/>
                <w:szCs w:val="24"/>
                <w:lang w:eastAsia="ru-RU"/>
              </w:rPr>
              <w:t>рабочих мест</w:t>
            </w:r>
            <w:r w:rsidR="00897DF5" w:rsidRPr="00DF08F4">
              <w:rPr>
                <w:rFonts w:ascii="Times New Roman" w:eastAsia="Times New Roman" w:hAnsi="Times New Roman" w:cs="Times New Roman"/>
                <w:bCs/>
                <w:sz w:val="24"/>
                <w:szCs w:val="24"/>
                <w:lang w:eastAsia="ru-RU"/>
              </w:rPr>
              <w:t>)</w:t>
            </w:r>
            <w:r w:rsidR="00A57C7E" w:rsidRPr="00DF08F4">
              <w:rPr>
                <w:rFonts w:ascii="Times New Roman" w:eastAsia="Times New Roman" w:hAnsi="Times New Roman" w:cs="Times New Roman"/>
                <w:bCs/>
                <w:sz w:val="24"/>
                <w:szCs w:val="24"/>
                <w:lang w:eastAsia="ru-RU"/>
              </w:rPr>
              <w:t xml:space="preserve"> (в соответствии с Формой №</w:t>
            </w:r>
            <w:r w:rsidR="00871511" w:rsidRPr="00DF08F4">
              <w:rPr>
                <w:rFonts w:ascii="Times New Roman" w:eastAsia="Times New Roman" w:hAnsi="Times New Roman" w:cs="Times New Roman"/>
                <w:bCs/>
                <w:sz w:val="24"/>
                <w:szCs w:val="24"/>
                <w:lang w:eastAsia="ru-RU"/>
              </w:rPr>
              <w:t>4</w:t>
            </w:r>
            <w:r w:rsidR="00A57C7E" w:rsidRPr="00DF08F4">
              <w:rPr>
                <w:rFonts w:ascii="Times New Roman" w:eastAsia="Times New Roman" w:hAnsi="Times New Roman" w:cs="Times New Roman"/>
                <w:bCs/>
                <w:sz w:val="24"/>
                <w:szCs w:val="24"/>
                <w:lang w:eastAsia="ru-RU"/>
              </w:rPr>
              <w:t xml:space="preserve"> </w:t>
            </w:r>
            <w:r w:rsidR="00A57C7E" w:rsidRPr="00DF08F4">
              <w:rPr>
                <w:rFonts w:ascii="Times New Roman" w:hAnsi="Times New Roman" w:cs="Times New Roman"/>
                <w:sz w:val="24"/>
                <w:szCs w:val="24"/>
              </w:rPr>
              <w:t xml:space="preserve">Раздела </w:t>
            </w:r>
            <w:r w:rsidR="00A57C7E" w:rsidRPr="00DF08F4">
              <w:rPr>
                <w:rFonts w:ascii="Times New Roman" w:hAnsi="Times New Roman" w:cs="Times New Roman"/>
                <w:sz w:val="24"/>
                <w:szCs w:val="24"/>
                <w:lang w:val="en-US"/>
              </w:rPr>
              <w:t>III</w:t>
            </w:r>
            <w:r w:rsidR="00A57C7E" w:rsidRPr="00DF08F4">
              <w:rPr>
                <w:rFonts w:ascii="Times New Roman" w:hAnsi="Times New Roman" w:cs="Times New Roman"/>
                <w:sz w:val="24"/>
                <w:szCs w:val="24"/>
              </w:rPr>
              <w:t xml:space="preserve"> настоящей конкурсной документации); </w:t>
            </w:r>
            <w:r w:rsidR="00A57C7E" w:rsidRPr="00DF08F4">
              <w:rPr>
                <w:rFonts w:ascii="Times New Roman" w:eastAsia="Times New Roman" w:hAnsi="Times New Roman" w:cs="Times New Roman"/>
                <w:bCs/>
                <w:sz w:val="24"/>
                <w:szCs w:val="24"/>
                <w:lang w:eastAsia="ru-RU"/>
              </w:rPr>
              <w:t xml:space="preserve"> </w:t>
            </w:r>
          </w:p>
          <w:p w:rsidR="00901C39" w:rsidRPr="00DF08F4"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DF08F4">
              <w:rPr>
                <w:rFonts w:ascii="Times New Roman" w:eastAsia="Times New Roman" w:hAnsi="Times New Roman" w:cs="Times New Roman"/>
                <w:bCs/>
                <w:sz w:val="24"/>
                <w:szCs w:val="24"/>
                <w:lang w:eastAsia="ru-RU"/>
              </w:rPr>
              <w:t xml:space="preserve">Сведения о квалификации персонала (в соответствии с Формой №5 </w:t>
            </w:r>
            <w:r w:rsidRPr="00DF08F4">
              <w:rPr>
                <w:rFonts w:ascii="Times New Roman" w:hAnsi="Times New Roman" w:cs="Times New Roman"/>
                <w:sz w:val="24"/>
                <w:szCs w:val="24"/>
              </w:rPr>
              <w:t xml:space="preserve">Раздела </w:t>
            </w:r>
            <w:r w:rsidRPr="00DF08F4">
              <w:rPr>
                <w:rFonts w:ascii="Times New Roman" w:hAnsi="Times New Roman" w:cs="Times New Roman"/>
                <w:sz w:val="24"/>
                <w:szCs w:val="24"/>
                <w:lang w:val="en-US"/>
              </w:rPr>
              <w:t>III</w:t>
            </w:r>
            <w:r w:rsidRPr="00DF08F4">
              <w:rPr>
                <w:rFonts w:ascii="Times New Roman" w:hAnsi="Times New Roman" w:cs="Times New Roman"/>
                <w:sz w:val="24"/>
                <w:szCs w:val="24"/>
              </w:rPr>
              <w:t xml:space="preserve"> настоящей конкурсной документации); </w:t>
            </w:r>
            <w:r w:rsidRPr="00DF08F4">
              <w:rPr>
                <w:rFonts w:ascii="Times New Roman" w:eastAsia="Times New Roman" w:hAnsi="Times New Roman" w:cs="Times New Roman"/>
                <w:bCs/>
                <w:sz w:val="24"/>
                <w:szCs w:val="24"/>
                <w:lang w:eastAsia="ru-RU"/>
              </w:rPr>
              <w:t xml:space="preserve"> </w:t>
            </w:r>
          </w:p>
          <w:p w:rsidR="00901C39" w:rsidRPr="00DF08F4"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DF08F4">
              <w:rPr>
                <w:rFonts w:ascii="Times New Roman" w:eastAsia="Times New Roman" w:hAnsi="Times New Roman" w:cs="Times New Roman"/>
                <w:bCs/>
                <w:sz w:val="24"/>
                <w:szCs w:val="24"/>
                <w:lang w:eastAsia="ru-RU"/>
              </w:rPr>
              <w:t>Сведения о налич</w:t>
            </w:r>
            <w:proofErr w:type="gramStart"/>
            <w:r w:rsidRPr="00DF08F4">
              <w:rPr>
                <w:rFonts w:ascii="Times New Roman" w:eastAsia="Times New Roman" w:hAnsi="Times New Roman" w:cs="Times New Roman"/>
                <w:bCs/>
                <w:sz w:val="24"/>
                <w:szCs w:val="24"/>
                <w:lang w:eastAsia="ru-RU"/>
              </w:rPr>
              <w:t xml:space="preserve">ии у </w:t>
            </w:r>
            <w:r w:rsidRPr="00DF08F4">
              <w:rPr>
                <w:rFonts w:ascii="Times New Roman" w:hAnsi="Times New Roman" w:cs="Times New Roman"/>
                <w:sz w:val="24"/>
                <w:szCs w:val="24"/>
              </w:rPr>
              <w:t>о</w:t>
            </w:r>
            <w:proofErr w:type="gramEnd"/>
            <w:r w:rsidRPr="00DF08F4">
              <w:rPr>
                <w:rFonts w:ascii="Times New Roman" w:hAnsi="Times New Roman" w:cs="Times New Roman"/>
                <w:sz w:val="24"/>
                <w:szCs w:val="24"/>
              </w:rPr>
              <w:t>рганизации</w:t>
            </w:r>
            <w:r w:rsidRPr="00DF08F4">
              <w:rPr>
                <w:rFonts w:ascii="Times New Roman" w:eastAsia="Times New Roman" w:hAnsi="Times New Roman" w:cs="Times New Roman"/>
                <w:bCs/>
                <w:sz w:val="24"/>
                <w:szCs w:val="24"/>
                <w:lang w:eastAsia="ru-RU"/>
              </w:rPr>
              <w:t xml:space="preserve"> опыта выполнения аналогичных работ за последние два года (в соответствии с Формой №6 </w:t>
            </w:r>
            <w:r w:rsidRPr="00DF08F4">
              <w:rPr>
                <w:rFonts w:ascii="Times New Roman" w:hAnsi="Times New Roman" w:cs="Times New Roman"/>
                <w:sz w:val="24"/>
                <w:szCs w:val="24"/>
              </w:rPr>
              <w:t xml:space="preserve">Раздела </w:t>
            </w:r>
            <w:r w:rsidRPr="00DF08F4">
              <w:rPr>
                <w:rFonts w:ascii="Times New Roman" w:hAnsi="Times New Roman" w:cs="Times New Roman"/>
                <w:sz w:val="24"/>
                <w:szCs w:val="24"/>
                <w:lang w:val="en-US"/>
              </w:rPr>
              <w:t>III</w:t>
            </w:r>
            <w:r w:rsidRPr="00DF08F4">
              <w:rPr>
                <w:rFonts w:ascii="Times New Roman" w:hAnsi="Times New Roman" w:cs="Times New Roman"/>
                <w:sz w:val="24"/>
                <w:szCs w:val="24"/>
              </w:rPr>
              <w:t xml:space="preserve"> настоящей конкурсной документации); </w:t>
            </w:r>
            <w:r w:rsidRPr="00DF08F4">
              <w:rPr>
                <w:rFonts w:ascii="Times New Roman" w:eastAsia="Times New Roman" w:hAnsi="Times New Roman" w:cs="Times New Roman"/>
                <w:bCs/>
                <w:sz w:val="24"/>
                <w:szCs w:val="24"/>
                <w:lang w:eastAsia="ru-RU"/>
              </w:rPr>
              <w:t xml:space="preserve"> </w:t>
            </w:r>
          </w:p>
          <w:p w:rsidR="00901C39" w:rsidRPr="00DF08F4"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DF08F4">
              <w:rPr>
                <w:rFonts w:ascii="Times New Roman" w:eastAsia="Times New Roman" w:hAnsi="Times New Roman" w:cs="Times New Roman"/>
                <w:bCs/>
                <w:sz w:val="24"/>
                <w:szCs w:val="24"/>
                <w:lang w:eastAsia="ru-RU"/>
              </w:rPr>
              <w:t>Копии документов, подтверждающих полномочия лица на осуществление действий от имени организации (надлежаще оформленная доверенность</w:t>
            </w:r>
            <w:r w:rsidR="00280EE7" w:rsidRPr="00DF08F4">
              <w:rPr>
                <w:rFonts w:ascii="Times New Roman" w:eastAsia="Times New Roman" w:hAnsi="Times New Roman" w:cs="Times New Roman"/>
                <w:bCs/>
                <w:sz w:val="24"/>
                <w:szCs w:val="24"/>
                <w:lang w:eastAsia="ru-RU"/>
              </w:rPr>
              <w:t xml:space="preserve">,  либо приказ,  либо </w:t>
            </w:r>
            <w:r w:rsidRPr="00DF08F4">
              <w:rPr>
                <w:rFonts w:ascii="Times New Roman" w:eastAsia="Times New Roman" w:hAnsi="Times New Roman" w:cs="Times New Roman"/>
                <w:bCs/>
                <w:sz w:val="24"/>
                <w:szCs w:val="24"/>
                <w:lang w:eastAsia="ru-RU"/>
              </w:rPr>
              <w:t>решение о назначении или избрании физического лица на дол</w:t>
            </w:r>
            <w:r w:rsidR="00280EE7" w:rsidRPr="00DF08F4">
              <w:rPr>
                <w:rFonts w:ascii="Times New Roman" w:eastAsia="Times New Roman" w:hAnsi="Times New Roman" w:cs="Times New Roman"/>
                <w:bCs/>
                <w:sz w:val="24"/>
                <w:szCs w:val="24"/>
                <w:lang w:eastAsia="ru-RU"/>
              </w:rPr>
              <w:t>жность, в соответствии с которой</w:t>
            </w:r>
            <w:r w:rsidRPr="00DF08F4">
              <w:rPr>
                <w:rFonts w:ascii="Times New Roman" w:eastAsia="Times New Roman" w:hAnsi="Times New Roman" w:cs="Times New Roman"/>
                <w:bCs/>
                <w:sz w:val="24"/>
                <w:szCs w:val="24"/>
                <w:lang w:eastAsia="ru-RU"/>
              </w:rPr>
              <w:t xml:space="preserve"> физическое лицо (руководитель) обладает правом действовать от имени участника закупки без доверенности);</w:t>
            </w:r>
          </w:p>
          <w:p w:rsidR="00901C39" w:rsidRPr="00DF08F4" w:rsidRDefault="00901C39" w:rsidP="00CA5A09">
            <w:pPr>
              <w:pStyle w:val="ConsPlusNormal"/>
              <w:numPr>
                <w:ilvl w:val="0"/>
                <w:numId w:val="5"/>
              </w:numPr>
              <w:tabs>
                <w:tab w:val="left" w:pos="70"/>
              </w:tabs>
              <w:ind w:left="0" w:firstLine="283"/>
              <w:jc w:val="both"/>
              <w:rPr>
                <w:rFonts w:ascii="Times New Roman" w:hAnsi="Times New Roman" w:cs="Times New Roman"/>
                <w:sz w:val="24"/>
                <w:szCs w:val="24"/>
              </w:rPr>
            </w:pPr>
            <w:r w:rsidRPr="00DF08F4">
              <w:rPr>
                <w:rFonts w:ascii="Times New Roman" w:hAnsi="Times New Roman" w:cs="Times New Roman"/>
                <w:sz w:val="24"/>
                <w:szCs w:val="24"/>
              </w:rPr>
              <w:t xml:space="preserve">Согласие учредителей, руководителя организации на обработку персональных данных </w:t>
            </w:r>
            <w:r w:rsidRPr="00DF08F4">
              <w:rPr>
                <w:rFonts w:ascii="Times New Roman" w:eastAsia="Times New Roman" w:hAnsi="Times New Roman" w:cs="Times New Roman"/>
                <w:bCs/>
                <w:sz w:val="24"/>
                <w:szCs w:val="24"/>
              </w:rPr>
              <w:t xml:space="preserve">(в соответствии с Формой №8 </w:t>
            </w:r>
            <w:r w:rsidRPr="00DF08F4">
              <w:rPr>
                <w:rFonts w:ascii="Times New Roman" w:hAnsi="Times New Roman" w:cs="Times New Roman"/>
                <w:sz w:val="24"/>
                <w:szCs w:val="24"/>
              </w:rPr>
              <w:t xml:space="preserve">Раздела </w:t>
            </w:r>
            <w:r w:rsidRPr="00DF08F4">
              <w:rPr>
                <w:rFonts w:ascii="Times New Roman" w:hAnsi="Times New Roman" w:cs="Times New Roman"/>
                <w:sz w:val="24"/>
                <w:szCs w:val="24"/>
                <w:lang w:val="en-US"/>
              </w:rPr>
              <w:t>III</w:t>
            </w:r>
            <w:r w:rsidRPr="00DF08F4">
              <w:rPr>
                <w:rFonts w:ascii="Times New Roman" w:hAnsi="Times New Roman" w:cs="Times New Roman"/>
                <w:sz w:val="24"/>
                <w:szCs w:val="24"/>
              </w:rPr>
              <w:t xml:space="preserve"> настоящей конкурсной документации);</w:t>
            </w:r>
          </w:p>
          <w:p w:rsidR="00901C39" w:rsidRPr="00DF08F4" w:rsidRDefault="00901C39" w:rsidP="00901C39">
            <w:pPr>
              <w:autoSpaceDE w:val="0"/>
              <w:autoSpaceDN w:val="0"/>
              <w:adjustRightInd w:val="0"/>
              <w:jc w:val="both"/>
              <w:rPr>
                <w:rFonts w:ascii="Times New Roman" w:hAnsi="Times New Roman" w:cs="Times New Roman"/>
                <w:b/>
                <w:sz w:val="24"/>
                <w:szCs w:val="24"/>
              </w:rPr>
            </w:pPr>
            <w:r w:rsidRPr="00DF08F4">
              <w:rPr>
                <w:rFonts w:ascii="Times New Roman" w:hAnsi="Times New Roman" w:cs="Times New Roman"/>
                <w:color w:val="FF0000"/>
                <w:sz w:val="24"/>
                <w:szCs w:val="24"/>
              </w:rPr>
              <w:t xml:space="preserve">          </w:t>
            </w:r>
            <w:r w:rsidRPr="00DF08F4">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901C39" w:rsidRPr="00DF08F4" w:rsidRDefault="00901C39" w:rsidP="00901C39">
            <w:pPr>
              <w:autoSpaceDE w:val="0"/>
              <w:autoSpaceDN w:val="0"/>
              <w:adjustRightInd w:val="0"/>
              <w:jc w:val="both"/>
              <w:rPr>
                <w:rFonts w:ascii="Times New Roman" w:hAnsi="Times New Roman" w:cs="Times New Roman"/>
                <w:b/>
                <w:sz w:val="24"/>
                <w:szCs w:val="24"/>
              </w:rPr>
            </w:pPr>
            <w:r w:rsidRPr="00DF08F4">
              <w:rPr>
                <w:rFonts w:ascii="Times New Roman" w:hAnsi="Times New Roman" w:cs="Times New Roman"/>
                <w:b/>
                <w:sz w:val="24"/>
                <w:szCs w:val="24"/>
              </w:rPr>
              <w:t xml:space="preserve">          Каждый документ, входящий в состав заявки на участие в конкурсе</w:t>
            </w:r>
            <w:r w:rsidR="00280EE7" w:rsidRPr="00DF08F4">
              <w:rPr>
                <w:rFonts w:ascii="Times New Roman" w:hAnsi="Times New Roman" w:cs="Times New Roman"/>
                <w:b/>
                <w:sz w:val="24"/>
                <w:szCs w:val="24"/>
              </w:rPr>
              <w:t>,</w:t>
            </w:r>
            <w:r w:rsidRPr="00DF08F4">
              <w:rPr>
                <w:rFonts w:ascii="Times New Roman" w:hAnsi="Times New Roman" w:cs="Times New Roman"/>
                <w:b/>
                <w:sz w:val="24"/>
                <w:szCs w:val="24"/>
              </w:rPr>
              <w:t xml:space="preserve"> должен быть скреплен печатью Участника и подписан лицом, имеющим право</w:t>
            </w:r>
            <w:r w:rsidR="00280EE7" w:rsidRPr="00DF08F4">
              <w:rPr>
                <w:rFonts w:ascii="Times New Roman" w:hAnsi="Times New Roman" w:cs="Times New Roman"/>
                <w:b/>
                <w:sz w:val="24"/>
                <w:szCs w:val="24"/>
              </w:rPr>
              <w:t>,</w:t>
            </w:r>
            <w:r w:rsidRPr="00DF08F4">
              <w:rPr>
                <w:rFonts w:ascii="Times New Roman" w:hAnsi="Times New Roman" w:cs="Times New Roman"/>
                <w:b/>
                <w:sz w:val="24"/>
                <w:szCs w:val="24"/>
              </w:rPr>
              <w:t xml:space="preserve">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w:t>
            </w:r>
          </w:p>
          <w:p w:rsidR="00901C39" w:rsidRPr="00DF08F4" w:rsidRDefault="00901C39" w:rsidP="00901C39">
            <w:pPr>
              <w:autoSpaceDE w:val="0"/>
              <w:autoSpaceDN w:val="0"/>
              <w:adjustRightInd w:val="0"/>
              <w:jc w:val="both"/>
              <w:rPr>
                <w:rFonts w:ascii="Times New Roman" w:hAnsi="Times New Roman" w:cs="Times New Roman"/>
                <w:b/>
                <w:sz w:val="24"/>
                <w:szCs w:val="24"/>
              </w:rPr>
            </w:pPr>
            <w:r w:rsidRPr="00DF08F4">
              <w:rPr>
                <w:rFonts w:ascii="Times New Roman" w:hAnsi="Times New Roman" w:cs="Times New Roman"/>
                <w:b/>
                <w:sz w:val="24"/>
                <w:szCs w:val="24"/>
              </w:rPr>
              <w:t xml:space="preserve">            Каждая </w:t>
            </w:r>
            <w:r w:rsidRPr="00DF08F4">
              <w:rPr>
                <w:rFonts w:ascii="Times New Roman" w:hAnsi="Times New Roman" w:cs="Times New Roman"/>
                <w:b/>
                <w:sz w:val="24"/>
                <w:szCs w:val="24"/>
                <w:u w:val="single"/>
              </w:rPr>
              <w:t>копия</w:t>
            </w:r>
            <w:r w:rsidRPr="00DF08F4">
              <w:rPr>
                <w:rFonts w:ascii="Times New Roman" w:hAnsi="Times New Roman" w:cs="Times New Roman"/>
                <w:b/>
                <w:sz w:val="24"/>
                <w:szCs w:val="24"/>
              </w:rPr>
              <w:t xml:space="preserve"> документа, входящая в заявку</w:t>
            </w:r>
            <w:r w:rsidR="009128C8" w:rsidRPr="00DF08F4">
              <w:rPr>
                <w:rFonts w:ascii="Times New Roman" w:hAnsi="Times New Roman" w:cs="Times New Roman"/>
                <w:b/>
                <w:sz w:val="24"/>
                <w:szCs w:val="24"/>
              </w:rPr>
              <w:t>,</w:t>
            </w:r>
            <w:r w:rsidRPr="00DF08F4">
              <w:rPr>
                <w:rFonts w:ascii="Times New Roman" w:hAnsi="Times New Roman" w:cs="Times New Roman"/>
                <w:b/>
                <w:sz w:val="24"/>
                <w:szCs w:val="24"/>
              </w:rPr>
              <w:t xml:space="preserve"> должна быть заверена надлежащим образом, т.е.</w:t>
            </w:r>
            <w:r w:rsidR="009128C8" w:rsidRPr="00DF08F4">
              <w:rPr>
                <w:rFonts w:ascii="Times New Roman" w:hAnsi="Times New Roman" w:cs="Times New Roman"/>
                <w:b/>
                <w:sz w:val="24"/>
                <w:szCs w:val="24"/>
              </w:rPr>
              <w:t>,</w:t>
            </w:r>
            <w:r w:rsidRPr="00DF08F4">
              <w:rPr>
                <w:rFonts w:ascii="Times New Roman" w:hAnsi="Times New Roman" w:cs="Times New Roman"/>
                <w:b/>
                <w:sz w:val="24"/>
                <w:szCs w:val="24"/>
              </w:rPr>
              <w:t xml:space="preserve"> содержать</w:t>
            </w:r>
            <w:r w:rsidRPr="00DF08F4">
              <w:rPr>
                <w:rFonts w:ascii="Times New Roman" w:hAnsi="Times New Roman" w:cs="Times New Roman"/>
                <w:color w:val="333333"/>
                <w:sz w:val="24"/>
                <w:szCs w:val="24"/>
                <w:shd w:val="clear" w:color="auto" w:fill="F5F5FF"/>
              </w:rPr>
              <w:t xml:space="preserve"> </w:t>
            </w:r>
            <w:proofErr w:type="spellStart"/>
            <w:r w:rsidRPr="00DF08F4">
              <w:rPr>
                <w:rFonts w:ascii="Times New Roman" w:hAnsi="Times New Roman" w:cs="Times New Roman"/>
                <w:b/>
                <w:sz w:val="24"/>
                <w:szCs w:val="24"/>
              </w:rPr>
              <w:t>заверительную</w:t>
            </w:r>
            <w:proofErr w:type="spellEnd"/>
            <w:r w:rsidRPr="00DF08F4">
              <w:rPr>
                <w:rFonts w:ascii="Times New Roman" w:hAnsi="Times New Roman" w:cs="Times New Roman"/>
                <w:b/>
                <w:sz w:val="24"/>
                <w:szCs w:val="24"/>
              </w:rPr>
              <w:t xml:space="preserve"> надпись: </w:t>
            </w:r>
            <w:proofErr w:type="gramStart"/>
            <w:r w:rsidRPr="00DF08F4">
              <w:rPr>
                <w:rFonts w:ascii="Times New Roman" w:hAnsi="Times New Roman" w:cs="Times New Roman"/>
                <w:b/>
                <w:sz w:val="24"/>
                <w:szCs w:val="24"/>
              </w:rPr>
              <w:t xml:space="preserve">«Копия верна», должность лица, </w:t>
            </w:r>
            <w:r w:rsidRPr="00DF08F4">
              <w:rPr>
                <w:rFonts w:ascii="Times New Roman" w:hAnsi="Times New Roman" w:cs="Times New Roman"/>
                <w:b/>
                <w:sz w:val="24"/>
                <w:szCs w:val="24"/>
              </w:rPr>
              <w:lastRenderedPageBreak/>
              <w:t xml:space="preserve">заверившего копию; личную подпись; расшифровку подписи (инициалы, фамилию); дату заверения, печать юридического лица. </w:t>
            </w:r>
            <w:proofErr w:type="gramEnd"/>
          </w:p>
          <w:p w:rsidR="00901C39" w:rsidRPr="00DF08F4" w:rsidRDefault="00901C39" w:rsidP="00901C39">
            <w:pPr>
              <w:autoSpaceDE w:val="0"/>
              <w:autoSpaceDN w:val="0"/>
              <w:adjustRightInd w:val="0"/>
              <w:jc w:val="both"/>
              <w:rPr>
                <w:rFonts w:ascii="Times New Roman" w:hAnsi="Times New Roman" w:cs="Times New Roman"/>
                <w:color w:val="FF0000"/>
                <w:sz w:val="24"/>
                <w:szCs w:val="24"/>
              </w:rPr>
            </w:pPr>
            <w:r w:rsidRPr="00DF08F4">
              <w:rPr>
                <w:rFonts w:ascii="Times New Roman" w:hAnsi="Times New Roman" w:cs="Times New Roman"/>
                <w:sz w:val="24"/>
                <w:szCs w:val="24"/>
              </w:rPr>
              <w:t xml:space="preserve">              Участник конкурса имеет право в любое время до даты окончания приема заявок на участие в конкурсе отозвать поданную заявку</w:t>
            </w:r>
          </w:p>
        </w:tc>
      </w:tr>
      <w:tr w:rsidR="00901C39" w:rsidRPr="00DF08F4" w:rsidTr="00901C39">
        <w:tc>
          <w:tcPr>
            <w:tcW w:w="3075" w:type="dxa"/>
          </w:tcPr>
          <w:p w:rsidR="00901C39" w:rsidRPr="00DF08F4" w:rsidRDefault="00901C39" w:rsidP="00901C39">
            <w:pPr>
              <w:pStyle w:val="ConsPlusCell"/>
              <w:jc w:val="center"/>
              <w:rPr>
                <w:b/>
                <w:sz w:val="24"/>
                <w:szCs w:val="24"/>
              </w:rPr>
            </w:pPr>
            <w:r w:rsidRPr="00DF08F4">
              <w:rPr>
                <w:b/>
                <w:sz w:val="24"/>
                <w:szCs w:val="24"/>
              </w:rPr>
              <w:lastRenderedPageBreak/>
              <w:t>Пункт 12</w:t>
            </w:r>
          </w:p>
        </w:tc>
        <w:tc>
          <w:tcPr>
            <w:tcW w:w="6956" w:type="dxa"/>
          </w:tcPr>
          <w:p w:rsidR="00901C39" w:rsidRPr="00DF08F4" w:rsidRDefault="00901C39" w:rsidP="00901C39">
            <w:pPr>
              <w:autoSpaceDE w:val="0"/>
              <w:autoSpaceDN w:val="0"/>
              <w:adjustRightInd w:val="0"/>
              <w:ind w:firstLine="540"/>
              <w:jc w:val="center"/>
              <w:rPr>
                <w:rFonts w:ascii="Times New Roman" w:hAnsi="Times New Roman" w:cs="Times New Roman"/>
                <w:b/>
                <w:sz w:val="24"/>
                <w:szCs w:val="24"/>
              </w:rPr>
            </w:pPr>
            <w:r w:rsidRPr="00DF08F4">
              <w:rPr>
                <w:rFonts w:ascii="Times New Roman" w:hAnsi="Times New Roman" w:cs="Times New Roman"/>
                <w:b/>
                <w:sz w:val="24"/>
                <w:szCs w:val="24"/>
              </w:rPr>
              <w:t>Основаниями для отказа в допуске к участию в конкурсе являются</w:t>
            </w:r>
          </w:p>
        </w:tc>
      </w:tr>
      <w:tr w:rsidR="00901C39" w:rsidRPr="00DF08F4" w:rsidTr="00901C39">
        <w:tc>
          <w:tcPr>
            <w:tcW w:w="10031" w:type="dxa"/>
            <w:gridSpan w:val="2"/>
          </w:tcPr>
          <w:p w:rsidR="00901C39" w:rsidRPr="00DF08F4" w:rsidRDefault="00901C39" w:rsidP="00901C39">
            <w:pPr>
              <w:widowControl w:val="0"/>
              <w:autoSpaceDE w:val="0"/>
              <w:autoSpaceDN w:val="0"/>
              <w:adjustRightInd w:val="0"/>
              <w:ind w:firstLine="540"/>
              <w:jc w:val="both"/>
              <w:rPr>
                <w:rFonts w:ascii="Times New Roman" w:hAnsi="Times New Roman" w:cs="Times New Roman"/>
                <w:sz w:val="24"/>
                <w:szCs w:val="24"/>
              </w:rPr>
            </w:pPr>
            <w:r w:rsidRPr="00DF08F4">
              <w:rPr>
                <w:rFonts w:ascii="Times New Roman" w:hAnsi="Times New Roman" w:cs="Times New Roman"/>
                <w:sz w:val="24"/>
                <w:szCs w:val="24"/>
              </w:rPr>
              <w:t>- представление участником конкурса неполного комплекта документов, предусмотренных в качестве приложения к заявке, либо документов, оформленных ненадлежащим образом;</w:t>
            </w:r>
          </w:p>
          <w:p w:rsidR="00901C39" w:rsidRPr="00DF08F4" w:rsidRDefault="00901C39" w:rsidP="00901C39">
            <w:pPr>
              <w:widowControl w:val="0"/>
              <w:autoSpaceDE w:val="0"/>
              <w:autoSpaceDN w:val="0"/>
              <w:adjustRightInd w:val="0"/>
              <w:ind w:firstLine="540"/>
              <w:jc w:val="both"/>
              <w:rPr>
                <w:rFonts w:ascii="Times New Roman" w:hAnsi="Times New Roman" w:cs="Times New Roman"/>
                <w:sz w:val="24"/>
                <w:szCs w:val="24"/>
              </w:rPr>
            </w:pPr>
            <w:r w:rsidRPr="00DF08F4">
              <w:rPr>
                <w:rFonts w:ascii="Times New Roman" w:hAnsi="Times New Roman" w:cs="Times New Roman"/>
                <w:sz w:val="24"/>
                <w:szCs w:val="24"/>
              </w:rPr>
              <w:t>-  превышение цены заявки над начальной максимально допустимой ценой, указанной в извещении;</w:t>
            </w:r>
          </w:p>
          <w:p w:rsidR="00901C39" w:rsidRPr="00DF08F4" w:rsidRDefault="00901C39" w:rsidP="00901C39">
            <w:pPr>
              <w:widowControl w:val="0"/>
              <w:autoSpaceDE w:val="0"/>
              <w:autoSpaceDN w:val="0"/>
              <w:adjustRightInd w:val="0"/>
              <w:ind w:firstLine="540"/>
              <w:jc w:val="both"/>
              <w:rPr>
                <w:rFonts w:ascii="Times New Roman" w:hAnsi="Times New Roman" w:cs="Times New Roman"/>
                <w:sz w:val="24"/>
                <w:szCs w:val="24"/>
              </w:rPr>
            </w:pPr>
            <w:r w:rsidRPr="00DF08F4">
              <w:rPr>
                <w:rFonts w:ascii="Times New Roman" w:hAnsi="Times New Roman" w:cs="Times New Roman"/>
                <w:sz w:val="24"/>
                <w:szCs w:val="24"/>
              </w:rPr>
              <w:t>-     представление участником конкурса в заявке и прилагаемых к ней документов недостоверных сведений;</w:t>
            </w:r>
          </w:p>
          <w:p w:rsidR="00901C39" w:rsidRPr="00DF08F4" w:rsidRDefault="00901C39" w:rsidP="00901C39">
            <w:pPr>
              <w:widowControl w:val="0"/>
              <w:autoSpaceDE w:val="0"/>
              <w:autoSpaceDN w:val="0"/>
              <w:adjustRightInd w:val="0"/>
              <w:ind w:firstLine="540"/>
              <w:jc w:val="both"/>
              <w:rPr>
                <w:rFonts w:ascii="Times New Roman" w:hAnsi="Times New Roman" w:cs="Times New Roman"/>
                <w:sz w:val="24"/>
                <w:szCs w:val="24"/>
              </w:rPr>
            </w:pPr>
            <w:r w:rsidRPr="00DF08F4">
              <w:rPr>
                <w:rFonts w:ascii="Times New Roman" w:hAnsi="Times New Roman" w:cs="Times New Roman"/>
                <w:sz w:val="24"/>
                <w:szCs w:val="24"/>
              </w:rPr>
              <w:t>-   отсутствие</w:t>
            </w:r>
            <w:r w:rsidR="00A628B5" w:rsidRPr="00DF08F4">
              <w:rPr>
                <w:rFonts w:ascii="Times New Roman" w:hAnsi="Times New Roman" w:cs="Times New Roman"/>
                <w:sz w:val="24"/>
                <w:szCs w:val="24"/>
              </w:rPr>
              <w:t xml:space="preserve"> свидетельств, лицензий, разрешений, свидетельств СРО  на выполнение видов деятельности в рамках исполнения Договора</w:t>
            </w:r>
            <w:r w:rsidRPr="00DF08F4">
              <w:rPr>
                <w:rFonts w:ascii="Times New Roman" w:hAnsi="Times New Roman" w:cs="Times New Roman"/>
                <w:sz w:val="24"/>
                <w:szCs w:val="24"/>
              </w:rPr>
              <w:t>;</w:t>
            </w:r>
          </w:p>
          <w:p w:rsidR="00901C39" w:rsidRPr="00DF08F4" w:rsidRDefault="00901C39" w:rsidP="00901C39">
            <w:pPr>
              <w:widowControl w:val="0"/>
              <w:autoSpaceDE w:val="0"/>
              <w:autoSpaceDN w:val="0"/>
              <w:adjustRightInd w:val="0"/>
              <w:ind w:firstLine="540"/>
              <w:jc w:val="both"/>
              <w:rPr>
                <w:rFonts w:ascii="Times New Roman" w:hAnsi="Times New Roman" w:cs="Times New Roman"/>
                <w:sz w:val="24"/>
                <w:szCs w:val="24"/>
              </w:rPr>
            </w:pPr>
            <w:r w:rsidRPr="00DF08F4">
              <w:rPr>
                <w:rFonts w:ascii="Times New Roman" w:hAnsi="Times New Roman" w:cs="Times New Roman"/>
                <w:sz w:val="24"/>
                <w:szCs w:val="24"/>
              </w:rPr>
              <w:t>-  наличие у организации задолженности по начисленным налогам, сборам и иным обязательным платежам в бюджеты любого уровня или государственные внебюджетные фонды;</w:t>
            </w:r>
          </w:p>
          <w:p w:rsidR="00901C39" w:rsidRPr="00DF08F4" w:rsidRDefault="00901C39" w:rsidP="00901C39">
            <w:pPr>
              <w:widowControl w:val="0"/>
              <w:autoSpaceDE w:val="0"/>
              <w:autoSpaceDN w:val="0"/>
              <w:adjustRightInd w:val="0"/>
              <w:ind w:firstLine="540"/>
              <w:jc w:val="both"/>
              <w:rPr>
                <w:rFonts w:ascii="Times New Roman" w:hAnsi="Times New Roman" w:cs="Times New Roman"/>
                <w:sz w:val="24"/>
                <w:szCs w:val="24"/>
              </w:rPr>
            </w:pPr>
            <w:r w:rsidRPr="00DF08F4">
              <w:rPr>
                <w:rFonts w:ascii="Times New Roman" w:hAnsi="Times New Roman" w:cs="Times New Roman"/>
                <w:sz w:val="24"/>
                <w:szCs w:val="24"/>
              </w:rPr>
              <w:t>- проведение в отношении участника конкурса ликвидации или нахождение участника конкурса в стадии банкротства;</w:t>
            </w:r>
          </w:p>
          <w:p w:rsidR="00901C39" w:rsidRPr="00DF08F4" w:rsidRDefault="00901C39" w:rsidP="00016CAC">
            <w:pPr>
              <w:widowControl w:val="0"/>
              <w:autoSpaceDE w:val="0"/>
              <w:autoSpaceDN w:val="0"/>
              <w:adjustRightInd w:val="0"/>
              <w:ind w:firstLine="540"/>
              <w:jc w:val="both"/>
              <w:rPr>
                <w:rFonts w:ascii="Times New Roman" w:hAnsi="Times New Roman" w:cs="Times New Roman"/>
                <w:sz w:val="24"/>
                <w:szCs w:val="24"/>
              </w:rPr>
            </w:pPr>
            <w:r w:rsidRPr="00DF08F4">
              <w:rPr>
                <w:rFonts w:ascii="Times New Roman" w:hAnsi="Times New Roman" w:cs="Times New Roman"/>
                <w:sz w:val="24"/>
                <w:szCs w:val="24"/>
              </w:rPr>
              <w:t xml:space="preserve">-   наличие в реестре недобросовестных поставщиков (подрядчиков, исполнителей) информации </w:t>
            </w:r>
            <w:proofErr w:type="gramStart"/>
            <w:r w:rsidRPr="00DF08F4">
              <w:rPr>
                <w:rFonts w:ascii="Times New Roman" w:hAnsi="Times New Roman" w:cs="Times New Roman"/>
                <w:sz w:val="24"/>
                <w:szCs w:val="24"/>
              </w:rPr>
              <w:t>о</w:t>
            </w:r>
            <w:proofErr w:type="gramEnd"/>
            <w:r w:rsidRPr="00DF08F4">
              <w:rPr>
                <w:rFonts w:ascii="Times New Roman" w:hAnsi="Times New Roman" w:cs="Times New Roman"/>
                <w:sz w:val="24"/>
                <w:szCs w:val="24"/>
              </w:rPr>
              <w:t xml:space="preserve">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tc>
      </w:tr>
      <w:tr w:rsidR="00901C39" w:rsidRPr="00DF08F4" w:rsidTr="00901C39">
        <w:tc>
          <w:tcPr>
            <w:tcW w:w="3075" w:type="dxa"/>
          </w:tcPr>
          <w:p w:rsidR="00901C39" w:rsidRPr="00DF08F4" w:rsidRDefault="00901C39" w:rsidP="00901C39">
            <w:pPr>
              <w:pStyle w:val="ConsPlusCell"/>
              <w:jc w:val="center"/>
              <w:rPr>
                <w:b/>
                <w:sz w:val="24"/>
                <w:szCs w:val="24"/>
              </w:rPr>
            </w:pPr>
            <w:r w:rsidRPr="00DF08F4">
              <w:rPr>
                <w:b/>
                <w:sz w:val="24"/>
                <w:szCs w:val="24"/>
              </w:rPr>
              <w:t>Пункт 13</w:t>
            </w:r>
          </w:p>
        </w:tc>
        <w:tc>
          <w:tcPr>
            <w:tcW w:w="6956" w:type="dxa"/>
          </w:tcPr>
          <w:p w:rsidR="00901C39" w:rsidRPr="00DF08F4" w:rsidRDefault="00901C39" w:rsidP="00901C39">
            <w:pPr>
              <w:autoSpaceDE w:val="0"/>
              <w:autoSpaceDN w:val="0"/>
              <w:adjustRightInd w:val="0"/>
              <w:ind w:firstLine="540"/>
              <w:jc w:val="center"/>
              <w:rPr>
                <w:rFonts w:ascii="Times New Roman" w:hAnsi="Times New Roman" w:cs="Times New Roman"/>
                <w:b/>
                <w:sz w:val="24"/>
                <w:szCs w:val="24"/>
              </w:rPr>
            </w:pPr>
            <w:r w:rsidRPr="00DF08F4">
              <w:rPr>
                <w:rFonts w:ascii="Times New Roman" w:hAnsi="Times New Roman" w:cs="Times New Roman"/>
                <w:b/>
                <w:sz w:val="24"/>
                <w:szCs w:val="24"/>
              </w:rPr>
              <w:t>Обеспечение заявки</w:t>
            </w:r>
          </w:p>
        </w:tc>
      </w:tr>
      <w:tr w:rsidR="00901C39" w:rsidRPr="00DF08F4" w:rsidTr="00901C39">
        <w:tc>
          <w:tcPr>
            <w:tcW w:w="3075" w:type="dxa"/>
          </w:tcPr>
          <w:p w:rsidR="00901C39" w:rsidRPr="00DF08F4" w:rsidRDefault="00901C39" w:rsidP="00901C39">
            <w:pPr>
              <w:pStyle w:val="ConsPlusCell"/>
              <w:jc w:val="center"/>
              <w:rPr>
                <w:i/>
                <w:sz w:val="24"/>
                <w:szCs w:val="24"/>
              </w:rPr>
            </w:pPr>
            <w:r w:rsidRPr="00DF08F4">
              <w:rPr>
                <w:i/>
                <w:sz w:val="24"/>
                <w:szCs w:val="24"/>
              </w:rPr>
              <w:t xml:space="preserve">Обеспечение заявки </w:t>
            </w:r>
          </w:p>
        </w:tc>
        <w:tc>
          <w:tcPr>
            <w:tcW w:w="6956" w:type="dxa"/>
          </w:tcPr>
          <w:p w:rsidR="00901C39" w:rsidRPr="00DF08F4" w:rsidRDefault="00901C39" w:rsidP="00901C39">
            <w:pPr>
              <w:autoSpaceDE w:val="0"/>
              <w:autoSpaceDN w:val="0"/>
              <w:adjustRightInd w:val="0"/>
              <w:ind w:firstLine="540"/>
              <w:jc w:val="center"/>
              <w:rPr>
                <w:rFonts w:ascii="Times New Roman" w:hAnsi="Times New Roman" w:cs="Times New Roman"/>
                <w:sz w:val="24"/>
                <w:szCs w:val="24"/>
              </w:rPr>
            </w:pPr>
            <w:r w:rsidRPr="00DF08F4">
              <w:rPr>
                <w:rFonts w:ascii="Times New Roman" w:hAnsi="Times New Roman" w:cs="Times New Roman"/>
                <w:sz w:val="24"/>
                <w:szCs w:val="24"/>
              </w:rPr>
              <w:t>Не требуется</w:t>
            </w:r>
          </w:p>
        </w:tc>
      </w:tr>
      <w:tr w:rsidR="00901C39" w:rsidRPr="00DF08F4" w:rsidTr="00901C39">
        <w:tc>
          <w:tcPr>
            <w:tcW w:w="3075" w:type="dxa"/>
          </w:tcPr>
          <w:p w:rsidR="00901C39" w:rsidRPr="00DF08F4" w:rsidRDefault="00901C39" w:rsidP="00901C39">
            <w:pPr>
              <w:pStyle w:val="ConsPlusCell"/>
              <w:jc w:val="center"/>
              <w:rPr>
                <w:b/>
                <w:sz w:val="24"/>
                <w:szCs w:val="24"/>
              </w:rPr>
            </w:pPr>
            <w:r w:rsidRPr="00DF08F4">
              <w:rPr>
                <w:b/>
                <w:sz w:val="24"/>
                <w:szCs w:val="24"/>
              </w:rPr>
              <w:t>Пункт 14</w:t>
            </w:r>
          </w:p>
        </w:tc>
        <w:tc>
          <w:tcPr>
            <w:tcW w:w="6956" w:type="dxa"/>
          </w:tcPr>
          <w:p w:rsidR="00901C39" w:rsidRPr="00DF08F4" w:rsidRDefault="00901C39" w:rsidP="00901C39">
            <w:pPr>
              <w:autoSpaceDE w:val="0"/>
              <w:autoSpaceDN w:val="0"/>
              <w:adjustRightInd w:val="0"/>
              <w:ind w:firstLine="540"/>
              <w:jc w:val="center"/>
              <w:rPr>
                <w:rFonts w:ascii="Times New Roman" w:hAnsi="Times New Roman" w:cs="Times New Roman"/>
                <w:b/>
                <w:sz w:val="24"/>
                <w:szCs w:val="24"/>
              </w:rPr>
            </w:pPr>
            <w:r w:rsidRPr="00DF08F4">
              <w:rPr>
                <w:rFonts w:ascii="Times New Roman" w:hAnsi="Times New Roman" w:cs="Times New Roman"/>
                <w:b/>
                <w:sz w:val="24"/>
                <w:szCs w:val="24"/>
              </w:rPr>
              <w:t>Конкурс объявляется комиссией несостоявшимся</w:t>
            </w:r>
          </w:p>
        </w:tc>
      </w:tr>
      <w:tr w:rsidR="00901C39" w:rsidRPr="00DF08F4" w:rsidTr="00901C39">
        <w:tc>
          <w:tcPr>
            <w:tcW w:w="3075" w:type="dxa"/>
          </w:tcPr>
          <w:p w:rsidR="00901C39" w:rsidRPr="00DF08F4" w:rsidRDefault="00901C39" w:rsidP="00901C39">
            <w:pPr>
              <w:autoSpaceDE w:val="0"/>
              <w:autoSpaceDN w:val="0"/>
              <w:adjustRightInd w:val="0"/>
              <w:rPr>
                <w:rFonts w:ascii="Times New Roman" w:hAnsi="Times New Roman" w:cs="Times New Roman"/>
                <w:i/>
                <w:sz w:val="24"/>
                <w:szCs w:val="24"/>
              </w:rPr>
            </w:pPr>
            <w:r w:rsidRPr="00DF08F4">
              <w:rPr>
                <w:rFonts w:ascii="Times New Roman" w:hAnsi="Times New Roman" w:cs="Times New Roman"/>
                <w:i/>
                <w:sz w:val="24"/>
                <w:szCs w:val="24"/>
              </w:rPr>
              <w:t>Конкурс объявляется комиссией несостоявшимся в следующих случаях:</w:t>
            </w:r>
          </w:p>
          <w:p w:rsidR="00901C39" w:rsidRPr="00DF08F4" w:rsidRDefault="00901C39" w:rsidP="00901C39">
            <w:pPr>
              <w:pStyle w:val="ConsPlusCell"/>
              <w:jc w:val="both"/>
              <w:rPr>
                <w:sz w:val="24"/>
                <w:szCs w:val="24"/>
              </w:rPr>
            </w:pPr>
          </w:p>
        </w:tc>
        <w:tc>
          <w:tcPr>
            <w:tcW w:w="6956" w:type="dxa"/>
          </w:tcPr>
          <w:p w:rsidR="00901C39" w:rsidRPr="00DF08F4" w:rsidRDefault="00901C39" w:rsidP="00901C39">
            <w:pPr>
              <w:autoSpaceDE w:val="0"/>
              <w:autoSpaceDN w:val="0"/>
              <w:adjustRightInd w:val="0"/>
              <w:ind w:firstLine="540"/>
              <w:jc w:val="both"/>
              <w:rPr>
                <w:rFonts w:ascii="Times New Roman" w:hAnsi="Times New Roman" w:cs="Times New Roman"/>
                <w:sz w:val="24"/>
                <w:szCs w:val="24"/>
              </w:rPr>
            </w:pPr>
            <w:r w:rsidRPr="00DF08F4">
              <w:rPr>
                <w:rFonts w:ascii="Times New Roman" w:hAnsi="Times New Roman" w:cs="Times New Roman"/>
                <w:sz w:val="24"/>
                <w:szCs w:val="24"/>
              </w:rPr>
              <w:t>- к объявленной дате окончания приема заявок на участие в конкурсе не поступило ни одной заявки;</w:t>
            </w:r>
          </w:p>
          <w:p w:rsidR="00901C39" w:rsidRPr="00DF08F4" w:rsidRDefault="00901C39" w:rsidP="00901C39">
            <w:pPr>
              <w:autoSpaceDE w:val="0"/>
              <w:autoSpaceDN w:val="0"/>
              <w:adjustRightInd w:val="0"/>
              <w:ind w:firstLine="540"/>
              <w:jc w:val="both"/>
              <w:rPr>
                <w:rFonts w:ascii="Times New Roman" w:hAnsi="Times New Roman" w:cs="Times New Roman"/>
                <w:sz w:val="24"/>
                <w:szCs w:val="24"/>
              </w:rPr>
            </w:pPr>
            <w:r w:rsidRPr="00DF08F4">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901C39" w:rsidRPr="00DF08F4" w:rsidRDefault="00901C39" w:rsidP="00901C39">
            <w:pPr>
              <w:autoSpaceDE w:val="0"/>
              <w:autoSpaceDN w:val="0"/>
              <w:adjustRightInd w:val="0"/>
              <w:ind w:firstLine="540"/>
              <w:jc w:val="both"/>
              <w:rPr>
                <w:rFonts w:ascii="Times New Roman" w:hAnsi="Times New Roman" w:cs="Times New Roman"/>
                <w:sz w:val="24"/>
                <w:szCs w:val="24"/>
              </w:rPr>
            </w:pPr>
            <w:r w:rsidRPr="00DF08F4">
              <w:rPr>
                <w:rFonts w:ascii="Times New Roman" w:hAnsi="Times New Roman" w:cs="Times New Roman"/>
                <w:sz w:val="24"/>
                <w:szCs w:val="24"/>
              </w:rPr>
              <w:t>-  к конкурсу допущена только одна заявка.</w:t>
            </w:r>
          </w:p>
        </w:tc>
      </w:tr>
      <w:tr w:rsidR="00901C39" w:rsidRPr="00DF08F4" w:rsidTr="00901C39">
        <w:tc>
          <w:tcPr>
            <w:tcW w:w="3075" w:type="dxa"/>
          </w:tcPr>
          <w:p w:rsidR="00901C39" w:rsidRPr="00DF08F4" w:rsidRDefault="00901C39" w:rsidP="00901C39">
            <w:pPr>
              <w:pStyle w:val="ConsPlusCell"/>
              <w:jc w:val="both"/>
              <w:rPr>
                <w:i/>
                <w:sz w:val="24"/>
                <w:szCs w:val="24"/>
              </w:rPr>
            </w:pPr>
            <w:r w:rsidRPr="00DF08F4">
              <w:rPr>
                <w:i/>
                <w:sz w:val="24"/>
                <w:szCs w:val="24"/>
              </w:rPr>
              <w:t>Если к конкурсу допущена только одна заявка</w:t>
            </w:r>
          </w:p>
        </w:tc>
        <w:tc>
          <w:tcPr>
            <w:tcW w:w="6956" w:type="dxa"/>
          </w:tcPr>
          <w:p w:rsidR="00901C39" w:rsidRPr="00DF08F4" w:rsidRDefault="009128C8" w:rsidP="00901C39">
            <w:pPr>
              <w:autoSpaceDE w:val="0"/>
              <w:autoSpaceDN w:val="0"/>
              <w:adjustRightInd w:val="0"/>
              <w:ind w:firstLine="540"/>
              <w:jc w:val="both"/>
              <w:rPr>
                <w:rFonts w:ascii="Times New Roman" w:hAnsi="Times New Roman" w:cs="Times New Roman"/>
                <w:sz w:val="24"/>
                <w:szCs w:val="24"/>
              </w:rPr>
            </w:pPr>
            <w:r w:rsidRPr="00DF08F4">
              <w:rPr>
                <w:rFonts w:ascii="Times New Roman" w:hAnsi="Times New Roman" w:cs="Times New Roman"/>
                <w:sz w:val="24"/>
                <w:szCs w:val="24"/>
              </w:rPr>
              <w:t>В случае</w:t>
            </w:r>
            <w:r w:rsidR="00901C39" w:rsidRPr="00DF08F4">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901C39" w:rsidRPr="00DF08F4" w:rsidTr="00901C39">
        <w:trPr>
          <w:trHeight w:val="274"/>
        </w:trPr>
        <w:tc>
          <w:tcPr>
            <w:tcW w:w="3075" w:type="dxa"/>
          </w:tcPr>
          <w:p w:rsidR="00901C39" w:rsidRPr="00DF08F4" w:rsidRDefault="00901C39" w:rsidP="00901C39">
            <w:pPr>
              <w:pStyle w:val="ConsPlusCell"/>
              <w:jc w:val="center"/>
              <w:rPr>
                <w:b/>
                <w:sz w:val="24"/>
                <w:szCs w:val="24"/>
              </w:rPr>
            </w:pPr>
            <w:r w:rsidRPr="00DF08F4">
              <w:rPr>
                <w:b/>
                <w:sz w:val="24"/>
                <w:szCs w:val="24"/>
              </w:rPr>
              <w:t>Пункт 15</w:t>
            </w:r>
          </w:p>
        </w:tc>
        <w:tc>
          <w:tcPr>
            <w:tcW w:w="6956" w:type="dxa"/>
          </w:tcPr>
          <w:p w:rsidR="00901C39" w:rsidRPr="00DF08F4" w:rsidRDefault="00901C39" w:rsidP="00016CAC">
            <w:pPr>
              <w:autoSpaceDE w:val="0"/>
              <w:autoSpaceDN w:val="0"/>
              <w:adjustRightInd w:val="0"/>
              <w:ind w:firstLine="540"/>
              <w:jc w:val="center"/>
              <w:rPr>
                <w:rFonts w:ascii="Times New Roman" w:hAnsi="Times New Roman" w:cs="Times New Roman"/>
                <w:b/>
                <w:sz w:val="24"/>
                <w:szCs w:val="24"/>
              </w:rPr>
            </w:pPr>
            <w:r w:rsidRPr="00DF08F4">
              <w:rPr>
                <w:rFonts w:ascii="Times New Roman" w:hAnsi="Times New Roman" w:cs="Times New Roman"/>
                <w:b/>
                <w:sz w:val="24"/>
                <w:szCs w:val="24"/>
              </w:rPr>
              <w:t xml:space="preserve">Критерии отбора организаций для проведения </w:t>
            </w:r>
            <w:r w:rsidR="007C4610" w:rsidRPr="00DF08F4">
              <w:rPr>
                <w:rFonts w:ascii="Times New Roman" w:hAnsi="Times New Roman" w:cs="Times New Roman"/>
                <w:b/>
                <w:sz w:val="24"/>
                <w:szCs w:val="24"/>
              </w:rPr>
              <w:t>работ, оказания услуг</w:t>
            </w:r>
          </w:p>
        </w:tc>
      </w:tr>
      <w:tr w:rsidR="00901C39" w:rsidRPr="00DF08F4" w:rsidTr="00901C39">
        <w:tc>
          <w:tcPr>
            <w:tcW w:w="3075" w:type="dxa"/>
          </w:tcPr>
          <w:p w:rsidR="00901C39" w:rsidRPr="00DF08F4" w:rsidRDefault="00901C39" w:rsidP="00901C39">
            <w:pPr>
              <w:pStyle w:val="ConsPlusCell"/>
              <w:rPr>
                <w:i/>
                <w:sz w:val="24"/>
                <w:szCs w:val="24"/>
              </w:rPr>
            </w:pPr>
            <w:r w:rsidRPr="00DF08F4">
              <w:rPr>
                <w:i/>
                <w:sz w:val="24"/>
                <w:szCs w:val="24"/>
              </w:rPr>
              <w:t>Критерии оценки конкурсных заявок</w:t>
            </w:r>
          </w:p>
        </w:tc>
        <w:tc>
          <w:tcPr>
            <w:tcW w:w="6956" w:type="dxa"/>
          </w:tcPr>
          <w:p w:rsidR="00901C39" w:rsidRPr="00DF08F4" w:rsidRDefault="00871511" w:rsidP="00871511">
            <w:pPr>
              <w:autoSpaceDE w:val="0"/>
              <w:autoSpaceDN w:val="0"/>
              <w:adjustRightInd w:val="0"/>
              <w:ind w:firstLine="540"/>
              <w:jc w:val="center"/>
              <w:rPr>
                <w:rFonts w:ascii="Times New Roman" w:hAnsi="Times New Roman" w:cs="Times New Roman"/>
                <w:i/>
                <w:sz w:val="24"/>
                <w:szCs w:val="24"/>
              </w:rPr>
            </w:pPr>
            <w:r w:rsidRPr="00DF08F4">
              <w:rPr>
                <w:rFonts w:ascii="Times New Roman" w:hAnsi="Times New Roman" w:cs="Times New Roman"/>
                <w:i/>
                <w:sz w:val="24"/>
                <w:szCs w:val="24"/>
              </w:rPr>
              <w:t>с</w:t>
            </w:r>
            <w:r w:rsidR="00901C39" w:rsidRPr="00DF08F4">
              <w:rPr>
                <w:rFonts w:ascii="Times New Roman" w:hAnsi="Times New Roman" w:cs="Times New Roman"/>
                <w:i/>
                <w:sz w:val="24"/>
                <w:szCs w:val="24"/>
              </w:rPr>
              <w:t xml:space="preserve">м. </w:t>
            </w:r>
            <w:r w:rsidRPr="00DF08F4">
              <w:rPr>
                <w:rFonts w:ascii="Times New Roman" w:hAnsi="Times New Roman" w:cs="Times New Roman"/>
                <w:i/>
                <w:sz w:val="24"/>
                <w:szCs w:val="24"/>
              </w:rPr>
              <w:t>п. 2.11</w:t>
            </w:r>
          </w:p>
        </w:tc>
      </w:tr>
      <w:tr w:rsidR="00901C39" w:rsidRPr="00DF08F4" w:rsidTr="00901C39">
        <w:tc>
          <w:tcPr>
            <w:tcW w:w="3075" w:type="dxa"/>
          </w:tcPr>
          <w:p w:rsidR="00901C39" w:rsidRPr="00DF08F4" w:rsidRDefault="00901C39" w:rsidP="00901C39">
            <w:pPr>
              <w:pStyle w:val="ConsPlusCell"/>
              <w:jc w:val="center"/>
              <w:rPr>
                <w:b/>
                <w:sz w:val="24"/>
                <w:szCs w:val="24"/>
              </w:rPr>
            </w:pPr>
            <w:r w:rsidRPr="00DF08F4">
              <w:rPr>
                <w:b/>
                <w:sz w:val="24"/>
                <w:szCs w:val="24"/>
              </w:rPr>
              <w:t>Пункт 16</w:t>
            </w:r>
          </w:p>
        </w:tc>
        <w:tc>
          <w:tcPr>
            <w:tcW w:w="6956" w:type="dxa"/>
          </w:tcPr>
          <w:p w:rsidR="00901C39" w:rsidRPr="00DF08F4" w:rsidRDefault="00901C39" w:rsidP="00901C39">
            <w:pPr>
              <w:autoSpaceDE w:val="0"/>
              <w:autoSpaceDN w:val="0"/>
              <w:adjustRightInd w:val="0"/>
              <w:ind w:firstLine="540"/>
              <w:jc w:val="center"/>
              <w:rPr>
                <w:rFonts w:ascii="Times New Roman" w:hAnsi="Times New Roman" w:cs="Times New Roman"/>
                <w:b/>
                <w:bCs/>
                <w:sz w:val="24"/>
                <w:szCs w:val="24"/>
              </w:rPr>
            </w:pPr>
            <w:r w:rsidRPr="00DF08F4">
              <w:rPr>
                <w:rFonts w:ascii="Times New Roman" w:hAnsi="Times New Roman" w:cs="Times New Roman"/>
                <w:b/>
                <w:bCs/>
                <w:sz w:val="24"/>
                <w:szCs w:val="24"/>
              </w:rPr>
              <w:t>Обеспечение исполнения договора</w:t>
            </w:r>
          </w:p>
          <w:p w:rsidR="00901C39" w:rsidRPr="00DF08F4" w:rsidRDefault="00901C39" w:rsidP="00901C39">
            <w:pPr>
              <w:pStyle w:val="ConsPlusCell"/>
              <w:jc w:val="center"/>
              <w:rPr>
                <w:b/>
                <w:sz w:val="24"/>
                <w:szCs w:val="24"/>
              </w:rPr>
            </w:pPr>
          </w:p>
        </w:tc>
      </w:tr>
      <w:tr w:rsidR="00901C39" w:rsidRPr="00DF08F4" w:rsidTr="00901C39">
        <w:trPr>
          <w:trHeight w:val="618"/>
        </w:trPr>
        <w:tc>
          <w:tcPr>
            <w:tcW w:w="3075" w:type="dxa"/>
          </w:tcPr>
          <w:p w:rsidR="00901C39" w:rsidRPr="00DF08F4" w:rsidRDefault="00901C39" w:rsidP="00901C39">
            <w:pPr>
              <w:autoSpaceDE w:val="0"/>
              <w:autoSpaceDN w:val="0"/>
              <w:adjustRightInd w:val="0"/>
              <w:rPr>
                <w:rFonts w:ascii="Times New Roman" w:hAnsi="Times New Roman" w:cs="Times New Roman"/>
                <w:b/>
                <w:sz w:val="24"/>
                <w:szCs w:val="24"/>
              </w:rPr>
            </w:pPr>
            <w:r w:rsidRPr="00DF08F4">
              <w:rPr>
                <w:rFonts w:ascii="Times New Roman" w:hAnsi="Times New Roman" w:cs="Times New Roman"/>
                <w:bCs/>
                <w:i/>
                <w:sz w:val="24"/>
                <w:szCs w:val="24"/>
              </w:rPr>
              <w:t>Обеспечение исполнения договора</w:t>
            </w:r>
          </w:p>
        </w:tc>
        <w:tc>
          <w:tcPr>
            <w:tcW w:w="6956" w:type="dxa"/>
          </w:tcPr>
          <w:p w:rsidR="00901C39" w:rsidRPr="00DF08F4" w:rsidRDefault="00901C39" w:rsidP="00901C39">
            <w:pPr>
              <w:pStyle w:val="ConsPlusCell"/>
              <w:jc w:val="center"/>
              <w:rPr>
                <w:sz w:val="24"/>
                <w:szCs w:val="24"/>
              </w:rPr>
            </w:pPr>
            <w:r w:rsidRPr="00DF08F4">
              <w:rPr>
                <w:sz w:val="24"/>
                <w:szCs w:val="24"/>
              </w:rPr>
              <w:t>Не требуется</w:t>
            </w:r>
          </w:p>
        </w:tc>
      </w:tr>
      <w:tr w:rsidR="00901C39" w:rsidRPr="00DF08F4" w:rsidTr="00901C39">
        <w:tc>
          <w:tcPr>
            <w:tcW w:w="3075" w:type="dxa"/>
          </w:tcPr>
          <w:p w:rsidR="00901C39" w:rsidRPr="00DF08F4" w:rsidRDefault="00901C39" w:rsidP="00901C39">
            <w:pPr>
              <w:pStyle w:val="ConsPlusCell"/>
              <w:jc w:val="center"/>
              <w:rPr>
                <w:b/>
                <w:sz w:val="24"/>
                <w:szCs w:val="24"/>
              </w:rPr>
            </w:pPr>
            <w:r w:rsidRPr="00DF08F4">
              <w:rPr>
                <w:b/>
                <w:sz w:val="24"/>
                <w:szCs w:val="24"/>
              </w:rPr>
              <w:t>Пункт 17</w:t>
            </w:r>
          </w:p>
        </w:tc>
        <w:tc>
          <w:tcPr>
            <w:tcW w:w="6956" w:type="dxa"/>
          </w:tcPr>
          <w:p w:rsidR="00901C39" w:rsidRPr="00DF08F4" w:rsidRDefault="00901C39" w:rsidP="00801656">
            <w:pPr>
              <w:pStyle w:val="ConsPlusCell"/>
              <w:jc w:val="center"/>
              <w:rPr>
                <w:b/>
                <w:sz w:val="24"/>
                <w:szCs w:val="24"/>
              </w:rPr>
            </w:pPr>
            <w:r w:rsidRPr="00DF08F4">
              <w:rPr>
                <w:b/>
                <w:sz w:val="24"/>
                <w:szCs w:val="24"/>
              </w:rPr>
              <w:t xml:space="preserve">Срок подписания договора </w:t>
            </w:r>
          </w:p>
        </w:tc>
      </w:tr>
      <w:tr w:rsidR="00901C39" w:rsidRPr="00DF08F4" w:rsidTr="00901C39">
        <w:tc>
          <w:tcPr>
            <w:tcW w:w="3075" w:type="dxa"/>
          </w:tcPr>
          <w:p w:rsidR="00901C39" w:rsidRPr="00DF08F4" w:rsidRDefault="00901C39" w:rsidP="00901C39">
            <w:pPr>
              <w:pStyle w:val="ConsPlusCell"/>
              <w:jc w:val="both"/>
              <w:rPr>
                <w:i/>
                <w:sz w:val="24"/>
                <w:szCs w:val="24"/>
              </w:rPr>
            </w:pPr>
            <w:r w:rsidRPr="00DF08F4">
              <w:rPr>
                <w:i/>
                <w:sz w:val="24"/>
                <w:szCs w:val="24"/>
              </w:rPr>
              <w:t>Срок подписания договора</w:t>
            </w:r>
          </w:p>
        </w:tc>
        <w:tc>
          <w:tcPr>
            <w:tcW w:w="6956" w:type="dxa"/>
          </w:tcPr>
          <w:p w:rsidR="00901C39" w:rsidRPr="00DF08F4" w:rsidRDefault="00901C39" w:rsidP="00801656">
            <w:pPr>
              <w:autoSpaceDE w:val="0"/>
              <w:autoSpaceDN w:val="0"/>
              <w:adjustRightInd w:val="0"/>
              <w:ind w:firstLine="540"/>
              <w:jc w:val="both"/>
              <w:rPr>
                <w:rFonts w:ascii="Times New Roman" w:hAnsi="Times New Roman" w:cs="Times New Roman"/>
                <w:sz w:val="24"/>
                <w:szCs w:val="24"/>
              </w:rPr>
            </w:pPr>
            <w:r w:rsidRPr="00DF08F4">
              <w:rPr>
                <w:rFonts w:ascii="Times New Roman" w:hAnsi="Times New Roman" w:cs="Times New Roman"/>
                <w:sz w:val="24"/>
                <w:szCs w:val="24"/>
              </w:rPr>
              <w:t xml:space="preserve">В течение </w:t>
            </w:r>
            <w:r w:rsidR="00801656" w:rsidRPr="00DF08F4">
              <w:rPr>
                <w:rFonts w:ascii="Times New Roman" w:hAnsi="Times New Roman" w:cs="Times New Roman"/>
                <w:sz w:val="24"/>
                <w:szCs w:val="24"/>
              </w:rPr>
              <w:t>20</w:t>
            </w:r>
            <w:r w:rsidRPr="00DF08F4">
              <w:rPr>
                <w:rFonts w:ascii="Times New Roman" w:hAnsi="Times New Roman" w:cs="Times New Roman"/>
                <w:sz w:val="24"/>
                <w:szCs w:val="24"/>
              </w:rPr>
              <w:t xml:space="preserve"> </w:t>
            </w:r>
            <w:r w:rsidR="00801656" w:rsidRPr="00DF08F4">
              <w:rPr>
                <w:rFonts w:ascii="Times New Roman" w:hAnsi="Times New Roman" w:cs="Times New Roman"/>
                <w:sz w:val="24"/>
                <w:szCs w:val="24"/>
              </w:rPr>
              <w:t>календарных</w:t>
            </w:r>
            <w:r w:rsidRPr="00DF08F4">
              <w:rPr>
                <w:rFonts w:ascii="Times New Roman" w:hAnsi="Times New Roman" w:cs="Times New Roman"/>
                <w:sz w:val="24"/>
                <w:szCs w:val="24"/>
              </w:rPr>
              <w:t xml:space="preserve"> дней со дня подписания протокола по результатам конкурса заключается дого</w:t>
            </w:r>
            <w:r w:rsidR="007C4610" w:rsidRPr="00DF08F4">
              <w:rPr>
                <w:rFonts w:ascii="Times New Roman" w:hAnsi="Times New Roman" w:cs="Times New Roman"/>
                <w:sz w:val="24"/>
                <w:szCs w:val="24"/>
              </w:rPr>
              <w:t>вор на выполнение работ, оказание услуг</w:t>
            </w:r>
          </w:p>
        </w:tc>
      </w:tr>
      <w:tr w:rsidR="00901C39" w:rsidRPr="00DF08F4" w:rsidTr="00901C39">
        <w:tc>
          <w:tcPr>
            <w:tcW w:w="3075" w:type="dxa"/>
          </w:tcPr>
          <w:p w:rsidR="00901C39" w:rsidRPr="00DF08F4" w:rsidRDefault="00901C39" w:rsidP="00016CAC">
            <w:pPr>
              <w:pStyle w:val="ConsPlusCell"/>
              <w:jc w:val="both"/>
              <w:rPr>
                <w:i/>
                <w:sz w:val="24"/>
                <w:szCs w:val="24"/>
              </w:rPr>
            </w:pPr>
            <w:r w:rsidRPr="00DF08F4">
              <w:rPr>
                <w:i/>
                <w:sz w:val="24"/>
                <w:szCs w:val="24"/>
              </w:rPr>
              <w:t>В случае отказа от заключения договора:</w:t>
            </w:r>
          </w:p>
        </w:tc>
        <w:tc>
          <w:tcPr>
            <w:tcW w:w="6956" w:type="dxa"/>
          </w:tcPr>
          <w:p w:rsidR="00901C39" w:rsidRPr="00DF08F4" w:rsidRDefault="00901C39" w:rsidP="00901C39">
            <w:pPr>
              <w:autoSpaceDE w:val="0"/>
              <w:autoSpaceDN w:val="0"/>
              <w:adjustRightInd w:val="0"/>
              <w:ind w:firstLine="540"/>
              <w:jc w:val="both"/>
              <w:rPr>
                <w:rFonts w:ascii="Times New Roman" w:hAnsi="Times New Roman" w:cs="Times New Roman"/>
                <w:sz w:val="24"/>
                <w:szCs w:val="24"/>
              </w:rPr>
            </w:pPr>
            <w:r w:rsidRPr="00DF08F4">
              <w:rPr>
                <w:rFonts w:ascii="Times New Roman" w:hAnsi="Times New Roman" w:cs="Times New Roman"/>
                <w:sz w:val="24"/>
                <w:szCs w:val="24"/>
              </w:rPr>
              <w:t>Если победитель конкурса уклонился от заключения договора</w:t>
            </w:r>
            <w:r w:rsidR="009128C8" w:rsidRPr="00DF08F4">
              <w:rPr>
                <w:rFonts w:ascii="Times New Roman" w:hAnsi="Times New Roman" w:cs="Times New Roman"/>
                <w:sz w:val="24"/>
                <w:szCs w:val="24"/>
              </w:rPr>
              <w:t>,</w:t>
            </w:r>
            <w:r w:rsidRPr="00DF08F4">
              <w:rPr>
                <w:rFonts w:ascii="Times New Roman" w:hAnsi="Times New Roman" w:cs="Times New Roman"/>
                <w:sz w:val="24"/>
                <w:szCs w:val="24"/>
              </w:rPr>
              <w:t xml:space="preserve"> заказчик заключает договор с участником, заявке </w:t>
            </w:r>
            <w:r w:rsidRPr="00DF08F4">
              <w:rPr>
                <w:rFonts w:ascii="Times New Roman" w:hAnsi="Times New Roman" w:cs="Times New Roman"/>
                <w:sz w:val="24"/>
                <w:szCs w:val="24"/>
              </w:rPr>
              <w:lastRenderedPageBreak/>
              <w:t>которого присвоен второй номер.</w:t>
            </w:r>
          </w:p>
          <w:p w:rsidR="00901C39" w:rsidRPr="00DF08F4" w:rsidRDefault="00901C39" w:rsidP="007C4610">
            <w:pPr>
              <w:autoSpaceDE w:val="0"/>
              <w:autoSpaceDN w:val="0"/>
              <w:adjustRightInd w:val="0"/>
              <w:ind w:firstLine="540"/>
              <w:jc w:val="both"/>
              <w:rPr>
                <w:rFonts w:ascii="Times New Roman" w:hAnsi="Times New Roman" w:cs="Times New Roman"/>
                <w:sz w:val="24"/>
                <w:szCs w:val="24"/>
              </w:rPr>
            </w:pPr>
            <w:r w:rsidRPr="00DF08F4">
              <w:rPr>
                <w:rFonts w:ascii="Times New Roman" w:hAnsi="Times New Roman" w:cs="Times New Roman"/>
                <w:sz w:val="24"/>
                <w:szCs w:val="24"/>
              </w:rPr>
              <w:t>Если участник, заявке которого присвоен второй номер</w:t>
            </w:r>
            <w:r w:rsidR="009128C8" w:rsidRPr="00DF08F4">
              <w:rPr>
                <w:rFonts w:ascii="Times New Roman" w:hAnsi="Times New Roman" w:cs="Times New Roman"/>
                <w:sz w:val="24"/>
                <w:szCs w:val="24"/>
              </w:rPr>
              <w:t>,</w:t>
            </w:r>
            <w:r w:rsidRPr="00DF08F4">
              <w:rPr>
                <w:rFonts w:ascii="Times New Roman" w:hAnsi="Times New Roman" w:cs="Times New Roman"/>
                <w:sz w:val="24"/>
                <w:szCs w:val="24"/>
              </w:rPr>
              <w:t xml:space="preserve"> уклонился от заключения договора</w:t>
            </w:r>
            <w:r w:rsidR="009128C8" w:rsidRPr="00DF08F4">
              <w:rPr>
                <w:rFonts w:ascii="Times New Roman" w:hAnsi="Times New Roman" w:cs="Times New Roman"/>
                <w:sz w:val="24"/>
                <w:szCs w:val="24"/>
              </w:rPr>
              <w:t>,</w:t>
            </w:r>
            <w:r w:rsidRPr="00DF08F4">
              <w:rPr>
                <w:rFonts w:ascii="Times New Roman" w:hAnsi="Times New Roman" w:cs="Times New Roman"/>
                <w:sz w:val="24"/>
                <w:szCs w:val="24"/>
              </w:rPr>
              <w:t xml:space="preserve"> т</w:t>
            </w:r>
            <w:r w:rsidR="007C4610" w:rsidRPr="00DF08F4">
              <w:rPr>
                <w:rFonts w:ascii="Times New Roman" w:hAnsi="Times New Roman" w:cs="Times New Roman"/>
                <w:sz w:val="24"/>
                <w:szCs w:val="24"/>
              </w:rPr>
              <w:t>о проводится повторный конкурс.</w:t>
            </w:r>
          </w:p>
        </w:tc>
      </w:tr>
    </w:tbl>
    <w:p w:rsidR="007C4610" w:rsidRPr="00DF08F4" w:rsidRDefault="007C4610" w:rsidP="007C4610">
      <w:pPr>
        <w:jc w:val="center"/>
        <w:rPr>
          <w:rFonts w:ascii="Times New Roman" w:hAnsi="Times New Roman" w:cs="Times New Roman"/>
          <w:b/>
          <w:sz w:val="24"/>
          <w:szCs w:val="24"/>
        </w:rPr>
      </w:pPr>
    </w:p>
    <w:p w:rsidR="007C4610" w:rsidRPr="00DF08F4" w:rsidRDefault="007C4610" w:rsidP="007C4610">
      <w:pPr>
        <w:jc w:val="center"/>
        <w:rPr>
          <w:rFonts w:ascii="Times New Roman" w:hAnsi="Times New Roman" w:cs="Times New Roman"/>
          <w:sz w:val="24"/>
          <w:szCs w:val="24"/>
        </w:rPr>
      </w:pPr>
      <w:r w:rsidRPr="00DF08F4">
        <w:rPr>
          <w:rFonts w:ascii="Times New Roman" w:hAnsi="Times New Roman" w:cs="Times New Roman"/>
          <w:b/>
          <w:sz w:val="24"/>
          <w:szCs w:val="24"/>
        </w:rPr>
        <w:t xml:space="preserve">РАЗДЕЛ </w:t>
      </w:r>
      <w:r w:rsidRPr="00DF08F4">
        <w:rPr>
          <w:rFonts w:ascii="Times New Roman" w:hAnsi="Times New Roman" w:cs="Times New Roman"/>
          <w:b/>
          <w:sz w:val="24"/>
          <w:szCs w:val="24"/>
          <w:lang w:val="en-US"/>
        </w:rPr>
        <w:t>II</w:t>
      </w:r>
      <w:r w:rsidRPr="00DF08F4">
        <w:rPr>
          <w:rFonts w:ascii="Times New Roman" w:hAnsi="Times New Roman" w:cs="Times New Roman"/>
          <w:b/>
          <w:sz w:val="24"/>
          <w:szCs w:val="24"/>
        </w:rPr>
        <w:t>. ПОРЯДОК ПРОВЕДЕНИЯ КОНКУРСА</w:t>
      </w:r>
    </w:p>
    <w:p w:rsidR="00C8423E" w:rsidRPr="00DF08F4" w:rsidRDefault="00C8423E" w:rsidP="00C8423E">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F08F4">
        <w:rPr>
          <w:b/>
          <w:sz w:val="24"/>
          <w:szCs w:val="24"/>
        </w:rPr>
        <w:t>Получение конкурсной документации</w:t>
      </w:r>
      <w:bookmarkEnd w:id="4"/>
      <w:bookmarkEnd w:id="5"/>
      <w:bookmarkEnd w:id="6"/>
    </w:p>
    <w:p w:rsidR="00C8423E" w:rsidRPr="00DF08F4" w:rsidRDefault="00C8423E" w:rsidP="00C8423E">
      <w:pPr>
        <w:tabs>
          <w:tab w:val="num" w:pos="1572"/>
        </w:tabs>
        <w:jc w:val="both"/>
        <w:rPr>
          <w:rFonts w:ascii="Times New Roman" w:hAnsi="Times New Roman" w:cs="Times New Roman"/>
          <w:sz w:val="24"/>
          <w:szCs w:val="24"/>
        </w:rPr>
      </w:pPr>
      <w:r w:rsidRPr="00DF08F4">
        <w:rPr>
          <w:rFonts w:ascii="Times New Roman" w:hAnsi="Times New Roman" w:cs="Times New Roman"/>
          <w:sz w:val="24"/>
          <w:szCs w:val="24"/>
        </w:rPr>
        <w:t>Конкурсная документация размещена в свободн</w:t>
      </w:r>
      <w:r w:rsidR="00377D21" w:rsidRPr="00DF08F4">
        <w:rPr>
          <w:rFonts w:ascii="Times New Roman" w:hAnsi="Times New Roman" w:cs="Times New Roman"/>
          <w:sz w:val="24"/>
          <w:szCs w:val="24"/>
        </w:rPr>
        <w:t xml:space="preserve">ом доступе на официальном сайте                             </w:t>
      </w:r>
      <w:r w:rsidRPr="00DF08F4">
        <w:rPr>
          <w:rFonts w:ascii="Times New Roman" w:hAnsi="Times New Roman" w:cs="Times New Roman"/>
          <w:sz w:val="24"/>
          <w:szCs w:val="24"/>
        </w:rPr>
        <w:t xml:space="preserve">НОФ «Региональный оператор Республики Башкортостан» в сети Интернет: www.kapremont02.ru. </w:t>
      </w:r>
    </w:p>
    <w:p w:rsidR="00C8423E" w:rsidRPr="00DF08F4" w:rsidRDefault="00C8423E" w:rsidP="00C8423E">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F08F4">
        <w:rPr>
          <w:b/>
          <w:sz w:val="24"/>
          <w:szCs w:val="24"/>
        </w:rPr>
        <w:t>Разъяснение положений конкурсной документации</w:t>
      </w:r>
      <w:bookmarkEnd w:id="7"/>
      <w:bookmarkEnd w:id="8"/>
      <w:bookmarkEnd w:id="9"/>
    </w:p>
    <w:p w:rsidR="00C8423E" w:rsidRPr="00DF08F4" w:rsidRDefault="00C8423E" w:rsidP="00C8423E">
      <w:pPr>
        <w:numPr>
          <w:ilvl w:val="2"/>
          <w:numId w:val="3"/>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Любой участник конкурса вправе направить организатору конкурса официальный письменный запрос за подписью уполномоченного лица участника о разъяснении положений конкурсной документации в части, касающейся конкурса, не позднее, чем за 5 (пять) дней до дня окончания подачи заявок на участие в конкурсе.</w:t>
      </w:r>
    </w:p>
    <w:p w:rsidR="00C8423E" w:rsidRPr="00DF08F4" w:rsidRDefault="00C8423E" w:rsidP="00C8423E">
      <w:pPr>
        <w:numPr>
          <w:ilvl w:val="2"/>
          <w:numId w:val="3"/>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Организатор конкурса в течение 2 рабочих дней направляет в письменной форме (электронная почта) разъяснение на запрос.</w:t>
      </w:r>
    </w:p>
    <w:p w:rsidR="00C8423E" w:rsidRPr="00DF08F4" w:rsidRDefault="00C8423E" w:rsidP="00C8423E">
      <w:pPr>
        <w:numPr>
          <w:ilvl w:val="2"/>
          <w:numId w:val="3"/>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C8423E" w:rsidRPr="00DF08F4" w:rsidRDefault="00C8423E" w:rsidP="00C8423E">
      <w:pPr>
        <w:ind w:left="709"/>
        <w:contextualSpacing/>
        <w:jc w:val="both"/>
        <w:rPr>
          <w:rFonts w:ascii="Times New Roman" w:hAnsi="Times New Roman" w:cs="Times New Roman"/>
          <w:sz w:val="24"/>
          <w:szCs w:val="24"/>
        </w:rPr>
      </w:pPr>
    </w:p>
    <w:p w:rsidR="00C8423E" w:rsidRPr="00DF08F4" w:rsidRDefault="00C8423E" w:rsidP="00C8423E">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F08F4">
        <w:rPr>
          <w:b/>
          <w:sz w:val="24"/>
          <w:szCs w:val="24"/>
        </w:rPr>
        <w:t>Внесение изменений в конкурсную документацию</w:t>
      </w:r>
      <w:bookmarkEnd w:id="10"/>
      <w:bookmarkEnd w:id="11"/>
      <w:bookmarkEnd w:id="12"/>
    </w:p>
    <w:p w:rsidR="00C8423E" w:rsidRPr="00DF08F4" w:rsidRDefault="00C8423E" w:rsidP="00C8423E">
      <w:pPr>
        <w:widowControl w:val="0"/>
        <w:tabs>
          <w:tab w:val="num" w:pos="0"/>
        </w:tabs>
        <w:autoSpaceDE w:val="0"/>
        <w:autoSpaceDN w:val="0"/>
        <w:adjustRightInd w:val="0"/>
        <w:jc w:val="both"/>
        <w:rPr>
          <w:rFonts w:ascii="Times New Roman" w:hAnsi="Times New Roman" w:cs="Times New Roman"/>
          <w:sz w:val="24"/>
          <w:szCs w:val="24"/>
        </w:rPr>
      </w:pPr>
      <w:r w:rsidRPr="00DF08F4">
        <w:rPr>
          <w:rFonts w:ascii="Times New Roman" w:hAnsi="Times New Roman" w:cs="Times New Roman"/>
          <w:sz w:val="24"/>
          <w:szCs w:val="24"/>
        </w:rPr>
        <w:tab/>
        <w:t>2.3.1. 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C8423E" w:rsidRPr="00DF08F4" w:rsidRDefault="00C8423E" w:rsidP="00C8423E">
      <w:pPr>
        <w:pStyle w:val="a6"/>
        <w:numPr>
          <w:ilvl w:val="2"/>
          <w:numId w:val="12"/>
        </w:numPr>
        <w:tabs>
          <w:tab w:val="num" w:pos="0"/>
        </w:tabs>
        <w:ind w:left="0" w:firstLine="709"/>
        <w:jc w:val="both"/>
        <w:rPr>
          <w:rFonts w:ascii="Times New Roman" w:hAnsi="Times New Roman" w:cs="Times New Roman"/>
          <w:sz w:val="24"/>
          <w:szCs w:val="24"/>
        </w:rPr>
      </w:pPr>
      <w:r w:rsidRPr="00DF08F4">
        <w:rPr>
          <w:rFonts w:ascii="Times New Roman" w:hAnsi="Times New Roman" w:cs="Times New Roman"/>
          <w:sz w:val="24"/>
          <w:szCs w:val="24"/>
        </w:rPr>
        <w:t xml:space="preserve">Изменения в конкурсную документацию вносятся организатором конкурса на интернет-сайте Регионального оператора Республики Башкортостан в течение одного рабочего дня. </w:t>
      </w:r>
    </w:p>
    <w:p w:rsidR="00C8423E" w:rsidRPr="00DF08F4" w:rsidRDefault="00C8423E" w:rsidP="00C8423E">
      <w:pPr>
        <w:pStyle w:val="a6"/>
        <w:widowControl w:val="0"/>
        <w:numPr>
          <w:ilvl w:val="2"/>
          <w:numId w:val="12"/>
        </w:numPr>
        <w:tabs>
          <w:tab w:val="num" w:pos="0"/>
        </w:tabs>
        <w:autoSpaceDE w:val="0"/>
        <w:autoSpaceDN w:val="0"/>
        <w:adjustRightInd w:val="0"/>
        <w:ind w:left="0" w:firstLine="709"/>
        <w:jc w:val="both"/>
        <w:rPr>
          <w:rFonts w:ascii="Times New Roman" w:hAnsi="Times New Roman" w:cs="Times New Roman"/>
          <w:sz w:val="24"/>
          <w:szCs w:val="24"/>
        </w:rPr>
      </w:pPr>
      <w:r w:rsidRPr="00DF08F4">
        <w:rPr>
          <w:rFonts w:ascii="Times New Roman" w:hAnsi="Times New Roman" w:cs="Times New Roman"/>
          <w:sz w:val="24"/>
          <w:szCs w:val="24"/>
        </w:rPr>
        <w:t>При этом срок подачи заявок на участие в конкурсе должен быть продлен таким образом, чтобы со дня размещения на сайте Регионального оператора Республики Башкортостан составлял не менее чем 15 календарных дней.</w:t>
      </w:r>
    </w:p>
    <w:p w:rsidR="00C8423E" w:rsidRPr="00DF08F4" w:rsidRDefault="00C8423E" w:rsidP="00C8423E">
      <w:pPr>
        <w:pStyle w:val="2"/>
        <w:numPr>
          <w:ilvl w:val="1"/>
          <w:numId w:val="1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F08F4">
        <w:rPr>
          <w:b/>
          <w:sz w:val="24"/>
          <w:szCs w:val="24"/>
          <w:lang w:val="ru-RU"/>
        </w:rPr>
        <w:t xml:space="preserve">  </w:t>
      </w:r>
      <w:r w:rsidRPr="00DF08F4">
        <w:rPr>
          <w:b/>
          <w:sz w:val="24"/>
          <w:szCs w:val="24"/>
        </w:rPr>
        <w:t>Общие требования к заявке на участие в конкурсе</w:t>
      </w:r>
      <w:bookmarkEnd w:id="13"/>
      <w:bookmarkEnd w:id="14"/>
      <w:bookmarkEnd w:id="15"/>
    </w:p>
    <w:p w:rsidR="00C8423E" w:rsidRPr="00DF08F4"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 xml:space="preserve">Участник конкурса вправе подать только одну заявку.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данного участника не рассматриваются. </w:t>
      </w:r>
    </w:p>
    <w:p w:rsidR="00C8423E" w:rsidRPr="00DF08F4"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 (далее — уполномоченного лица). В последнем случае, оригинал доверенности прикладывается к заявке на участие в конкурсе. Факсимильное воспроизведение подписи не допускается.</w:t>
      </w:r>
    </w:p>
    <w:p w:rsidR="00C8423E" w:rsidRPr="00DF08F4"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Каждый документ, входящий в заявку на участие в конкурсе, должен быть скреплен печатью участника конкурса.</w:t>
      </w:r>
    </w:p>
    <w:p w:rsidR="00C8423E" w:rsidRPr="00DF08F4"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F08F4">
        <w:rPr>
          <w:rFonts w:ascii="Times New Roman" w:hAnsi="Times New Roman" w:cs="Times New Roman"/>
          <w:sz w:val="24"/>
          <w:szCs w:val="24"/>
        </w:rPr>
        <w:t>исправленному</w:t>
      </w:r>
      <w:proofErr w:type="gramEnd"/>
      <w:r w:rsidRPr="00DF08F4">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конкурса.</w:t>
      </w:r>
    </w:p>
    <w:p w:rsidR="00C8423E" w:rsidRPr="00DF08F4"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lastRenderedPageBreak/>
        <w:t xml:space="preserve">Все листы заявки на участие в конкурсе, с описью входящих в ее состав документов, нумеруются, прошиваются в один том нитью, место сшивки  с указанием количества листов, скреплены печатью участника конкурса (для юридических лиц) и подписью участника конкурса или уполномоченного им лица. </w:t>
      </w:r>
    </w:p>
    <w:p w:rsidR="00C8423E" w:rsidRPr="00DF08F4"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 xml:space="preserve">Участник конкурса должен подготовить 1 оригинал Заявки с приложением 1 копии на электронном носителе в виде USB-носителя (флэш-карты). </w:t>
      </w:r>
    </w:p>
    <w:p w:rsidR="00C8423E" w:rsidRPr="00DF08F4"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C8423E" w:rsidRPr="00DF08F4" w:rsidRDefault="00C8423E" w:rsidP="00C8423E">
      <w:pPr>
        <w:spacing w:after="0" w:line="240" w:lineRule="auto"/>
        <w:contextualSpacing/>
        <w:jc w:val="both"/>
        <w:rPr>
          <w:rFonts w:ascii="Times New Roman" w:hAnsi="Times New Roman" w:cs="Times New Roman"/>
          <w:sz w:val="24"/>
          <w:szCs w:val="24"/>
        </w:rPr>
      </w:pPr>
    </w:p>
    <w:p w:rsidR="00C8423E" w:rsidRPr="00DF08F4" w:rsidRDefault="00C8423E" w:rsidP="00C8423E">
      <w:pPr>
        <w:pStyle w:val="2"/>
        <w:numPr>
          <w:ilvl w:val="1"/>
          <w:numId w:val="28"/>
        </w:numPr>
        <w:tabs>
          <w:tab w:val="num" w:pos="144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F08F4">
        <w:rPr>
          <w:b/>
          <w:sz w:val="24"/>
          <w:szCs w:val="24"/>
          <w:lang w:val="ru-RU"/>
        </w:rPr>
        <w:t xml:space="preserve"> </w:t>
      </w:r>
      <w:r w:rsidRPr="00DF08F4">
        <w:rPr>
          <w:b/>
          <w:sz w:val="24"/>
          <w:szCs w:val="24"/>
        </w:rPr>
        <w:t>Срок действия заявки на участие в конкурсе</w:t>
      </w:r>
      <w:bookmarkEnd w:id="16"/>
      <w:bookmarkEnd w:id="17"/>
      <w:bookmarkEnd w:id="18"/>
    </w:p>
    <w:p w:rsidR="00C8423E" w:rsidRPr="00DF08F4" w:rsidRDefault="00C8423E" w:rsidP="00C8423E">
      <w:pPr>
        <w:ind w:firstLine="709"/>
        <w:contextualSpacing/>
        <w:jc w:val="both"/>
        <w:rPr>
          <w:rFonts w:ascii="Times New Roman" w:hAnsi="Times New Roman" w:cs="Times New Roman"/>
          <w:sz w:val="24"/>
          <w:szCs w:val="24"/>
        </w:rPr>
      </w:pPr>
      <w:bookmarkStart w:id="19" w:name="_Ref56220570"/>
      <w:r w:rsidRPr="00DF08F4">
        <w:rPr>
          <w:rFonts w:ascii="Times New Roman" w:hAnsi="Times New Roman" w:cs="Times New Roman"/>
          <w:sz w:val="24"/>
          <w:szCs w:val="24"/>
        </w:rPr>
        <w:t xml:space="preserve">Заявка на участие в конкурсе действительна в течение срока, указанного участником процедуры закупки в данной заявке, но </w:t>
      </w:r>
      <w:bookmarkEnd w:id="19"/>
      <w:r w:rsidRPr="00DF08F4">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C8423E" w:rsidRPr="00DF08F4" w:rsidRDefault="00C8423E" w:rsidP="00C8423E">
      <w:pPr>
        <w:pStyle w:val="2"/>
        <w:numPr>
          <w:ilvl w:val="1"/>
          <w:numId w:val="28"/>
        </w:numPr>
        <w:suppressAutoHyphens/>
        <w:spacing w:after="0"/>
        <w:ind w:left="0" w:firstLine="709"/>
        <w:contextualSpacing/>
        <w:jc w:val="left"/>
        <w:rPr>
          <w:b/>
          <w:sz w:val="24"/>
          <w:szCs w:val="24"/>
        </w:rPr>
      </w:pPr>
      <w:bookmarkStart w:id="20" w:name="_Toc281298806"/>
      <w:bookmarkStart w:id="21" w:name="_Toc281575467"/>
      <w:bookmarkStart w:id="22" w:name="_Toc281575552"/>
      <w:r w:rsidRPr="00DF08F4">
        <w:rPr>
          <w:b/>
          <w:sz w:val="24"/>
          <w:szCs w:val="24"/>
          <w:lang w:val="ru-RU"/>
        </w:rPr>
        <w:t xml:space="preserve"> </w:t>
      </w:r>
      <w:r w:rsidRPr="00DF08F4">
        <w:rPr>
          <w:b/>
          <w:sz w:val="24"/>
          <w:szCs w:val="24"/>
        </w:rPr>
        <w:t>Официальный язык конкурса</w:t>
      </w:r>
      <w:bookmarkEnd w:id="20"/>
      <w:bookmarkEnd w:id="21"/>
      <w:bookmarkEnd w:id="22"/>
      <w:r w:rsidRPr="00DF08F4">
        <w:rPr>
          <w:b/>
          <w:sz w:val="24"/>
          <w:szCs w:val="24"/>
          <w:lang w:val="ru-RU"/>
        </w:rPr>
        <w:t xml:space="preserve"> </w:t>
      </w:r>
    </w:p>
    <w:p w:rsidR="00C8423E" w:rsidRPr="00DF08F4" w:rsidRDefault="00C8423E" w:rsidP="00C8423E">
      <w:pPr>
        <w:ind w:firstLine="709"/>
        <w:contextualSpacing/>
        <w:jc w:val="both"/>
        <w:rPr>
          <w:rFonts w:ascii="Times New Roman" w:hAnsi="Times New Roman" w:cs="Times New Roman"/>
          <w:sz w:val="24"/>
          <w:szCs w:val="24"/>
        </w:rPr>
      </w:pPr>
      <w:proofErr w:type="gramStart"/>
      <w:r w:rsidRPr="00DF08F4">
        <w:rPr>
          <w:rFonts w:ascii="Times New Roman" w:hAnsi="Times New Roman" w:cs="Times New Roman"/>
          <w:sz w:val="24"/>
          <w:szCs w:val="24"/>
        </w:rPr>
        <w:t xml:space="preserve">Заявка на участие в конкурсе, подготовленная участником конкурса,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C8423E" w:rsidRPr="00DF08F4" w:rsidRDefault="00C8423E" w:rsidP="00C8423E">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C8423E" w:rsidRPr="00DF08F4" w:rsidRDefault="00C8423E" w:rsidP="00C8423E">
      <w:pPr>
        <w:pStyle w:val="2"/>
        <w:numPr>
          <w:ilvl w:val="1"/>
          <w:numId w:val="28"/>
        </w:numPr>
        <w:suppressAutoHyphens/>
        <w:spacing w:after="0"/>
        <w:ind w:left="0" w:firstLine="709"/>
        <w:contextualSpacing/>
        <w:jc w:val="left"/>
        <w:rPr>
          <w:b/>
          <w:sz w:val="24"/>
          <w:szCs w:val="24"/>
        </w:rPr>
      </w:pPr>
      <w:r w:rsidRPr="00DF08F4">
        <w:rPr>
          <w:b/>
          <w:sz w:val="24"/>
          <w:szCs w:val="24"/>
        </w:rPr>
        <w:t>Подача и прием конвертов с заявками на участие в конкурсе</w:t>
      </w:r>
      <w:bookmarkEnd w:id="23"/>
      <w:bookmarkEnd w:id="24"/>
      <w:bookmarkEnd w:id="25"/>
      <w:r w:rsidRPr="00DF08F4">
        <w:rPr>
          <w:b/>
          <w:sz w:val="24"/>
          <w:szCs w:val="24"/>
        </w:rPr>
        <w:t xml:space="preserve"> </w:t>
      </w:r>
    </w:p>
    <w:p w:rsidR="00C8423E" w:rsidRPr="00DF08F4"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 xml:space="preserve">Участник конкурса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конкурса и его почтовый адрес, наименование и </w:t>
      </w:r>
      <w:r w:rsidRPr="00DF08F4">
        <w:rPr>
          <w:rFonts w:ascii="Times New Roman" w:hAnsi="Times New Roman" w:cs="Times New Roman"/>
          <w:i/>
          <w:sz w:val="24"/>
          <w:szCs w:val="24"/>
        </w:rPr>
        <w:t>номер</w:t>
      </w:r>
      <w:r w:rsidRPr="00DF08F4">
        <w:rPr>
          <w:rFonts w:ascii="Times New Roman" w:hAnsi="Times New Roman" w:cs="Times New Roman"/>
          <w:sz w:val="24"/>
          <w:szCs w:val="24"/>
        </w:rPr>
        <w:t xml:space="preserve"> </w:t>
      </w:r>
      <w:r w:rsidRPr="00DF08F4">
        <w:rPr>
          <w:rFonts w:ascii="Times New Roman" w:hAnsi="Times New Roman" w:cs="Times New Roman"/>
          <w:i/>
          <w:sz w:val="24"/>
          <w:szCs w:val="24"/>
        </w:rPr>
        <w:t>конкурса</w:t>
      </w:r>
      <w:r w:rsidRPr="00DF08F4">
        <w:rPr>
          <w:rFonts w:ascii="Times New Roman" w:hAnsi="Times New Roman" w:cs="Times New Roman"/>
          <w:sz w:val="24"/>
          <w:szCs w:val="24"/>
        </w:rPr>
        <w:t xml:space="preserve">, на который подается заявка и слова «Не вскрывать </w:t>
      </w:r>
      <w:proofErr w:type="gramStart"/>
      <w:r w:rsidRPr="00DF08F4">
        <w:rPr>
          <w:rFonts w:ascii="Times New Roman" w:hAnsi="Times New Roman" w:cs="Times New Roman"/>
          <w:sz w:val="24"/>
          <w:szCs w:val="24"/>
        </w:rPr>
        <w:t>до</w:t>
      </w:r>
      <w:proofErr w:type="gramEnd"/>
      <w:r w:rsidRPr="00DF08F4">
        <w:rPr>
          <w:rFonts w:ascii="Times New Roman" w:hAnsi="Times New Roman" w:cs="Times New Roman"/>
          <w:sz w:val="24"/>
          <w:szCs w:val="24"/>
        </w:rPr>
        <w:t xml:space="preserve"> [</w:t>
      </w:r>
      <w:proofErr w:type="gramStart"/>
      <w:r w:rsidRPr="00DF08F4">
        <w:rPr>
          <w:rFonts w:ascii="Times New Roman" w:hAnsi="Times New Roman" w:cs="Times New Roman"/>
          <w:b/>
          <w:i/>
          <w:sz w:val="24"/>
          <w:szCs w:val="24"/>
        </w:rPr>
        <w:t>время</w:t>
      </w:r>
      <w:proofErr w:type="gramEnd"/>
      <w:r w:rsidRPr="00DF08F4">
        <w:rPr>
          <w:rFonts w:ascii="Times New Roman" w:hAnsi="Times New Roman" w:cs="Times New Roman"/>
          <w:b/>
          <w:i/>
          <w:sz w:val="24"/>
          <w:szCs w:val="24"/>
        </w:rPr>
        <w:t xml:space="preserve"> и дата вскрытия конвертов, указанные в извещении].</w:t>
      </w:r>
      <w:r w:rsidRPr="00DF08F4">
        <w:rPr>
          <w:rFonts w:ascii="Times New Roman" w:hAnsi="Times New Roman" w:cs="Times New Roman"/>
          <w:sz w:val="24"/>
          <w:szCs w:val="24"/>
        </w:rPr>
        <w:t xml:space="preserve"> Вскрывать только на заседании закупочной комиссии». На обратной стороне конверта проставляются 3 печати участника конкурса. Участник конкурса 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C8423E" w:rsidRPr="00DF08F4"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Запечатанные конверты с заявками на участие в конкурсе должны быть направлены организатору конкурса до истечения срока окончания приема заявок на участие в конкурсе, установленного извещением о проведении конкурса.</w:t>
      </w:r>
    </w:p>
    <w:p w:rsidR="00C8423E" w:rsidRPr="00DF08F4"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 xml:space="preserve">Организатор конкурса регистрирует поступившие конверты с заявками на участие в конкурсе в Журнале регистрации. </w:t>
      </w:r>
    </w:p>
    <w:p w:rsidR="00C8423E" w:rsidRPr="00DF08F4"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Организатор конкурса вправе требовать предъявления документа, удостоверяющего личность, у лица, подающего конверт с заявкой на участие в конкурсе.</w:t>
      </w:r>
    </w:p>
    <w:p w:rsidR="00C8423E" w:rsidRPr="00DF08F4"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C8423E" w:rsidRPr="00DF08F4" w:rsidRDefault="00C8423E" w:rsidP="00C8423E">
      <w:pPr>
        <w:pStyle w:val="2"/>
        <w:numPr>
          <w:ilvl w:val="1"/>
          <w:numId w:val="27"/>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F08F4">
        <w:rPr>
          <w:b/>
          <w:sz w:val="24"/>
          <w:szCs w:val="24"/>
        </w:rPr>
        <w:t>Изменение заявок на участие в конкурсе или их отзыв</w:t>
      </w:r>
      <w:bookmarkEnd w:id="26"/>
      <w:bookmarkEnd w:id="27"/>
      <w:bookmarkEnd w:id="28"/>
    </w:p>
    <w:p w:rsidR="00C8423E" w:rsidRPr="00DF08F4" w:rsidRDefault="00C8423E" w:rsidP="00C8423E">
      <w:pPr>
        <w:numPr>
          <w:ilvl w:val="2"/>
          <w:numId w:val="26"/>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 xml:space="preserve">Участник конкурса, подавший заявку, вправе изменить или отозвать свою заявку в любое время после ее подачи, но не позднее  даты окончания приема заявок. </w:t>
      </w:r>
    </w:p>
    <w:p w:rsidR="00C8423E" w:rsidRPr="00DF08F4" w:rsidRDefault="00C8423E" w:rsidP="00C8423E">
      <w:pPr>
        <w:numPr>
          <w:ilvl w:val="2"/>
          <w:numId w:val="26"/>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Внесение изменений заявок на участие в конкурсе осуществляется документально, в запечатанном конверте. В этом случае участник процедуры закупки готовит следующие документы:</w:t>
      </w:r>
    </w:p>
    <w:p w:rsidR="00C8423E" w:rsidRPr="00DF08F4" w:rsidRDefault="00C8423E" w:rsidP="00C8423E">
      <w:pPr>
        <w:pStyle w:val="a8"/>
        <w:numPr>
          <w:ilvl w:val="4"/>
          <w:numId w:val="2"/>
        </w:numPr>
        <w:spacing w:line="240" w:lineRule="auto"/>
        <w:ind w:left="0" w:firstLine="709"/>
        <w:contextualSpacing/>
        <w:rPr>
          <w:sz w:val="24"/>
          <w:szCs w:val="24"/>
        </w:rPr>
      </w:pPr>
      <w:r w:rsidRPr="00DF08F4">
        <w:rPr>
          <w:sz w:val="24"/>
          <w:szCs w:val="24"/>
        </w:rPr>
        <w:t>на бланке организации (для юридического лица) обращение к организатору конкурса, с просьбой об изменении заявки;</w:t>
      </w:r>
    </w:p>
    <w:p w:rsidR="00C8423E" w:rsidRPr="00DF08F4" w:rsidRDefault="00C8423E" w:rsidP="00C8423E">
      <w:pPr>
        <w:pStyle w:val="a8"/>
        <w:numPr>
          <w:ilvl w:val="4"/>
          <w:numId w:val="2"/>
        </w:numPr>
        <w:spacing w:line="240" w:lineRule="auto"/>
        <w:ind w:left="0" w:firstLine="709"/>
        <w:contextualSpacing/>
        <w:rPr>
          <w:sz w:val="24"/>
          <w:szCs w:val="24"/>
        </w:rPr>
      </w:pPr>
      <w:r w:rsidRPr="00DF08F4">
        <w:rPr>
          <w:sz w:val="24"/>
          <w:szCs w:val="24"/>
        </w:rPr>
        <w:t>перечень изменений в заявке на участие в конкурсе, с указанием документов первоначальной заявки, в которые вносятся изменения;</w:t>
      </w:r>
    </w:p>
    <w:p w:rsidR="00C8423E" w:rsidRPr="00DF08F4" w:rsidRDefault="00C8423E" w:rsidP="00C8423E">
      <w:pPr>
        <w:pStyle w:val="a8"/>
        <w:numPr>
          <w:ilvl w:val="4"/>
          <w:numId w:val="2"/>
        </w:numPr>
        <w:spacing w:line="240" w:lineRule="auto"/>
        <w:ind w:left="0" w:firstLine="709"/>
        <w:contextualSpacing/>
        <w:rPr>
          <w:sz w:val="24"/>
          <w:szCs w:val="24"/>
        </w:rPr>
      </w:pPr>
      <w:r w:rsidRPr="00DF08F4">
        <w:rPr>
          <w:sz w:val="24"/>
          <w:szCs w:val="24"/>
        </w:rPr>
        <w:lastRenderedPageBreak/>
        <w:t>новые версии документов, которые изменяются.</w:t>
      </w:r>
    </w:p>
    <w:p w:rsidR="00C8423E" w:rsidRPr="007E5DC9" w:rsidRDefault="00C8423E" w:rsidP="007E5DC9">
      <w:pPr>
        <w:numPr>
          <w:ilvl w:val="2"/>
          <w:numId w:val="26"/>
        </w:numPr>
        <w:tabs>
          <w:tab w:val="num" w:pos="960"/>
        </w:tabs>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napToGrid w:val="0"/>
          <w:sz w:val="24"/>
          <w:szCs w:val="24"/>
        </w:rPr>
        <w:t xml:space="preserve">Для отзыва заявки из участия в конкурсе участник </w:t>
      </w:r>
      <w:r w:rsidRPr="00DF08F4">
        <w:rPr>
          <w:rFonts w:ascii="Times New Roman" w:hAnsi="Times New Roman" w:cs="Times New Roman"/>
          <w:sz w:val="24"/>
          <w:szCs w:val="24"/>
        </w:rPr>
        <w:t>конкурса</w:t>
      </w:r>
      <w:r w:rsidRPr="00DF08F4">
        <w:rPr>
          <w:rFonts w:ascii="Times New Roman" w:hAnsi="Times New Roman" w:cs="Times New Roman"/>
          <w:snapToGrid w:val="0"/>
          <w:sz w:val="24"/>
          <w:szCs w:val="24"/>
        </w:rPr>
        <w:t xml:space="preserve"> предоставляет организатору уведомление в письменном виде. Если уведомление подписано лицом, уполномоченным руководителем участника </w:t>
      </w:r>
      <w:r w:rsidRPr="00DF08F4">
        <w:rPr>
          <w:rFonts w:ascii="Times New Roman" w:hAnsi="Times New Roman" w:cs="Times New Roman"/>
          <w:sz w:val="24"/>
          <w:szCs w:val="24"/>
        </w:rPr>
        <w:t>процедуры конкурса</w:t>
      </w:r>
      <w:r w:rsidRPr="00DF08F4">
        <w:rPr>
          <w:rFonts w:ascii="Times New Roman" w:hAnsi="Times New Roman" w:cs="Times New Roman"/>
          <w:snapToGrid w:val="0"/>
          <w:sz w:val="24"/>
          <w:szCs w:val="24"/>
        </w:rPr>
        <w:t xml:space="preserve">, то  к уведомлению должен быть приложен документ, подтверждающий полномочия данного лица. В уведомлении указывается </w:t>
      </w:r>
      <w:r w:rsidRPr="00DF08F4">
        <w:rPr>
          <w:rFonts w:ascii="Times New Roman" w:hAnsi="Times New Roman" w:cs="Times New Roman"/>
          <w:sz w:val="24"/>
          <w:szCs w:val="24"/>
        </w:rPr>
        <w:t xml:space="preserve">наименование, номер конкурса, по которому отзывается заявка, наименование и почтовый адрес участника, отзывающего заявку, способ возврата (в случае такой необходимости). Расходы по возврату отзываемой </w:t>
      </w:r>
      <w:r w:rsidRPr="00DF08F4">
        <w:rPr>
          <w:rFonts w:ascii="Times New Roman" w:hAnsi="Times New Roman" w:cs="Times New Roman"/>
          <w:snapToGrid w:val="0"/>
          <w:sz w:val="24"/>
          <w:szCs w:val="24"/>
        </w:rPr>
        <w:t>участником процедуры закупки заявки относятся на его счет.</w:t>
      </w:r>
      <w:bookmarkStart w:id="29" w:name="_Toc281298812"/>
      <w:bookmarkStart w:id="30" w:name="_Toc281575473"/>
      <w:bookmarkStart w:id="31" w:name="_Toc281575558"/>
    </w:p>
    <w:p w:rsidR="00C8423E" w:rsidRPr="00DF08F4" w:rsidRDefault="00C8423E" w:rsidP="00C8423E">
      <w:pPr>
        <w:pStyle w:val="2"/>
        <w:numPr>
          <w:ilvl w:val="1"/>
          <w:numId w:val="26"/>
        </w:numPr>
        <w:suppressAutoHyphens/>
        <w:spacing w:after="0"/>
        <w:ind w:left="0" w:firstLine="709"/>
        <w:contextualSpacing/>
        <w:jc w:val="left"/>
        <w:rPr>
          <w:b/>
          <w:sz w:val="24"/>
          <w:szCs w:val="24"/>
        </w:rPr>
      </w:pPr>
      <w:r w:rsidRPr="00DF08F4">
        <w:rPr>
          <w:b/>
          <w:sz w:val="24"/>
          <w:szCs w:val="24"/>
        </w:rPr>
        <w:t>Вскрытие конвертов с заявками на участие в конкурсе</w:t>
      </w:r>
      <w:bookmarkEnd w:id="29"/>
      <w:bookmarkEnd w:id="30"/>
      <w:bookmarkEnd w:id="31"/>
    </w:p>
    <w:p w:rsidR="00C8423E" w:rsidRPr="00DF08F4"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Конкурсная комиссия вскрывает все конверты с заявками на участие в конкурсе в присутствии представителей участников конкурса, которые вправе принять участие в час, день и по адресу, установленных извещением о проведении конкурса.</w:t>
      </w:r>
    </w:p>
    <w:p w:rsidR="00C8423E" w:rsidRPr="00DF08F4"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Если по окончании срока подачи заявок, подана только одна заявка или не подано ни одной заявки, конкурс признается несостоявшимся.</w:t>
      </w:r>
    </w:p>
    <w:p w:rsidR="00C8423E" w:rsidRPr="00DF08F4"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Протокол вскрытия конвертов оформляется и подписывается присутствующими членами комиссии.</w:t>
      </w:r>
    </w:p>
    <w:p w:rsidR="00C8423E" w:rsidRPr="00DF08F4"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proofErr w:type="gramStart"/>
      <w:r w:rsidRPr="00DF08F4">
        <w:rPr>
          <w:rFonts w:ascii="Times New Roman" w:hAnsi="Times New Roman" w:cs="Times New Roman"/>
          <w:sz w:val="24"/>
          <w:szCs w:val="24"/>
        </w:rPr>
        <w:t>На вскрытии конвертов участникам конкурса при себе необходимо иметь доверенность (с указанием номера и наименования конкурса), или  протокол, или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proofErr w:type="gramEnd"/>
    </w:p>
    <w:p w:rsidR="00C8423E" w:rsidRPr="00DF08F4" w:rsidRDefault="00C8423E" w:rsidP="00C8423E">
      <w:pPr>
        <w:ind w:left="709"/>
        <w:contextualSpacing/>
        <w:jc w:val="both"/>
        <w:rPr>
          <w:rFonts w:ascii="Times New Roman" w:hAnsi="Times New Roman" w:cs="Times New Roman"/>
          <w:sz w:val="24"/>
          <w:szCs w:val="24"/>
        </w:rPr>
      </w:pPr>
    </w:p>
    <w:p w:rsidR="00C8423E" w:rsidRPr="00DF08F4" w:rsidRDefault="00C8423E" w:rsidP="00C8423E">
      <w:pPr>
        <w:pStyle w:val="2"/>
        <w:numPr>
          <w:ilvl w:val="1"/>
          <w:numId w:val="25"/>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F08F4">
        <w:rPr>
          <w:b/>
          <w:sz w:val="24"/>
          <w:szCs w:val="24"/>
        </w:rPr>
        <w:t>Рассмотрение заявок на участие в конкурсе. Допуск к участию в конкурсе.</w:t>
      </w:r>
      <w:bookmarkEnd w:id="32"/>
      <w:bookmarkEnd w:id="33"/>
      <w:bookmarkEnd w:id="34"/>
    </w:p>
    <w:p w:rsidR="00C8423E" w:rsidRPr="00DF08F4"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 xml:space="preserve">Конкурсная комиссия осуществляет рассмотрение заявок участников конкурса на предмет их соответствия требованиям, установленным законодательством Российской Федерации и настоящей конкурсной документацией. </w:t>
      </w:r>
    </w:p>
    <w:p w:rsidR="00C8423E" w:rsidRPr="00DF08F4"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 xml:space="preserve">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 информацию о достоверности предоставленных сведений. </w:t>
      </w:r>
    </w:p>
    <w:p w:rsidR="00C8423E" w:rsidRPr="00DF08F4"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 если участник конкурса в установленный срок не предоставил оригинал документа, коп</w:t>
      </w:r>
      <w:bookmarkStart w:id="35" w:name="sub_1214"/>
      <w:r w:rsidRPr="00DF08F4">
        <w:rPr>
          <w:rFonts w:ascii="Times New Roman" w:hAnsi="Times New Roman" w:cs="Times New Roman"/>
          <w:sz w:val="24"/>
          <w:szCs w:val="24"/>
        </w:rPr>
        <w:t>ия документа не рассматривается.</w:t>
      </w:r>
    </w:p>
    <w:p w:rsidR="00C8423E" w:rsidRPr="00DF08F4"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C8423E" w:rsidRPr="00DF08F4"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 xml:space="preserve">Конкурсная комиссия вправе осуществить проверку, указанных в заявке, производственных </w:t>
      </w:r>
      <w:r w:rsidRPr="00DF08F4">
        <w:rPr>
          <w:rFonts w:ascii="Times New Roman" w:hAnsi="Times New Roman" w:cs="Times New Roman"/>
          <w:snapToGrid w:val="0"/>
          <w:sz w:val="24"/>
          <w:szCs w:val="24"/>
        </w:rPr>
        <w:t>возможностей</w:t>
      </w:r>
      <w:r w:rsidRPr="00DF08F4">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C8423E" w:rsidRPr="00DF08F4"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На основании результатов рассмотрения заявок, конкурсной комиссией принимается решение о допуске или об отказе в допуске заявок к участию в конкурсе.</w:t>
      </w:r>
    </w:p>
    <w:p w:rsidR="00C8423E" w:rsidRPr="007E5DC9" w:rsidRDefault="00C8423E" w:rsidP="007E5DC9">
      <w:pPr>
        <w:numPr>
          <w:ilvl w:val="2"/>
          <w:numId w:val="24"/>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 xml:space="preserve">В случае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конкурса, конкурс признается несостоявшимся. </w:t>
      </w:r>
    </w:p>
    <w:p w:rsidR="00C8423E" w:rsidRPr="00DF08F4" w:rsidRDefault="00C8423E" w:rsidP="00C8423E">
      <w:pPr>
        <w:pStyle w:val="2"/>
        <w:numPr>
          <w:ilvl w:val="1"/>
          <w:numId w:val="24"/>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F08F4">
        <w:rPr>
          <w:b/>
          <w:sz w:val="24"/>
          <w:szCs w:val="24"/>
        </w:rPr>
        <w:t>Порядок оценки и сопоставления заявок на участие в конкурсе</w:t>
      </w:r>
      <w:bookmarkEnd w:id="36"/>
      <w:bookmarkEnd w:id="37"/>
      <w:bookmarkEnd w:id="38"/>
      <w:r w:rsidRPr="00DF08F4">
        <w:rPr>
          <w:b/>
          <w:sz w:val="24"/>
          <w:szCs w:val="24"/>
        </w:rPr>
        <w:t xml:space="preserve"> </w:t>
      </w:r>
    </w:p>
    <w:p w:rsidR="00C8423E" w:rsidRPr="00DF08F4" w:rsidRDefault="00C8423E" w:rsidP="00C8423E">
      <w:pPr>
        <w:pStyle w:val="a6"/>
        <w:numPr>
          <w:ilvl w:val="2"/>
          <w:numId w:val="13"/>
        </w:numPr>
        <w:ind w:left="0" w:firstLine="709"/>
        <w:jc w:val="both"/>
        <w:rPr>
          <w:rFonts w:ascii="Times New Roman" w:hAnsi="Times New Roman" w:cs="Times New Roman"/>
          <w:sz w:val="24"/>
          <w:szCs w:val="24"/>
        </w:rPr>
      </w:pPr>
      <w:r w:rsidRPr="00DF08F4">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88"/>
        <w:gridCol w:w="4631"/>
        <w:gridCol w:w="987"/>
        <w:gridCol w:w="3512"/>
      </w:tblGrid>
      <w:tr w:rsidR="00C8423E" w:rsidRPr="00DF08F4" w:rsidTr="00DD7862">
        <w:tc>
          <w:tcPr>
            <w:tcW w:w="741"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 xml:space="preserve">№ </w:t>
            </w:r>
            <w:proofErr w:type="gramStart"/>
            <w:r w:rsidRPr="00DF08F4">
              <w:rPr>
                <w:rFonts w:ascii="Times New Roman" w:hAnsi="Times New Roman" w:cs="Times New Roman"/>
                <w:sz w:val="24"/>
                <w:szCs w:val="24"/>
              </w:rPr>
              <w:t>п</w:t>
            </w:r>
            <w:proofErr w:type="gramEnd"/>
            <w:r w:rsidRPr="00DF08F4">
              <w:rPr>
                <w:rFonts w:ascii="Times New Roman" w:hAnsi="Times New Roman" w:cs="Times New Roman"/>
                <w:sz w:val="24"/>
                <w:szCs w:val="24"/>
              </w:rPr>
              <w:t>/п</w:t>
            </w:r>
          </w:p>
        </w:tc>
        <w:tc>
          <w:tcPr>
            <w:tcW w:w="4656"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 xml:space="preserve">Критерий отбора </w:t>
            </w:r>
          </w:p>
        </w:tc>
        <w:tc>
          <w:tcPr>
            <w:tcW w:w="990"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Макс балл</w:t>
            </w:r>
          </w:p>
        </w:tc>
        <w:tc>
          <w:tcPr>
            <w:tcW w:w="3531"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Критерий оценки</w:t>
            </w:r>
          </w:p>
        </w:tc>
      </w:tr>
      <w:tr w:rsidR="00C8423E" w:rsidRPr="00DF08F4" w:rsidTr="00DD7862">
        <w:tc>
          <w:tcPr>
            <w:tcW w:w="741"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1</w:t>
            </w:r>
          </w:p>
        </w:tc>
        <w:tc>
          <w:tcPr>
            <w:tcW w:w="4656"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 xml:space="preserve">Процент уступки от начальной максимально допустимой цены договора, </w:t>
            </w:r>
            <w:r w:rsidRPr="00DF08F4">
              <w:rPr>
                <w:rFonts w:ascii="Times New Roman" w:hAnsi="Times New Roman" w:cs="Times New Roman"/>
                <w:sz w:val="24"/>
                <w:szCs w:val="24"/>
              </w:rPr>
              <w:lastRenderedPageBreak/>
              <w:t>указанной в извещении о проведении конкурса</w:t>
            </w:r>
          </w:p>
        </w:tc>
        <w:tc>
          <w:tcPr>
            <w:tcW w:w="990" w:type="dxa"/>
          </w:tcPr>
          <w:p w:rsidR="00C8423E" w:rsidRPr="00DF08F4" w:rsidRDefault="00C8423E" w:rsidP="00DD7862">
            <w:pPr>
              <w:jc w:val="center"/>
              <w:rPr>
                <w:rFonts w:ascii="Times New Roman" w:hAnsi="Times New Roman" w:cs="Times New Roman"/>
                <w:bCs/>
                <w:color w:val="000000"/>
                <w:sz w:val="24"/>
                <w:szCs w:val="24"/>
              </w:rPr>
            </w:pPr>
            <w:r w:rsidRPr="00DF08F4">
              <w:rPr>
                <w:rFonts w:ascii="Times New Roman" w:hAnsi="Times New Roman" w:cs="Times New Roman"/>
                <w:bCs/>
                <w:color w:val="000000"/>
                <w:sz w:val="24"/>
                <w:szCs w:val="24"/>
              </w:rPr>
              <w:lastRenderedPageBreak/>
              <w:t>5</w:t>
            </w:r>
          </w:p>
        </w:tc>
        <w:tc>
          <w:tcPr>
            <w:tcW w:w="3531" w:type="dxa"/>
          </w:tcPr>
          <w:p w:rsidR="00C8423E" w:rsidRPr="00DF08F4" w:rsidRDefault="00C8423E" w:rsidP="00DD7862">
            <w:pPr>
              <w:rPr>
                <w:rFonts w:ascii="Times New Roman" w:hAnsi="Times New Roman" w:cs="Times New Roman"/>
                <w:bCs/>
                <w:color w:val="000000"/>
                <w:sz w:val="24"/>
                <w:szCs w:val="24"/>
              </w:rPr>
            </w:pPr>
            <w:r w:rsidRPr="00DF08F4">
              <w:rPr>
                <w:rFonts w:ascii="Times New Roman" w:hAnsi="Times New Roman" w:cs="Times New Roman"/>
                <w:bCs/>
                <w:color w:val="000000"/>
                <w:sz w:val="24"/>
                <w:szCs w:val="24"/>
              </w:rPr>
              <w:t xml:space="preserve">не </w:t>
            </w:r>
            <w:proofErr w:type="gramStart"/>
            <w:r w:rsidRPr="00DF08F4">
              <w:rPr>
                <w:rFonts w:ascii="Times New Roman" w:hAnsi="Times New Roman" w:cs="Times New Roman"/>
                <w:bCs/>
                <w:color w:val="000000"/>
                <w:sz w:val="24"/>
                <w:szCs w:val="24"/>
              </w:rPr>
              <w:t>указан</w:t>
            </w:r>
            <w:proofErr w:type="gramEnd"/>
            <w:r w:rsidRPr="00DF08F4">
              <w:rPr>
                <w:rFonts w:ascii="Times New Roman" w:hAnsi="Times New Roman" w:cs="Times New Roman"/>
                <w:bCs/>
                <w:color w:val="000000"/>
                <w:sz w:val="24"/>
                <w:szCs w:val="24"/>
              </w:rPr>
              <w:t xml:space="preserve"> – 0 баллов,</w:t>
            </w:r>
          </w:p>
          <w:p w:rsidR="00C8423E" w:rsidRPr="00DF08F4" w:rsidRDefault="00C8423E" w:rsidP="00DD7862">
            <w:pPr>
              <w:rPr>
                <w:rFonts w:ascii="Times New Roman" w:hAnsi="Times New Roman" w:cs="Times New Roman"/>
                <w:bCs/>
                <w:color w:val="000000"/>
                <w:sz w:val="24"/>
                <w:szCs w:val="24"/>
              </w:rPr>
            </w:pPr>
            <w:r w:rsidRPr="00DF08F4">
              <w:rPr>
                <w:rFonts w:ascii="Times New Roman" w:hAnsi="Times New Roman" w:cs="Times New Roman"/>
                <w:bCs/>
                <w:color w:val="000000"/>
                <w:sz w:val="24"/>
                <w:szCs w:val="24"/>
              </w:rPr>
              <w:t xml:space="preserve">свыше 0 до 20 процентов – 5 </w:t>
            </w:r>
            <w:r w:rsidRPr="00DF08F4">
              <w:rPr>
                <w:rFonts w:ascii="Times New Roman" w:hAnsi="Times New Roman" w:cs="Times New Roman"/>
                <w:bCs/>
                <w:color w:val="000000"/>
                <w:sz w:val="24"/>
                <w:szCs w:val="24"/>
              </w:rPr>
              <w:lastRenderedPageBreak/>
              <w:t>баллов.</w:t>
            </w:r>
          </w:p>
        </w:tc>
      </w:tr>
      <w:tr w:rsidR="00C8423E" w:rsidRPr="00DF08F4" w:rsidTr="00DD7862">
        <w:tc>
          <w:tcPr>
            <w:tcW w:w="741"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lastRenderedPageBreak/>
              <w:t>2</w:t>
            </w:r>
          </w:p>
        </w:tc>
        <w:tc>
          <w:tcPr>
            <w:tcW w:w="4656"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Наличие положительных отзывов о работе организации по выполнению аналогичных работ за последние два года</w:t>
            </w:r>
          </w:p>
        </w:tc>
        <w:tc>
          <w:tcPr>
            <w:tcW w:w="990" w:type="dxa"/>
          </w:tcPr>
          <w:p w:rsidR="00C8423E" w:rsidRPr="00DF08F4" w:rsidRDefault="00C8423E" w:rsidP="00DD7862">
            <w:pPr>
              <w:widowControl w:val="0"/>
              <w:autoSpaceDE w:val="0"/>
              <w:autoSpaceDN w:val="0"/>
              <w:adjustRightInd w:val="0"/>
              <w:jc w:val="center"/>
              <w:rPr>
                <w:rFonts w:ascii="Times New Roman" w:hAnsi="Times New Roman" w:cs="Times New Roman"/>
                <w:bCs/>
                <w:sz w:val="24"/>
                <w:szCs w:val="24"/>
              </w:rPr>
            </w:pPr>
            <w:r w:rsidRPr="00DF08F4">
              <w:rPr>
                <w:rFonts w:ascii="Times New Roman" w:hAnsi="Times New Roman" w:cs="Times New Roman"/>
                <w:bCs/>
                <w:sz w:val="24"/>
                <w:szCs w:val="24"/>
              </w:rPr>
              <w:t>20</w:t>
            </w:r>
          </w:p>
        </w:tc>
        <w:tc>
          <w:tcPr>
            <w:tcW w:w="3531" w:type="dxa"/>
          </w:tcPr>
          <w:p w:rsidR="00C8423E" w:rsidRPr="00DF08F4" w:rsidRDefault="00C8423E" w:rsidP="00DD7862">
            <w:pPr>
              <w:widowControl w:val="0"/>
              <w:autoSpaceDE w:val="0"/>
              <w:autoSpaceDN w:val="0"/>
              <w:adjustRightInd w:val="0"/>
              <w:rPr>
                <w:rFonts w:ascii="Times New Roman" w:hAnsi="Times New Roman" w:cs="Times New Roman"/>
                <w:sz w:val="24"/>
                <w:szCs w:val="24"/>
              </w:rPr>
            </w:pPr>
            <w:r w:rsidRPr="00DF08F4">
              <w:rPr>
                <w:rFonts w:ascii="Times New Roman" w:hAnsi="Times New Roman" w:cs="Times New Roman"/>
                <w:bCs/>
                <w:sz w:val="24"/>
                <w:szCs w:val="24"/>
              </w:rPr>
              <w:t>не предоставлено – 0 баллов</w:t>
            </w:r>
            <w:r w:rsidRPr="00DF08F4">
              <w:rPr>
                <w:rFonts w:ascii="Times New Roman" w:hAnsi="Times New Roman" w:cs="Times New Roman"/>
                <w:bCs/>
                <w:sz w:val="24"/>
                <w:szCs w:val="24"/>
              </w:rPr>
              <w:br/>
              <w:t>от 1 до 3 шт. – 10 баллов</w:t>
            </w:r>
            <w:r w:rsidRPr="00DF08F4">
              <w:rPr>
                <w:rFonts w:ascii="Times New Roman" w:hAnsi="Times New Roman" w:cs="Times New Roman"/>
                <w:bCs/>
                <w:sz w:val="24"/>
                <w:szCs w:val="24"/>
              </w:rPr>
              <w:br/>
              <w:t>от 4 и более – 20 баллов</w:t>
            </w:r>
          </w:p>
        </w:tc>
      </w:tr>
      <w:tr w:rsidR="00C8423E" w:rsidRPr="00DF08F4" w:rsidTr="00DD7862">
        <w:tc>
          <w:tcPr>
            <w:tcW w:w="741"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3</w:t>
            </w:r>
          </w:p>
        </w:tc>
        <w:tc>
          <w:tcPr>
            <w:tcW w:w="4656"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Наличие в штате организации квалифицированного инженерного и инженерно-технического персонала</w:t>
            </w:r>
          </w:p>
        </w:tc>
        <w:tc>
          <w:tcPr>
            <w:tcW w:w="990"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30</w:t>
            </w:r>
          </w:p>
        </w:tc>
        <w:tc>
          <w:tcPr>
            <w:tcW w:w="3531" w:type="dxa"/>
          </w:tcPr>
          <w:p w:rsidR="00C8423E" w:rsidRPr="00DF08F4" w:rsidRDefault="00C8423E" w:rsidP="00DD7862">
            <w:pPr>
              <w:widowControl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до 3 чел – 5 баллов</w:t>
            </w:r>
          </w:p>
          <w:p w:rsidR="00C8423E" w:rsidRPr="00DF08F4" w:rsidRDefault="00C8423E" w:rsidP="00DD7862">
            <w:pPr>
              <w:widowControl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от 4 до 6 чел – 15 баллов</w:t>
            </w:r>
          </w:p>
          <w:p w:rsidR="00C8423E" w:rsidRPr="00DF08F4" w:rsidRDefault="00C8423E" w:rsidP="00DD7862">
            <w:pPr>
              <w:widowControl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от 7 чел и более – 30 баллов</w:t>
            </w:r>
          </w:p>
        </w:tc>
      </w:tr>
      <w:tr w:rsidR="00C8423E" w:rsidRPr="00DF08F4" w:rsidTr="00DD7862">
        <w:trPr>
          <w:trHeight w:val="1462"/>
        </w:trPr>
        <w:tc>
          <w:tcPr>
            <w:tcW w:w="741"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4</w:t>
            </w:r>
          </w:p>
        </w:tc>
        <w:tc>
          <w:tcPr>
            <w:tcW w:w="4656"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Наличие опыта выполнения аналогичных работ за последние три года</w:t>
            </w:r>
          </w:p>
        </w:tc>
        <w:tc>
          <w:tcPr>
            <w:tcW w:w="990"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25</w:t>
            </w:r>
          </w:p>
        </w:tc>
        <w:tc>
          <w:tcPr>
            <w:tcW w:w="3531" w:type="dxa"/>
          </w:tcPr>
          <w:p w:rsidR="00C8423E" w:rsidRPr="00DF08F4" w:rsidRDefault="00C8423E" w:rsidP="00DD7862">
            <w:pPr>
              <w:widowControl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На сумму:</w:t>
            </w:r>
          </w:p>
          <w:p w:rsidR="00C8423E" w:rsidRPr="00DF08F4" w:rsidRDefault="00C8423E" w:rsidP="00DD7862">
            <w:pPr>
              <w:widowControl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 xml:space="preserve">Отсутствует  - 0 баллов </w:t>
            </w:r>
          </w:p>
          <w:p w:rsidR="00C8423E" w:rsidRPr="00DF08F4" w:rsidRDefault="00C8423E" w:rsidP="00DD7862">
            <w:pPr>
              <w:widowControl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до 3 млн. руб. – 15 баллов</w:t>
            </w:r>
          </w:p>
          <w:p w:rsidR="00C8423E" w:rsidRPr="00DF08F4" w:rsidRDefault="00C8423E" w:rsidP="00DD7862">
            <w:pPr>
              <w:widowControl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свыше 3 млн. руб. – 25 баллов</w:t>
            </w:r>
          </w:p>
        </w:tc>
      </w:tr>
      <w:tr w:rsidR="00C8423E" w:rsidRPr="00DF08F4" w:rsidTr="00DD7862">
        <w:tc>
          <w:tcPr>
            <w:tcW w:w="741"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5</w:t>
            </w:r>
          </w:p>
        </w:tc>
        <w:tc>
          <w:tcPr>
            <w:tcW w:w="4656"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eastAsia="Times New Roman" w:hAnsi="Times New Roman" w:cs="Times New Roman"/>
                <w:bCs/>
                <w:sz w:val="24"/>
                <w:szCs w:val="24"/>
                <w:lang w:eastAsia="ru-RU"/>
              </w:rPr>
              <w:t xml:space="preserve">Наличие собственных или арендованных офисных и/или складских помещений, необходимых для выполнения работ, оказания услуг (в том числе для организации рабочих мест) </w:t>
            </w:r>
          </w:p>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p>
        </w:tc>
        <w:tc>
          <w:tcPr>
            <w:tcW w:w="990"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20</w:t>
            </w:r>
          </w:p>
        </w:tc>
        <w:tc>
          <w:tcPr>
            <w:tcW w:w="3531" w:type="dxa"/>
          </w:tcPr>
          <w:p w:rsidR="00C8423E" w:rsidRPr="00DF08F4" w:rsidRDefault="00C8423E" w:rsidP="00DD7862">
            <w:pPr>
              <w:widowControl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Имеется (подтверждено документально) – 20 баллов</w:t>
            </w:r>
          </w:p>
          <w:p w:rsidR="00C8423E" w:rsidRPr="00DF08F4" w:rsidRDefault="00C8423E" w:rsidP="00DD7862">
            <w:pPr>
              <w:widowControl w:val="0"/>
              <w:autoSpaceDE w:val="0"/>
              <w:autoSpaceDN w:val="0"/>
              <w:adjustRightInd w:val="0"/>
              <w:rPr>
                <w:rFonts w:ascii="Times New Roman" w:hAnsi="Times New Roman" w:cs="Times New Roman"/>
                <w:sz w:val="24"/>
                <w:szCs w:val="24"/>
              </w:rPr>
            </w:pPr>
          </w:p>
          <w:p w:rsidR="00C8423E" w:rsidRPr="00DF08F4" w:rsidRDefault="00C8423E" w:rsidP="00DD7862">
            <w:pPr>
              <w:widowControl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Отсутствует – 0 баллов.</w:t>
            </w:r>
          </w:p>
          <w:p w:rsidR="00C8423E" w:rsidRPr="00DF08F4" w:rsidRDefault="00C8423E" w:rsidP="00DD7862">
            <w:pPr>
              <w:widowControl w:val="0"/>
              <w:autoSpaceDE w:val="0"/>
              <w:autoSpaceDN w:val="0"/>
              <w:adjustRightInd w:val="0"/>
              <w:rPr>
                <w:rFonts w:ascii="Times New Roman" w:hAnsi="Times New Roman" w:cs="Times New Roman"/>
                <w:sz w:val="24"/>
                <w:szCs w:val="24"/>
              </w:rPr>
            </w:pPr>
          </w:p>
        </w:tc>
      </w:tr>
      <w:tr w:rsidR="00C8423E" w:rsidRPr="00DF08F4" w:rsidTr="00DD7862">
        <w:tc>
          <w:tcPr>
            <w:tcW w:w="741"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итого</w:t>
            </w:r>
          </w:p>
        </w:tc>
        <w:tc>
          <w:tcPr>
            <w:tcW w:w="4656"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p>
        </w:tc>
        <w:tc>
          <w:tcPr>
            <w:tcW w:w="990" w:type="dxa"/>
          </w:tcPr>
          <w:p w:rsidR="00C8423E" w:rsidRPr="00DF08F4" w:rsidRDefault="00C8423E" w:rsidP="00DD7862">
            <w:pPr>
              <w:widowControl w:val="0"/>
              <w:autoSpaceDE w:val="0"/>
              <w:autoSpaceDN w:val="0"/>
              <w:adjustRightInd w:val="0"/>
              <w:jc w:val="center"/>
              <w:rPr>
                <w:rFonts w:ascii="Times New Roman" w:hAnsi="Times New Roman" w:cs="Times New Roman"/>
                <w:sz w:val="24"/>
                <w:szCs w:val="24"/>
              </w:rPr>
            </w:pPr>
            <w:r w:rsidRPr="00DF08F4">
              <w:rPr>
                <w:rFonts w:ascii="Times New Roman" w:hAnsi="Times New Roman" w:cs="Times New Roman"/>
                <w:sz w:val="24"/>
                <w:szCs w:val="24"/>
              </w:rPr>
              <w:t>100</w:t>
            </w:r>
          </w:p>
        </w:tc>
        <w:tc>
          <w:tcPr>
            <w:tcW w:w="3531" w:type="dxa"/>
          </w:tcPr>
          <w:p w:rsidR="00C8423E" w:rsidRPr="00DF08F4" w:rsidRDefault="00C8423E" w:rsidP="00DD7862">
            <w:pPr>
              <w:widowControl w:val="0"/>
              <w:autoSpaceDE w:val="0"/>
              <w:autoSpaceDN w:val="0"/>
              <w:adjustRightInd w:val="0"/>
              <w:rPr>
                <w:rFonts w:ascii="Times New Roman" w:hAnsi="Times New Roman" w:cs="Times New Roman"/>
                <w:sz w:val="24"/>
                <w:szCs w:val="24"/>
              </w:rPr>
            </w:pPr>
          </w:p>
        </w:tc>
      </w:tr>
    </w:tbl>
    <w:p w:rsidR="00C8423E" w:rsidRPr="00DF08F4" w:rsidRDefault="00C8423E" w:rsidP="00C8423E">
      <w:pPr>
        <w:ind w:left="709"/>
        <w:contextualSpacing/>
        <w:jc w:val="both"/>
        <w:rPr>
          <w:rFonts w:ascii="Times New Roman" w:hAnsi="Times New Roman" w:cs="Times New Roman"/>
          <w:sz w:val="24"/>
          <w:szCs w:val="24"/>
        </w:rPr>
      </w:pPr>
    </w:p>
    <w:p w:rsidR="00C8423E" w:rsidRPr="00DF08F4"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 xml:space="preserve">На основании результатов оценки заявок,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Первый номер присваивается заявке, набравшей в суммарном отношении наибольшее количество баллов. </w:t>
      </w:r>
    </w:p>
    <w:p w:rsidR="00C8423E" w:rsidRPr="00DF08F4"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p>
    <w:p w:rsidR="00C8423E" w:rsidRPr="00DF08F4" w:rsidRDefault="00C8423E" w:rsidP="00C8423E">
      <w:pPr>
        <w:spacing w:after="0" w:line="240" w:lineRule="auto"/>
        <w:ind w:firstLine="708"/>
        <w:contextualSpacing/>
        <w:jc w:val="both"/>
        <w:rPr>
          <w:rFonts w:ascii="Times New Roman" w:hAnsi="Times New Roman" w:cs="Times New Roman"/>
          <w:sz w:val="24"/>
          <w:szCs w:val="24"/>
        </w:rPr>
      </w:pPr>
      <w:r w:rsidRPr="00DF08F4">
        <w:rPr>
          <w:rFonts w:ascii="Times New Roman" w:hAnsi="Times New Roman" w:cs="Times New Roman"/>
          <w:sz w:val="24"/>
          <w:szCs w:val="24"/>
        </w:rPr>
        <w:t xml:space="preserve">Процедура оценки и сопоставления заявок на участие в конкурсе оформляется протоколом. </w:t>
      </w:r>
    </w:p>
    <w:p w:rsidR="00C8423E" w:rsidRPr="00DF08F4" w:rsidRDefault="00C8423E" w:rsidP="00C8423E">
      <w:pPr>
        <w:spacing w:after="0" w:line="240" w:lineRule="auto"/>
        <w:ind w:firstLine="708"/>
        <w:contextualSpacing/>
        <w:jc w:val="both"/>
        <w:rPr>
          <w:rFonts w:ascii="Times New Roman" w:hAnsi="Times New Roman" w:cs="Times New Roman"/>
          <w:sz w:val="24"/>
          <w:szCs w:val="24"/>
        </w:rPr>
      </w:pPr>
    </w:p>
    <w:p w:rsidR="00C8423E" w:rsidRPr="00DF08F4" w:rsidRDefault="00C8423E" w:rsidP="00C8423E">
      <w:pPr>
        <w:pStyle w:val="2"/>
        <w:numPr>
          <w:ilvl w:val="1"/>
          <w:numId w:val="24"/>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F08F4">
        <w:rPr>
          <w:b/>
          <w:sz w:val="24"/>
          <w:szCs w:val="24"/>
        </w:rPr>
        <w:t>Подведение итогов конкурса. Определение победителя конкурса</w:t>
      </w:r>
      <w:bookmarkEnd w:id="39"/>
      <w:bookmarkEnd w:id="40"/>
      <w:bookmarkEnd w:id="41"/>
      <w:bookmarkEnd w:id="42"/>
    </w:p>
    <w:p w:rsidR="00C8423E" w:rsidRPr="00DF08F4" w:rsidRDefault="00C8423E" w:rsidP="00C8423E">
      <w:pPr>
        <w:numPr>
          <w:ilvl w:val="2"/>
          <w:numId w:val="23"/>
        </w:numPr>
        <w:spacing w:after="0" w:line="240" w:lineRule="auto"/>
        <w:ind w:hanging="11"/>
        <w:contextualSpacing/>
        <w:jc w:val="both"/>
        <w:rPr>
          <w:rFonts w:ascii="Times New Roman" w:hAnsi="Times New Roman" w:cs="Times New Roman"/>
          <w:sz w:val="24"/>
          <w:szCs w:val="24"/>
        </w:rPr>
      </w:pPr>
      <w:r w:rsidRPr="00DF08F4">
        <w:rPr>
          <w:rFonts w:ascii="Times New Roman" w:hAnsi="Times New Roman" w:cs="Times New Roman"/>
          <w:sz w:val="24"/>
          <w:szCs w:val="24"/>
        </w:rPr>
        <w:t xml:space="preserve">По результатам оценки и сопоставления заявок, конкурсная комиссия определяет победителя конкурса. </w:t>
      </w:r>
    </w:p>
    <w:p w:rsidR="00C8423E" w:rsidRPr="00DF08F4" w:rsidRDefault="00C8423E" w:rsidP="00C8423E">
      <w:pPr>
        <w:numPr>
          <w:ilvl w:val="2"/>
          <w:numId w:val="23"/>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Победителем конкурса признается участник, заявке которого присвоен первый номер (т.е. заявке, в которой содержатся лучшие условия исполнения договора и набравшей наибольшее количество баллов).</w:t>
      </w:r>
    </w:p>
    <w:p w:rsidR="00C8423E" w:rsidRPr="00DF08F4" w:rsidRDefault="00C8423E" w:rsidP="00C8423E">
      <w:pPr>
        <w:numPr>
          <w:ilvl w:val="2"/>
          <w:numId w:val="23"/>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В случае</w:t>
      </w:r>
      <w:proofErr w:type="gramStart"/>
      <w:r w:rsidRPr="00DF08F4">
        <w:rPr>
          <w:rFonts w:ascii="Times New Roman" w:hAnsi="Times New Roman" w:cs="Times New Roman"/>
          <w:sz w:val="24"/>
          <w:szCs w:val="24"/>
        </w:rPr>
        <w:t>,</w:t>
      </w:r>
      <w:proofErr w:type="gramEnd"/>
      <w:r w:rsidRPr="00DF08F4">
        <w:rPr>
          <w:rFonts w:ascii="Times New Roman" w:hAnsi="Times New Roman" w:cs="Times New Roman"/>
          <w:sz w:val="24"/>
          <w:szCs w:val="24"/>
        </w:rPr>
        <w:t xml:space="preserve"> если</w:t>
      </w:r>
      <w:r w:rsidR="004040C0" w:rsidRPr="00DF08F4">
        <w:rPr>
          <w:rFonts w:ascii="Times New Roman" w:hAnsi="Times New Roman" w:cs="Times New Roman"/>
          <w:sz w:val="24"/>
          <w:szCs w:val="24"/>
        </w:rPr>
        <w:t xml:space="preserve"> </w:t>
      </w:r>
      <w:r w:rsidRPr="00DF08F4">
        <w:rPr>
          <w:rFonts w:ascii="Times New Roman" w:hAnsi="Times New Roman" w:cs="Times New Roman"/>
          <w:sz w:val="24"/>
          <w:szCs w:val="24"/>
        </w:rPr>
        <w:t>несколько заявок набрали одинаковое количество баллов, меньший порядковый номер присваивается заявке, которая поступила ранее других заявок.</w:t>
      </w:r>
    </w:p>
    <w:p w:rsidR="00C8423E" w:rsidRPr="00DF08F4" w:rsidRDefault="00C8423E" w:rsidP="00C8423E">
      <w:pPr>
        <w:pStyle w:val="ConsPlusNormal"/>
        <w:ind w:firstLine="709"/>
        <w:jc w:val="both"/>
        <w:rPr>
          <w:rFonts w:ascii="Times New Roman" w:hAnsi="Times New Roman" w:cs="Times New Roman"/>
          <w:sz w:val="24"/>
          <w:szCs w:val="24"/>
        </w:rPr>
      </w:pPr>
      <w:r w:rsidRPr="00DF08F4">
        <w:rPr>
          <w:rFonts w:ascii="Times New Roman" w:hAnsi="Times New Roman" w:cs="Times New Roman"/>
          <w:sz w:val="24"/>
          <w:szCs w:val="24"/>
        </w:rPr>
        <w:t>2.12.3.</w:t>
      </w:r>
      <w:r w:rsidRPr="00DF08F4">
        <w:rPr>
          <w:rFonts w:ascii="Times New Roman" w:hAnsi="Times New Roman" w:cs="Times New Roman"/>
          <w:sz w:val="24"/>
          <w:szCs w:val="24"/>
        </w:rPr>
        <w:tab/>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3 рабочих дней со дня подписания протокола оценки и сопоставления заявок.</w:t>
      </w:r>
    </w:p>
    <w:p w:rsidR="00C8423E" w:rsidRPr="00DF08F4" w:rsidRDefault="00C8423E" w:rsidP="00C8423E">
      <w:pPr>
        <w:pStyle w:val="ConsPlusNormal"/>
        <w:ind w:firstLine="709"/>
        <w:jc w:val="both"/>
        <w:rPr>
          <w:rFonts w:ascii="Times New Roman" w:hAnsi="Times New Roman" w:cs="Times New Roman"/>
          <w:sz w:val="24"/>
          <w:szCs w:val="24"/>
        </w:rPr>
      </w:pPr>
    </w:p>
    <w:p w:rsidR="00C8423E" w:rsidRPr="00DF08F4" w:rsidRDefault="00C8423E" w:rsidP="00C8423E">
      <w:pPr>
        <w:pStyle w:val="2"/>
        <w:numPr>
          <w:ilvl w:val="1"/>
          <w:numId w:val="23"/>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F08F4">
        <w:rPr>
          <w:b/>
          <w:sz w:val="24"/>
          <w:szCs w:val="24"/>
        </w:rPr>
        <w:t>Заключение договора с победителем конкурса</w:t>
      </w:r>
      <w:bookmarkEnd w:id="43"/>
      <w:bookmarkEnd w:id="44"/>
      <w:bookmarkEnd w:id="45"/>
    </w:p>
    <w:p w:rsidR="00C8423E" w:rsidRPr="00DF08F4" w:rsidRDefault="00C8423E" w:rsidP="00C8423E">
      <w:pPr>
        <w:numPr>
          <w:ilvl w:val="2"/>
          <w:numId w:val="23"/>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 xml:space="preserve"> Договор с победителем должен быть заключен Заказчиком не позднее 20 дней со дня подписания итогового протокола или иного срока, указанного в извещении о проведении конкурса.</w:t>
      </w:r>
    </w:p>
    <w:p w:rsidR="00C8423E" w:rsidRPr="00DF08F4" w:rsidRDefault="00C8423E" w:rsidP="00C8423E">
      <w:pPr>
        <w:numPr>
          <w:ilvl w:val="2"/>
          <w:numId w:val="23"/>
        </w:numPr>
        <w:spacing w:after="0" w:line="240" w:lineRule="auto"/>
        <w:ind w:left="0" w:firstLine="709"/>
        <w:contextualSpacing/>
        <w:jc w:val="both"/>
        <w:rPr>
          <w:rFonts w:ascii="Times New Roman" w:hAnsi="Times New Roman" w:cs="Times New Roman"/>
          <w:sz w:val="24"/>
          <w:szCs w:val="24"/>
        </w:rPr>
      </w:pPr>
      <w:r w:rsidRPr="00DF08F4">
        <w:rPr>
          <w:rFonts w:ascii="Times New Roman" w:hAnsi="Times New Roman" w:cs="Times New Roman"/>
          <w:sz w:val="24"/>
          <w:szCs w:val="24"/>
        </w:rPr>
        <w:t> В случае</w:t>
      </w:r>
      <w:proofErr w:type="gramStart"/>
      <w:r w:rsidRPr="00DF08F4">
        <w:rPr>
          <w:rFonts w:ascii="Times New Roman" w:hAnsi="Times New Roman" w:cs="Times New Roman"/>
          <w:sz w:val="24"/>
          <w:szCs w:val="24"/>
        </w:rPr>
        <w:t>,</w:t>
      </w:r>
      <w:proofErr w:type="gramEnd"/>
      <w:r w:rsidRPr="00DF08F4">
        <w:rPr>
          <w:rFonts w:ascii="Times New Roman" w:hAnsi="Times New Roman" w:cs="Times New Roman"/>
          <w:sz w:val="24"/>
          <w:szCs w:val="24"/>
        </w:rPr>
        <w:t xml:space="preserve"> если победитель конкурса не предоставил заказчику подписанный им договор в течение 3 дней с момента получения, такой участник признается уклонившимся от заключения договора. </w:t>
      </w:r>
    </w:p>
    <w:p w:rsidR="007C4610" w:rsidRPr="00DF08F4" w:rsidRDefault="00C8423E" w:rsidP="00CA7DEF">
      <w:pPr>
        <w:numPr>
          <w:ilvl w:val="2"/>
          <w:numId w:val="23"/>
        </w:numPr>
        <w:spacing w:after="0" w:line="240" w:lineRule="auto"/>
        <w:ind w:left="0" w:firstLine="709"/>
        <w:contextualSpacing/>
        <w:jc w:val="center"/>
        <w:rPr>
          <w:rFonts w:ascii="Times New Roman" w:hAnsi="Times New Roman" w:cs="Times New Roman"/>
          <w:sz w:val="24"/>
          <w:szCs w:val="24"/>
        </w:rPr>
      </w:pPr>
      <w:r w:rsidRPr="00DF08F4">
        <w:rPr>
          <w:rFonts w:ascii="Times New Roman" w:hAnsi="Times New Roman" w:cs="Times New Roman"/>
          <w:sz w:val="24"/>
          <w:szCs w:val="24"/>
        </w:rPr>
        <w:t>В случае</w:t>
      </w:r>
      <w:proofErr w:type="gramStart"/>
      <w:r w:rsidRPr="00DF08F4">
        <w:rPr>
          <w:rFonts w:ascii="Times New Roman" w:hAnsi="Times New Roman" w:cs="Times New Roman"/>
          <w:sz w:val="24"/>
          <w:szCs w:val="24"/>
        </w:rPr>
        <w:t>,</w:t>
      </w:r>
      <w:proofErr w:type="gramEnd"/>
      <w:r w:rsidRPr="00DF08F4">
        <w:rPr>
          <w:rFonts w:ascii="Times New Roman" w:hAnsi="Times New Roman" w:cs="Times New Roman"/>
          <w:sz w:val="24"/>
          <w:szCs w:val="24"/>
        </w:rPr>
        <w:t xml:space="preserve"> если участник конкурса, обязанный заключить договор, признан уклонившимся от заключения договора, Заказчик вправе заключить договор с участником закупки, заявке на участие в закупке которого присвоен следующий порядковый номер.</w:t>
      </w:r>
      <w:r w:rsidR="007C4610" w:rsidRPr="00DF08F4">
        <w:rPr>
          <w:rFonts w:ascii="Times New Roman" w:hAnsi="Times New Roman" w:cs="Times New Roman"/>
          <w:sz w:val="24"/>
          <w:szCs w:val="24"/>
        </w:rPr>
        <w:br w:type="page"/>
      </w:r>
      <w:r w:rsidR="007C4610" w:rsidRPr="00DF08F4">
        <w:rPr>
          <w:rFonts w:ascii="Times New Roman" w:hAnsi="Times New Roman" w:cs="Times New Roman"/>
          <w:b/>
          <w:sz w:val="24"/>
          <w:szCs w:val="24"/>
        </w:rPr>
        <w:lastRenderedPageBreak/>
        <w:t xml:space="preserve">РАЗДЕЛ </w:t>
      </w:r>
      <w:r w:rsidR="007C4610" w:rsidRPr="00DF08F4">
        <w:rPr>
          <w:rFonts w:ascii="Times New Roman" w:hAnsi="Times New Roman" w:cs="Times New Roman"/>
          <w:b/>
          <w:sz w:val="24"/>
          <w:szCs w:val="24"/>
          <w:lang w:val="en-US"/>
        </w:rPr>
        <w:t>III</w:t>
      </w:r>
      <w:r w:rsidR="007C4610" w:rsidRPr="00DF08F4">
        <w:rPr>
          <w:rFonts w:ascii="Times New Roman" w:hAnsi="Times New Roman" w:cs="Times New Roman"/>
          <w:b/>
          <w:sz w:val="24"/>
          <w:szCs w:val="24"/>
        </w:rPr>
        <w:t>. ОБРАЗЦЫ ОСНОВНЫХ ФОРМ ДОКУМЕНТОВ</w:t>
      </w:r>
    </w:p>
    <w:p w:rsidR="007C4610" w:rsidRPr="00DF08F4" w:rsidRDefault="007C4610" w:rsidP="007C4610">
      <w:pPr>
        <w:pStyle w:val="ConsPlusNormal"/>
        <w:rPr>
          <w:rFonts w:ascii="Times New Roman" w:hAnsi="Times New Roman" w:cs="Times New Roman"/>
          <w:i/>
          <w:sz w:val="24"/>
          <w:szCs w:val="24"/>
        </w:rPr>
      </w:pPr>
      <w:r w:rsidRPr="00DF08F4">
        <w:rPr>
          <w:rFonts w:ascii="Times New Roman" w:hAnsi="Times New Roman" w:cs="Times New Roman"/>
          <w:i/>
          <w:sz w:val="24"/>
          <w:szCs w:val="24"/>
        </w:rPr>
        <w:t>На фирменном бланке участника конкурса</w:t>
      </w:r>
    </w:p>
    <w:p w:rsidR="007C4610" w:rsidRPr="00DF08F4" w:rsidRDefault="007C4610" w:rsidP="007C4610">
      <w:pPr>
        <w:pStyle w:val="Times12"/>
        <w:jc w:val="right"/>
        <w:rPr>
          <w:b/>
          <w:bCs w:val="0"/>
          <w:szCs w:val="24"/>
        </w:rPr>
      </w:pPr>
      <w:r w:rsidRPr="00DF08F4">
        <w:rPr>
          <w:b/>
          <w:bCs w:val="0"/>
          <w:szCs w:val="24"/>
        </w:rPr>
        <w:t>Форма 1</w:t>
      </w:r>
    </w:p>
    <w:p w:rsidR="00CA7DEF" w:rsidRPr="00DF08F4" w:rsidRDefault="007C4610" w:rsidP="00CA7DEF">
      <w:pPr>
        <w:jc w:val="center"/>
        <w:rPr>
          <w:rFonts w:ascii="Times New Roman" w:hAnsi="Times New Roman" w:cs="Times New Roman"/>
          <w:b/>
          <w:sz w:val="24"/>
          <w:szCs w:val="24"/>
        </w:rPr>
      </w:pPr>
      <w:r w:rsidRPr="00DF08F4">
        <w:rPr>
          <w:rFonts w:ascii="Times New Roman" w:hAnsi="Times New Roman" w:cs="Times New Roman"/>
          <w:b/>
          <w:sz w:val="24"/>
          <w:szCs w:val="24"/>
        </w:rPr>
        <w:t>Опись документов</w:t>
      </w:r>
      <w:r w:rsidR="00CA7DEF" w:rsidRPr="00DF08F4">
        <w:rPr>
          <w:rFonts w:ascii="Times New Roman" w:hAnsi="Times New Roman" w:cs="Times New Roman"/>
          <w:b/>
          <w:sz w:val="24"/>
          <w:szCs w:val="24"/>
        </w:rPr>
        <w:t xml:space="preserve">, </w:t>
      </w:r>
      <w:r w:rsidRPr="00DF08F4">
        <w:rPr>
          <w:rFonts w:ascii="Times New Roman" w:hAnsi="Times New Roman" w:cs="Times New Roman"/>
          <w:b/>
          <w:sz w:val="24"/>
          <w:szCs w:val="24"/>
        </w:rPr>
        <w:t xml:space="preserve"> составляющих заявку на участие в конкурсе</w:t>
      </w:r>
    </w:p>
    <w:p w:rsidR="007C4610" w:rsidRPr="00DF08F4" w:rsidRDefault="007C4610" w:rsidP="00CA7DEF">
      <w:pPr>
        <w:jc w:val="center"/>
        <w:rPr>
          <w:rFonts w:ascii="Times New Roman" w:hAnsi="Times New Roman" w:cs="Times New Roman"/>
          <w:i/>
          <w:sz w:val="24"/>
          <w:szCs w:val="24"/>
        </w:rPr>
      </w:pPr>
      <w:r w:rsidRPr="00DF08F4">
        <w:rPr>
          <w:rFonts w:ascii="Times New Roman" w:hAnsi="Times New Roman" w:cs="Times New Roman"/>
          <w:b/>
          <w:sz w:val="24"/>
          <w:szCs w:val="24"/>
        </w:rPr>
        <w:t xml:space="preserve"> </w:t>
      </w:r>
      <w:r w:rsidR="00CA7DEF" w:rsidRPr="00DF08F4">
        <w:rPr>
          <w:rFonts w:ascii="Times New Roman" w:hAnsi="Times New Roman" w:cs="Times New Roman"/>
          <w:i/>
          <w:sz w:val="24"/>
          <w:szCs w:val="24"/>
        </w:rPr>
        <w:t xml:space="preserve">(строго по пункту 11 </w:t>
      </w:r>
      <w:proofErr w:type="spellStart"/>
      <w:r w:rsidR="00CA7DEF" w:rsidRPr="00DF08F4">
        <w:rPr>
          <w:rFonts w:ascii="Times New Roman" w:hAnsi="Times New Roman" w:cs="Times New Roman"/>
          <w:i/>
          <w:sz w:val="24"/>
          <w:szCs w:val="24"/>
        </w:rPr>
        <w:t>информ</w:t>
      </w:r>
      <w:proofErr w:type="spellEnd"/>
      <w:r w:rsidR="00CA7DEF" w:rsidRPr="00DF08F4">
        <w:rPr>
          <w:rFonts w:ascii="Times New Roman" w:hAnsi="Times New Roman" w:cs="Times New Roman"/>
          <w:i/>
          <w:sz w:val="24"/>
          <w:szCs w:val="24"/>
        </w:rPr>
        <w:t>. карты)</w:t>
      </w:r>
    </w:p>
    <w:tbl>
      <w:tblPr>
        <w:tblStyle w:val="15"/>
        <w:tblW w:w="10456" w:type="dxa"/>
        <w:tblLayout w:type="fixed"/>
        <w:tblLook w:val="0000" w:firstRow="0" w:lastRow="0" w:firstColumn="0" w:lastColumn="0" w:noHBand="0" w:noVBand="0"/>
      </w:tblPr>
      <w:tblGrid>
        <w:gridCol w:w="817"/>
        <w:gridCol w:w="6804"/>
        <w:gridCol w:w="1134"/>
        <w:gridCol w:w="1701"/>
      </w:tblGrid>
      <w:tr w:rsidR="007C4610" w:rsidRPr="00DF08F4" w:rsidTr="007C4610">
        <w:trPr>
          <w:trHeight w:val="20"/>
        </w:trPr>
        <w:tc>
          <w:tcPr>
            <w:tcW w:w="817" w:type="dxa"/>
          </w:tcPr>
          <w:p w:rsidR="007C4610" w:rsidRPr="00DF08F4" w:rsidRDefault="007C4610" w:rsidP="007C4610">
            <w:pPr>
              <w:pStyle w:val="ConsPlusNormal"/>
              <w:jc w:val="center"/>
              <w:rPr>
                <w:rFonts w:ascii="Times New Roman" w:hAnsi="Times New Roman" w:cs="Times New Roman"/>
                <w:b/>
                <w:sz w:val="24"/>
                <w:szCs w:val="24"/>
              </w:rPr>
            </w:pPr>
            <w:r w:rsidRPr="00DF08F4">
              <w:rPr>
                <w:rFonts w:ascii="Times New Roman" w:hAnsi="Times New Roman" w:cs="Times New Roman"/>
                <w:b/>
                <w:sz w:val="24"/>
                <w:szCs w:val="24"/>
              </w:rPr>
              <w:t xml:space="preserve">N </w:t>
            </w:r>
            <w:proofErr w:type="gramStart"/>
            <w:r w:rsidRPr="00DF08F4">
              <w:rPr>
                <w:rFonts w:ascii="Times New Roman" w:hAnsi="Times New Roman" w:cs="Times New Roman"/>
                <w:b/>
                <w:sz w:val="24"/>
                <w:szCs w:val="24"/>
              </w:rPr>
              <w:t>п</w:t>
            </w:r>
            <w:proofErr w:type="gramEnd"/>
            <w:r w:rsidRPr="00DF08F4">
              <w:rPr>
                <w:rFonts w:ascii="Times New Roman" w:hAnsi="Times New Roman" w:cs="Times New Roman"/>
                <w:b/>
                <w:sz w:val="24"/>
                <w:szCs w:val="24"/>
              </w:rPr>
              <w:t>/п</w:t>
            </w:r>
          </w:p>
        </w:tc>
        <w:tc>
          <w:tcPr>
            <w:tcW w:w="6804" w:type="dxa"/>
          </w:tcPr>
          <w:p w:rsidR="007C4610" w:rsidRPr="00DF08F4" w:rsidRDefault="007C4610" w:rsidP="007C4610">
            <w:pPr>
              <w:pStyle w:val="ConsPlusNormal"/>
              <w:jc w:val="center"/>
              <w:rPr>
                <w:rFonts w:ascii="Times New Roman" w:hAnsi="Times New Roman" w:cs="Times New Roman"/>
                <w:b/>
                <w:sz w:val="24"/>
                <w:szCs w:val="24"/>
              </w:rPr>
            </w:pPr>
            <w:r w:rsidRPr="00DF08F4">
              <w:rPr>
                <w:rFonts w:ascii="Times New Roman" w:hAnsi="Times New Roman" w:cs="Times New Roman"/>
                <w:b/>
                <w:sz w:val="24"/>
                <w:szCs w:val="24"/>
              </w:rPr>
              <w:t>Наименование документа</w:t>
            </w:r>
          </w:p>
        </w:tc>
        <w:tc>
          <w:tcPr>
            <w:tcW w:w="1134" w:type="dxa"/>
          </w:tcPr>
          <w:p w:rsidR="007C4610" w:rsidRPr="00DF08F4" w:rsidRDefault="007C4610" w:rsidP="007C4610">
            <w:pPr>
              <w:pStyle w:val="ConsPlusNormal"/>
              <w:jc w:val="center"/>
              <w:rPr>
                <w:rFonts w:ascii="Times New Roman" w:hAnsi="Times New Roman" w:cs="Times New Roman"/>
                <w:b/>
                <w:sz w:val="24"/>
                <w:szCs w:val="24"/>
              </w:rPr>
            </w:pPr>
            <w:r w:rsidRPr="00DF08F4">
              <w:rPr>
                <w:rFonts w:ascii="Times New Roman" w:hAnsi="Times New Roman" w:cs="Times New Roman"/>
                <w:b/>
                <w:sz w:val="24"/>
                <w:szCs w:val="24"/>
              </w:rPr>
              <w:t>№ стр.</w:t>
            </w:r>
          </w:p>
        </w:tc>
        <w:tc>
          <w:tcPr>
            <w:tcW w:w="1701" w:type="dxa"/>
          </w:tcPr>
          <w:p w:rsidR="007C4610" w:rsidRPr="00DF08F4" w:rsidRDefault="007C4610" w:rsidP="007C4610">
            <w:pPr>
              <w:pStyle w:val="ConsPlusNormal"/>
              <w:jc w:val="center"/>
              <w:rPr>
                <w:rFonts w:ascii="Times New Roman" w:hAnsi="Times New Roman" w:cs="Times New Roman"/>
                <w:b/>
                <w:sz w:val="24"/>
                <w:szCs w:val="24"/>
              </w:rPr>
            </w:pPr>
            <w:r w:rsidRPr="00DF08F4">
              <w:rPr>
                <w:rFonts w:ascii="Times New Roman" w:hAnsi="Times New Roman" w:cs="Times New Roman"/>
                <w:b/>
                <w:sz w:val="24"/>
                <w:szCs w:val="24"/>
              </w:rPr>
              <w:t>Наименование файла на эл. носителе</w:t>
            </w:r>
          </w:p>
        </w:tc>
      </w:tr>
      <w:tr w:rsidR="007C4610" w:rsidRPr="00DF08F4" w:rsidTr="007C4610">
        <w:trPr>
          <w:trHeight w:val="613"/>
        </w:trPr>
        <w:tc>
          <w:tcPr>
            <w:tcW w:w="817" w:type="dxa"/>
          </w:tcPr>
          <w:p w:rsidR="007C4610" w:rsidRPr="00DF08F4" w:rsidRDefault="007C4610" w:rsidP="007C4610">
            <w:pPr>
              <w:pStyle w:val="ConsPlusNormal"/>
              <w:ind w:left="360"/>
              <w:rPr>
                <w:rFonts w:ascii="Times New Roman" w:hAnsi="Times New Roman" w:cs="Times New Roman"/>
                <w:sz w:val="24"/>
                <w:szCs w:val="24"/>
              </w:rPr>
            </w:pPr>
            <w:r w:rsidRPr="00DF08F4">
              <w:rPr>
                <w:rFonts w:ascii="Times New Roman" w:hAnsi="Times New Roman" w:cs="Times New Roman"/>
                <w:sz w:val="24"/>
                <w:szCs w:val="24"/>
              </w:rPr>
              <w:t>1</w:t>
            </w:r>
          </w:p>
        </w:tc>
        <w:tc>
          <w:tcPr>
            <w:tcW w:w="6804" w:type="dxa"/>
          </w:tcPr>
          <w:p w:rsidR="007C4610" w:rsidRPr="00DF08F4" w:rsidRDefault="007C4610" w:rsidP="00FF4BEE">
            <w:pPr>
              <w:tabs>
                <w:tab w:val="left" w:pos="70"/>
              </w:tabs>
              <w:overflowPunct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Заявка на участие в конкурсе</w:t>
            </w:r>
          </w:p>
        </w:tc>
        <w:tc>
          <w:tcPr>
            <w:tcW w:w="1134" w:type="dxa"/>
          </w:tcPr>
          <w:p w:rsidR="007C4610" w:rsidRPr="00DF08F4" w:rsidRDefault="007C4610" w:rsidP="007C4610">
            <w:pPr>
              <w:pStyle w:val="ConsPlusNormal"/>
              <w:rPr>
                <w:rFonts w:ascii="Times New Roman" w:hAnsi="Times New Roman" w:cs="Times New Roman"/>
                <w:sz w:val="24"/>
                <w:szCs w:val="24"/>
              </w:rPr>
            </w:pPr>
          </w:p>
        </w:tc>
        <w:tc>
          <w:tcPr>
            <w:tcW w:w="1701" w:type="dxa"/>
          </w:tcPr>
          <w:p w:rsidR="007C4610" w:rsidRPr="00DF08F4" w:rsidRDefault="007C4610" w:rsidP="007C4610">
            <w:pPr>
              <w:pStyle w:val="ConsPlusNormal"/>
              <w:rPr>
                <w:rFonts w:ascii="Times New Roman" w:hAnsi="Times New Roman" w:cs="Times New Roman"/>
                <w:sz w:val="24"/>
                <w:szCs w:val="24"/>
              </w:rPr>
            </w:pPr>
          </w:p>
        </w:tc>
      </w:tr>
      <w:tr w:rsidR="007C4610" w:rsidRPr="00DF08F4" w:rsidTr="007C4610">
        <w:trPr>
          <w:trHeight w:val="20"/>
        </w:trPr>
        <w:tc>
          <w:tcPr>
            <w:tcW w:w="817" w:type="dxa"/>
          </w:tcPr>
          <w:p w:rsidR="007C4610" w:rsidRPr="00DF08F4" w:rsidRDefault="007C4610" w:rsidP="007C4610">
            <w:pPr>
              <w:pStyle w:val="ConsPlusNormal"/>
              <w:ind w:left="360"/>
              <w:rPr>
                <w:rFonts w:ascii="Times New Roman" w:hAnsi="Times New Roman" w:cs="Times New Roman"/>
                <w:sz w:val="24"/>
                <w:szCs w:val="24"/>
              </w:rPr>
            </w:pPr>
            <w:r w:rsidRPr="00DF08F4">
              <w:rPr>
                <w:rFonts w:ascii="Times New Roman" w:hAnsi="Times New Roman" w:cs="Times New Roman"/>
                <w:sz w:val="24"/>
                <w:szCs w:val="24"/>
              </w:rPr>
              <w:t>2</w:t>
            </w:r>
          </w:p>
        </w:tc>
        <w:tc>
          <w:tcPr>
            <w:tcW w:w="6804" w:type="dxa"/>
          </w:tcPr>
          <w:p w:rsidR="007C4610" w:rsidRPr="00DF08F4" w:rsidRDefault="007C4610" w:rsidP="00016CAC">
            <w:pPr>
              <w:tabs>
                <w:tab w:val="left" w:pos="70"/>
              </w:tabs>
              <w:overflowPunct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Копия Устава организации, заверенная надлежащим образом</w:t>
            </w:r>
          </w:p>
        </w:tc>
        <w:tc>
          <w:tcPr>
            <w:tcW w:w="1134" w:type="dxa"/>
          </w:tcPr>
          <w:p w:rsidR="007C4610" w:rsidRPr="00DF08F4" w:rsidRDefault="007C4610" w:rsidP="007C4610">
            <w:pPr>
              <w:pStyle w:val="ConsPlusNormal"/>
              <w:rPr>
                <w:rFonts w:ascii="Times New Roman" w:hAnsi="Times New Roman" w:cs="Times New Roman"/>
                <w:sz w:val="24"/>
                <w:szCs w:val="24"/>
              </w:rPr>
            </w:pPr>
          </w:p>
        </w:tc>
        <w:tc>
          <w:tcPr>
            <w:tcW w:w="1701" w:type="dxa"/>
          </w:tcPr>
          <w:p w:rsidR="007C4610" w:rsidRPr="00DF08F4" w:rsidRDefault="007C4610" w:rsidP="007C4610">
            <w:pPr>
              <w:pStyle w:val="ConsPlusNormal"/>
              <w:rPr>
                <w:rFonts w:ascii="Times New Roman" w:hAnsi="Times New Roman" w:cs="Times New Roman"/>
                <w:sz w:val="24"/>
                <w:szCs w:val="24"/>
              </w:rPr>
            </w:pPr>
          </w:p>
        </w:tc>
      </w:tr>
      <w:tr w:rsidR="007C4610" w:rsidRPr="00DF08F4" w:rsidTr="007C4610">
        <w:trPr>
          <w:trHeight w:val="20"/>
        </w:trPr>
        <w:tc>
          <w:tcPr>
            <w:tcW w:w="817" w:type="dxa"/>
          </w:tcPr>
          <w:p w:rsidR="007C4610" w:rsidRPr="00DF08F4" w:rsidRDefault="007C4610" w:rsidP="007C4610">
            <w:pPr>
              <w:pStyle w:val="ConsPlusNormal"/>
              <w:ind w:left="360"/>
              <w:rPr>
                <w:rFonts w:ascii="Times New Roman" w:hAnsi="Times New Roman" w:cs="Times New Roman"/>
                <w:sz w:val="24"/>
                <w:szCs w:val="24"/>
              </w:rPr>
            </w:pPr>
            <w:r w:rsidRPr="00DF08F4">
              <w:rPr>
                <w:rFonts w:ascii="Times New Roman" w:hAnsi="Times New Roman" w:cs="Times New Roman"/>
                <w:sz w:val="24"/>
                <w:szCs w:val="24"/>
              </w:rPr>
              <w:t>3</w:t>
            </w:r>
          </w:p>
        </w:tc>
        <w:tc>
          <w:tcPr>
            <w:tcW w:w="6804" w:type="dxa"/>
          </w:tcPr>
          <w:p w:rsidR="007C4610" w:rsidRPr="00DF08F4" w:rsidRDefault="007C4610" w:rsidP="00FF4BEE">
            <w:pPr>
              <w:tabs>
                <w:tab w:val="left" w:pos="70"/>
              </w:tabs>
              <w:overflowPunct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 xml:space="preserve">Заверенная надлежащим образом копия свидетельства о государственной регистрации организации в качестве юридического лица </w:t>
            </w:r>
          </w:p>
        </w:tc>
        <w:tc>
          <w:tcPr>
            <w:tcW w:w="1134" w:type="dxa"/>
          </w:tcPr>
          <w:p w:rsidR="007C4610" w:rsidRPr="00DF08F4" w:rsidRDefault="007C4610" w:rsidP="007C4610">
            <w:pPr>
              <w:pStyle w:val="ConsPlusNormal"/>
              <w:rPr>
                <w:rFonts w:ascii="Times New Roman" w:hAnsi="Times New Roman" w:cs="Times New Roman"/>
                <w:sz w:val="24"/>
                <w:szCs w:val="24"/>
              </w:rPr>
            </w:pPr>
          </w:p>
        </w:tc>
        <w:tc>
          <w:tcPr>
            <w:tcW w:w="1701" w:type="dxa"/>
          </w:tcPr>
          <w:p w:rsidR="007C4610" w:rsidRPr="00DF08F4" w:rsidRDefault="007C4610" w:rsidP="007C4610">
            <w:pPr>
              <w:pStyle w:val="ConsPlusNormal"/>
              <w:rPr>
                <w:rFonts w:ascii="Times New Roman" w:hAnsi="Times New Roman" w:cs="Times New Roman"/>
                <w:sz w:val="24"/>
                <w:szCs w:val="24"/>
              </w:rPr>
            </w:pPr>
          </w:p>
        </w:tc>
      </w:tr>
      <w:tr w:rsidR="007C4610" w:rsidRPr="00DF08F4" w:rsidTr="007C4610">
        <w:trPr>
          <w:trHeight w:val="20"/>
        </w:trPr>
        <w:tc>
          <w:tcPr>
            <w:tcW w:w="817" w:type="dxa"/>
          </w:tcPr>
          <w:p w:rsidR="007C4610" w:rsidRPr="00DF08F4" w:rsidRDefault="007C4610" w:rsidP="007C4610">
            <w:pPr>
              <w:pStyle w:val="ConsPlusNormal"/>
              <w:ind w:left="360"/>
              <w:rPr>
                <w:rFonts w:ascii="Times New Roman" w:hAnsi="Times New Roman" w:cs="Times New Roman"/>
                <w:sz w:val="24"/>
                <w:szCs w:val="24"/>
              </w:rPr>
            </w:pPr>
            <w:r w:rsidRPr="00DF08F4">
              <w:rPr>
                <w:rFonts w:ascii="Times New Roman" w:hAnsi="Times New Roman" w:cs="Times New Roman"/>
                <w:sz w:val="24"/>
                <w:szCs w:val="24"/>
              </w:rPr>
              <w:t>4</w:t>
            </w:r>
          </w:p>
        </w:tc>
        <w:tc>
          <w:tcPr>
            <w:tcW w:w="6804" w:type="dxa"/>
          </w:tcPr>
          <w:p w:rsidR="007C4610" w:rsidRPr="00DF08F4" w:rsidRDefault="007C4610" w:rsidP="00FF4BEE">
            <w:pPr>
              <w:tabs>
                <w:tab w:val="left" w:pos="70"/>
              </w:tabs>
              <w:overflowPunct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Заверенная надлежащим образом копия свидетельства о постановке организации на учет в налоговом органе</w:t>
            </w:r>
          </w:p>
        </w:tc>
        <w:tc>
          <w:tcPr>
            <w:tcW w:w="1134" w:type="dxa"/>
          </w:tcPr>
          <w:p w:rsidR="007C4610" w:rsidRPr="00DF08F4" w:rsidRDefault="007C4610" w:rsidP="007C4610">
            <w:pPr>
              <w:pStyle w:val="ConsPlusNormal"/>
              <w:rPr>
                <w:rFonts w:ascii="Times New Roman" w:hAnsi="Times New Roman" w:cs="Times New Roman"/>
                <w:sz w:val="24"/>
                <w:szCs w:val="24"/>
              </w:rPr>
            </w:pPr>
          </w:p>
        </w:tc>
        <w:tc>
          <w:tcPr>
            <w:tcW w:w="1701" w:type="dxa"/>
          </w:tcPr>
          <w:p w:rsidR="007C4610" w:rsidRPr="00DF08F4" w:rsidRDefault="007C4610" w:rsidP="007C4610">
            <w:pPr>
              <w:pStyle w:val="ConsPlusNormal"/>
              <w:rPr>
                <w:rFonts w:ascii="Times New Roman" w:hAnsi="Times New Roman" w:cs="Times New Roman"/>
                <w:sz w:val="24"/>
                <w:szCs w:val="24"/>
              </w:rPr>
            </w:pPr>
          </w:p>
        </w:tc>
      </w:tr>
      <w:tr w:rsidR="007C4610" w:rsidRPr="00DF08F4" w:rsidTr="007C4610">
        <w:trPr>
          <w:trHeight w:val="20"/>
        </w:trPr>
        <w:tc>
          <w:tcPr>
            <w:tcW w:w="817" w:type="dxa"/>
          </w:tcPr>
          <w:p w:rsidR="007C4610" w:rsidRPr="00DF08F4" w:rsidRDefault="007C4610" w:rsidP="007C4610">
            <w:pPr>
              <w:pStyle w:val="ConsPlusNormal"/>
              <w:ind w:left="360"/>
              <w:rPr>
                <w:rFonts w:ascii="Times New Roman" w:hAnsi="Times New Roman" w:cs="Times New Roman"/>
                <w:sz w:val="24"/>
                <w:szCs w:val="24"/>
              </w:rPr>
            </w:pPr>
            <w:r w:rsidRPr="00DF08F4">
              <w:rPr>
                <w:rFonts w:ascii="Times New Roman" w:hAnsi="Times New Roman" w:cs="Times New Roman"/>
                <w:sz w:val="24"/>
                <w:szCs w:val="24"/>
              </w:rPr>
              <w:t>5</w:t>
            </w:r>
          </w:p>
        </w:tc>
        <w:tc>
          <w:tcPr>
            <w:tcW w:w="6804" w:type="dxa"/>
          </w:tcPr>
          <w:p w:rsidR="007C4610" w:rsidRPr="00DF08F4" w:rsidRDefault="007C4610" w:rsidP="00016CAC">
            <w:pPr>
              <w:tabs>
                <w:tab w:val="left" w:pos="70"/>
              </w:tabs>
              <w:overflowPunct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Анкета организации</w:t>
            </w:r>
          </w:p>
        </w:tc>
        <w:tc>
          <w:tcPr>
            <w:tcW w:w="1134" w:type="dxa"/>
          </w:tcPr>
          <w:p w:rsidR="007C4610" w:rsidRPr="00DF08F4" w:rsidRDefault="007C4610" w:rsidP="007C4610">
            <w:pPr>
              <w:pStyle w:val="ConsPlusNormal"/>
              <w:rPr>
                <w:rFonts w:ascii="Times New Roman" w:hAnsi="Times New Roman" w:cs="Times New Roman"/>
                <w:sz w:val="24"/>
                <w:szCs w:val="24"/>
              </w:rPr>
            </w:pPr>
          </w:p>
        </w:tc>
        <w:tc>
          <w:tcPr>
            <w:tcW w:w="1701" w:type="dxa"/>
          </w:tcPr>
          <w:p w:rsidR="007C4610" w:rsidRPr="00DF08F4" w:rsidRDefault="007C4610" w:rsidP="007C4610">
            <w:pPr>
              <w:pStyle w:val="ConsPlusNormal"/>
              <w:rPr>
                <w:rFonts w:ascii="Times New Roman" w:hAnsi="Times New Roman" w:cs="Times New Roman"/>
                <w:sz w:val="24"/>
                <w:szCs w:val="24"/>
              </w:rPr>
            </w:pPr>
          </w:p>
        </w:tc>
      </w:tr>
      <w:tr w:rsidR="007C4610" w:rsidRPr="00DF08F4" w:rsidTr="007C4610">
        <w:trPr>
          <w:trHeight w:val="20"/>
        </w:trPr>
        <w:tc>
          <w:tcPr>
            <w:tcW w:w="817" w:type="dxa"/>
          </w:tcPr>
          <w:p w:rsidR="007C4610" w:rsidRPr="00DF08F4" w:rsidRDefault="007C4610" w:rsidP="007C4610">
            <w:pPr>
              <w:pStyle w:val="ConsPlusNormal"/>
              <w:ind w:left="360"/>
              <w:rPr>
                <w:rFonts w:ascii="Times New Roman" w:hAnsi="Times New Roman" w:cs="Times New Roman"/>
                <w:sz w:val="24"/>
                <w:szCs w:val="24"/>
              </w:rPr>
            </w:pPr>
            <w:r w:rsidRPr="00DF08F4">
              <w:rPr>
                <w:rFonts w:ascii="Times New Roman" w:hAnsi="Times New Roman" w:cs="Times New Roman"/>
                <w:sz w:val="24"/>
                <w:szCs w:val="24"/>
              </w:rPr>
              <w:t>6</w:t>
            </w:r>
          </w:p>
        </w:tc>
        <w:tc>
          <w:tcPr>
            <w:tcW w:w="6804" w:type="dxa"/>
          </w:tcPr>
          <w:p w:rsidR="007C4610" w:rsidRPr="00DF08F4" w:rsidRDefault="007C4610" w:rsidP="00FF4BEE">
            <w:pPr>
              <w:tabs>
                <w:tab w:val="left" w:pos="70"/>
              </w:tabs>
              <w:overflowPunct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 xml:space="preserve">Надлежащим образом заверенные копии свидетельств организации о допуске на выполнение работ, </w:t>
            </w:r>
            <w:r w:rsidR="00A628B5" w:rsidRPr="00DF08F4">
              <w:rPr>
                <w:rFonts w:ascii="Times New Roman" w:hAnsi="Times New Roman" w:cs="Times New Roman"/>
                <w:sz w:val="24"/>
                <w:szCs w:val="24"/>
              </w:rPr>
              <w:t>оказание услуг</w:t>
            </w:r>
          </w:p>
        </w:tc>
        <w:tc>
          <w:tcPr>
            <w:tcW w:w="1134" w:type="dxa"/>
          </w:tcPr>
          <w:p w:rsidR="007C4610" w:rsidRPr="00DF08F4" w:rsidRDefault="007C4610" w:rsidP="007C4610">
            <w:pPr>
              <w:pStyle w:val="ConsPlusNormal"/>
              <w:rPr>
                <w:rFonts w:ascii="Times New Roman" w:hAnsi="Times New Roman" w:cs="Times New Roman"/>
                <w:sz w:val="24"/>
                <w:szCs w:val="24"/>
              </w:rPr>
            </w:pPr>
          </w:p>
        </w:tc>
        <w:tc>
          <w:tcPr>
            <w:tcW w:w="1701" w:type="dxa"/>
          </w:tcPr>
          <w:p w:rsidR="007C4610" w:rsidRPr="00DF08F4" w:rsidRDefault="007C4610" w:rsidP="007C4610">
            <w:pPr>
              <w:pStyle w:val="ConsPlusNormal"/>
              <w:rPr>
                <w:rFonts w:ascii="Times New Roman" w:hAnsi="Times New Roman" w:cs="Times New Roman"/>
                <w:sz w:val="24"/>
                <w:szCs w:val="24"/>
              </w:rPr>
            </w:pPr>
          </w:p>
        </w:tc>
      </w:tr>
      <w:tr w:rsidR="007C4610" w:rsidRPr="00DF08F4" w:rsidTr="007C4610">
        <w:trPr>
          <w:trHeight w:val="20"/>
        </w:trPr>
        <w:tc>
          <w:tcPr>
            <w:tcW w:w="817" w:type="dxa"/>
          </w:tcPr>
          <w:p w:rsidR="007C4610" w:rsidRPr="00DF08F4" w:rsidRDefault="007C4610" w:rsidP="007C4610">
            <w:pPr>
              <w:pStyle w:val="ConsPlusNormal"/>
              <w:ind w:left="360"/>
              <w:rPr>
                <w:rFonts w:ascii="Times New Roman" w:hAnsi="Times New Roman" w:cs="Times New Roman"/>
                <w:sz w:val="24"/>
                <w:szCs w:val="24"/>
              </w:rPr>
            </w:pPr>
            <w:r w:rsidRPr="00DF08F4">
              <w:rPr>
                <w:rFonts w:ascii="Times New Roman" w:hAnsi="Times New Roman" w:cs="Times New Roman"/>
                <w:sz w:val="24"/>
                <w:szCs w:val="24"/>
              </w:rPr>
              <w:t>7</w:t>
            </w:r>
          </w:p>
        </w:tc>
        <w:tc>
          <w:tcPr>
            <w:tcW w:w="6804" w:type="dxa"/>
          </w:tcPr>
          <w:p w:rsidR="007C4610" w:rsidRPr="00DF08F4" w:rsidRDefault="007C4610" w:rsidP="00FF4BEE">
            <w:pPr>
              <w:tabs>
                <w:tab w:val="left" w:pos="70"/>
              </w:tabs>
              <w:overflowPunct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7C4610" w:rsidRPr="00DF08F4" w:rsidRDefault="007C4610" w:rsidP="007C4610">
            <w:pPr>
              <w:pStyle w:val="ConsPlusNormal"/>
              <w:rPr>
                <w:rFonts w:ascii="Times New Roman" w:hAnsi="Times New Roman" w:cs="Times New Roman"/>
                <w:sz w:val="24"/>
                <w:szCs w:val="24"/>
              </w:rPr>
            </w:pPr>
          </w:p>
        </w:tc>
        <w:tc>
          <w:tcPr>
            <w:tcW w:w="1701" w:type="dxa"/>
          </w:tcPr>
          <w:p w:rsidR="007C4610" w:rsidRPr="00DF08F4" w:rsidRDefault="007C4610" w:rsidP="007C4610">
            <w:pPr>
              <w:pStyle w:val="ConsPlusNormal"/>
              <w:rPr>
                <w:rFonts w:ascii="Times New Roman" w:hAnsi="Times New Roman" w:cs="Times New Roman"/>
                <w:sz w:val="24"/>
                <w:szCs w:val="24"/>
              </w:rPr>
            </w:pPr>
          </w:p>
        </w:tc>
      </w:tr>
      <w:tr w:rsidR="007C4610" w:rsidRPr="00DF08F4" w:rsidTr="007C4610">
        <w:trPr>
          <w:trHeight w:val="20"/>
        </w:trPr>
        <w:tc>
          <w:tcPr>
            <w:tcW w:w="817" w:type="dxa"/>
          </w:tcPr>
          <w:p w:rsidR="007C4610" w:rsidRPr="00DF08F4" w:rsidRDefault="007C4610" w:rsidP="007C4610">
            <w:pPr>
              <w:pStyle w:val="ConsPlusNormal"/>
              <w:ind w:left="360"/>
              <w:rPr>
                <w:rFonts w:ascii="Times New Roman" w:hAnsi="Times New Roman" w:cs="Times New Roman"/>
                <w:sz w:val="24"/>
                <w:szCs w:val="24"/>
              </w:rPr>
            </w:pPr>
            <w:r w:rsidRPr="00DF08F4">
              <w:rPr>
                <w:rFonts w:ascii="Times New Roman" w:hAnsi="Times New Roman" w:cs="Times New Roman"/>
                <w:sz w:val="24"/>
                <w:szCs w:val="24"/>
              </w:rPr>
              <w:t>8</w:t>
            </w:r>
          </w:p>
        </w:tc>
        <w:tc>
          <w:tcPr>
            <w:tcW w:w="6804" w:type="dxa"/>
          </w:tcPr>
          <w:p w:rsidR="007C4610" w:rsidRPr="00DF08F4" w:rsidRDefault="007C4610" w:rsidP="00FF4BEE">
            <w:pPr>
              <w:tabs>
                <w:tab w:val="left" w:pos="70"/>
              </w:tabs>
              <w:overflowPunct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Справка об отсутствии задолженности у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7C4610" w:rsidRPr="00DF08F4" w:rsidRDefault="007C4610" w:rsidP="007C4610">
            <w:pPr>
              <w:pStyle w:val="ConsPlusNormal"/>
              <w:rPr>
                <w:rFonts w:ascii="Times New Roman" w:hAnsi="Times New Roman" w:cs="Times New Roman"/>
                <w:sz w:val="24"/>
                <w:szCs w:val="24"/>
              </w:rPr>
            </w:pPr>
          </w:p>
        </w:tc>
        <w:tc>
          <w:tcPr>
            <w:tcW w:w="1701" w:type="dxa"/>
          </w:tcPr>
          <w:p w:rsidR="007C4610" w:rsidRPr="00DF08F4" w:rsidRDefault="007C4610" w:rsidP="007C4610">
            <w:pPr>
              <w:pStyle w:val="ConsPlusNormal"/>
              <w:rPr>
                <w:rFonts w:ascii="Times New Roman" w:hAnsi="Times New Roman" w:cs="Times New Roman"/>
                <w:sz w:val="24"/>
                <w:szCs w:val="24"/>
              </w:rPr>
            </w:pPr>
          </w:p>
        </w:tc>
      </w:tr>
      <w:tr w:rsidR="007C4610" w:rsidRPr="00DF08F4" w:rsidTr="007C4610">
        <w:trPr>
          <w:trHeight w:val="20"/>
        </w:trPr>
        <w:tc>
          <w:tcPr>
            <w:tcW w:w="817" w:type="dxa"/>
          </w:tcPr>
          <w:p w:rsidR="007C4610" w:rsidRPr="00DF08F4" w:rsidRDefault="002C1762" w:rsidP="007C4610">
            <w:pPr>
              <w:pStyle w:val="ConsPlusNormal"/>
              <w:ind w:left="360"/>
              <w:rPr>
                <w:rFonts w:ascii="Times New Roman" w:hAnsi="Times New Roman" w:cs="Times New Roman"/>
                <w:sz w:val="24"/>
                <w:szCs w:val="24"/>
              </w:rPr>
            </w:pPr>
            <w:r w:rsidRPr="00DF08F4">
              <w:rPr>
                <w:rFonts w:ascii="Times New Roman" w:hAnsi="Times New Roman" w:cs="Times New Roman"/>
                <w:sz w:val="24"/>
                <w:szCs w:val="24"/>
              </w:rPr>
              <w:t>9</w:t>
            </w:r>
          </w:p>
        </w:tc>
        <w:tc>
          <w:tcPr>
            <w:tcW w:w="6804" w:type="dxa"/>
          </w:tcPr>
          <w:p w:rsidR="007C4610" w:rsidRPr="00DF08F4" w:rsidRDefault="007C4610" w:rsidP="00FF4BEE">
            <w:pPr>
              <w:tabs>
                <w:tab w:val="left" w:pos="70"/>
              </w:tabs>
              <w:overflowPunct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 xml:space="preserve">Копии рекомендательных писем, отзывов о выполнении организацией аналогичных работ </w:t>
            </w:r>
            <w:proofErr w:type="gramStart"/>
            <w:r w:rsidRPr="00DF08F4">
              <w:rPr>
                <w:rFonts w:ascii="Times New Roman" w:hAnsi="Times New Roman" w:cs="Times New Roman"/>
                <w:sz w:val="24"/>
                <w:szCs w:val="24"/>
              </w:rPr>
              <w:t>за</w:t>
            </w:r>
            <w:proofErr w:type="gramEnd"/>
            <w:r w:rsidRPr="00DF08F4">
              <w:rPr>
                <w:rFonts w:ascii="Times New Roman" w:hAnsi="Times New Roman" w:cs="Times New Roman"/>
                <w:sz w:val="24"/>
                <w:szCs w:val="24"/>
              </w:rPr>
              <w:t xml:space="preserve"> последние 2 года (при наличии)</w:t>
            </w:r>
          </w:p>
        </w:tc>
        <w:tc>
          <w:tcPr>
            <w:tcW w:w="1134" w:type="dxa"/>
          </w:tcPr>
          <w:p w:rsidR="007C4610" w:rsidRPr="00DF08F4" w:rsidRDefault="007C4610" w:rsidP="007C4610">
            <w:pPr>
              <w:pStyle w:val="ConsPlusNormal"/>
              <w:rPr>
                <w:rFonts w:ascii="Times New Roman" w:hAnsi="Times New Roman" w:cs="Times New Roman"/>
                <w:sz w:val="24"/>
                <w:szCs w:val="24"/>
              </w:rPr>
            </w:pPr>
          </w:p>
        </w:tc>
        <w:tc>
          <w:tcPr>
            <w:tcW w:w="1701" w:type="dxa"/>
          </w:tcPr>
          <w:p w:rsidR="007C4610" w:rsidRPr="00DF08F4" w:rsidRDefault="007C4610" w:rsidP="007C4610">
            <w:pPr>
              <w:pStyle w:val="ConsPlusNormal"/>
              <w:rPr>
                <w:rFonts w:ascii="Times New Roman" w:hAnsi="Times New Roman" w:cs="Times New Roman"/>
                <w:sz w:val="24"/>
                <w:szCs w:val="24"/>
              </w:rPr>
            </w:pPr>
          </w:p>
        </w:tc>
      </w:tr>
      <w:tr w:rsidR="007C4610" w:rsidRPr="00DF08F4" w:rsidTr="007C4610">
        <w:trPr>
          <w:trHeight w:val="20"/>
        </w:trPr>
        <w:tc>
          <w:tcPr>
            <w:tcW w:w="817" w:type="dxa"/>
          </w:tcPr>
          <w:p w:rsidR="007C4610" w:rsidRPr="00DF08F4" w:rsidRDefault="007C4610" w:rsidP="002C1762">
            <w:pPr>
              <w:pStyle w:val="ConsPlusNormal"/>
              <w:ind w:left="360"/>
              <w:rPr>
                <w:rFonts w:ascii="Times New Roman" w:hAnsi="Times New Roman" w:cs="Times New Roman"/>
                <w:sz w:val="24"/>
                <w:szCs w:val="24"/>
              </w:rPr>
            </w:pPr>
            <w:r w:rsidRPr="00DF08F4">
              <w:rPr>
                <w:rFonts w:ascii="Times New Roman" w:hAnsi="Times New Roman" w:cs="Times New Roman"/>
                <w:sz w:val="24"/>
                <w:szCs w:val="24"/>
              </w:rPr>
              <w:t>1</w:t>
            </w:r>
            <w:r w:rsidR="002C1762" w:rsidRPr="00DF08F4">
              <w:rPr>
                <w:rFonts w:ascii="Times New Roman" w:hAnsi="Times New Roman" w:cs="Times New Roman"/>
                <w:sz w:val="24"/>
                <w:szCs w:val="24"/>
              </w:rPr>
              <w:t>0</w:t>
            </w:r>
          </w:p>
        </w:tc>
        <w:tc>
          <w:tcPr>
            <w:tcW w:w="6804" w:type="dxa"/>
          </w:tcPr>
          <w:p w:rsidR="007C4610" w:rsidRPr="00DF08F4" w:rsidRDefault="007C4610" w:rsidP="00FF4BEE">
            <w:pPr>
              <w:tabs>
                <w:tab w:val="left" w:pos="70"/>
              </w:tabs>
              <w:overflowPunct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Копия бухгалтерского баланса организации за последний календарный год, с отметкой налогового органа</w:t>
            </w:r>
          </w:p>
        </w:tc>
        <w:tc>
          <w:tcPr>
            <w:tcW w:w="1134" w:type="dxa"/>
          </w:tcPr>
          <w:p w:rsidR="007C4610" w:rsidRPr="00DF08F4" w:rsidRDefault="007C4610" w:rsidP="007C4610">
            <w:pPr>
              <w:pStyle w:val="ConsPlusNormal"/>
              <w:rPr>
                <w:rFonts w:ascii="Times New Roman" w:hAnsi="Times New Roman" w:cs="Times New Roman"/>
                <w:sz w:val="24"/>
                <w:szCs w:val="24"/>
              </w:rPr>
            </w:pPr>
          </w:p>
        </w:tc>
        <w:tc>
          <w:tcPr>
            <w:tcW w:w="1701" w:type="dxa"/>
          </w:tcPr>
          <w:p w:rsidR="007C4610" w:rsidRPr="00DF08F4" w:rsidRDefault="007C4610" w:rsidP="007C4610">
            <w:pPr>
              <w:pStyle w:val="ConsPlusNormal"/>
              <w:rPr>
                <w:rFonts w:ascii="Times New Roman" w:hAnsi="Times New Roman" w:cs="Times New Roman"/>
                <w:sz w:val="24"/>
                <w:szCs w:val="24"/>
              </w:rPr>
            </w:pPr>
          </w:p>
        </w:tc>
      </w:tr>
      <w:tr w:rsidR="007C4610" w:rsidRPr="00DF08F4" w:rsidTr="007C4610">
        <w:trPr>
          <w:trHeight w:val="20"/>
        </w:trPr>
        <w:tc>
          <w:tcPr>
            <w:tcW w:w="817" w:type="dxa"/>
          </w:tcPr>
          <w:p w:rsidR="007C4610" w:rsidRPr="00DF08F4" w:rsidRDefault="002C1762" w:rsidP="007C4610">
            <w:pPr>
              <w:pStyle w:val="ConsPlusNormal"/>
              <w:ind w:left="360"/>
              <w:rPr>
                <w:rFonts w:ascii="Times New Roman" w:hAnsi="Times New Roman" w:cs="Times New Roman"/>
                <w:sz w:val="24"/>
                <w:szCs w:val="24"/>
              </w:rPr>
            </w:pPr>
            <w:r w:rsidRPr="00DF08F4">
              <w:rPr>
                <w:rFonts w:ascii="Times New Roman" w:hAnsi="Times New Roman" w:cs="Times New Roman"/>
                <w:sz w:val="24"/>
                <w:szCs w:val="24"/>
              </w:rPr>
              <w:t>11</w:t>
            </w:r>
          </w:p>
        </w:tc>
        <w:tc>
          <w:tcPr>
            <w:tcW w:w="6804" w:type="dxa"/>
          </w:tcPr>
          <w:p w:rsidR="007C4610" w:rsidRPr="00DF08F4" w:rsidRDefault="007C4610" w:rsidP="00FF4BEE">
            <w:pPr>
              <w:tabs>
                <w:tab w:val="left" w:pos="70"/>
              </w:tabs>
              <w:overflowPunct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Сведения о квалификации персонала</w:t>
            </w:r>
          </w:p>
        </w:tc>
        <w:tc>
          <w:tcPr>
            <w:tcW w:w="1134" w:type="dxa"/>
          </w:tcPr>
          <w:p w:rsidR="007C4610" w:rsidRPr="00DF08F4" w:rsidRDefault="007C4610" w:rsidP="007C4610">
            <w:pPr>
              <w:pStyle w:val="ConsPlusNormal"/>
              <w:rPr>
                <w:rFonts w:ascii="Times New Roman" w:hAnsi="Times New Roman" w:cs="Times New Roman"/>
                <w:sz w:val="24"/>
                <w:szCs w:val="24"/>
              </w:rPr>
            </w:pPr>
          </w:p>
        </w:tc>
        <w:tc>
          <w:tcPr>
            <w:tcW w:w="1701" w:type="dxa"/>
          </w:tcPr>
          <w:p w:rsidR="007C4610" w:rsidRPr="00DF08F4" w:rsidRDefault="007C4610" w:rsidP="007C4610">
            <w:pPr>
              <w:pStyle w:val="ConsPlusNormal"/>
              <w:rPr>
                <w:rFonts w:ascii="Times New Roman" w:hAnsi="Times New Roman" w:cs="Times New Roman"/>
                <w:sz w:val="24"/>
                <w:szCs w:val="24"/>
              </w:rPr>
            </w:pPr>
          </w:p>
        </w:tc>
      </w:tr>
      <w:tr w:rsidR="00FF4BEE" w:rsidRPr="00DF08F4" w:rsidTr="007C4610">
        <w:trPr>
          <w:trHeight w:val="20"/>
        </w:trPr>
        <w:tc>
          <w:tcPr>
            <w:tcW w:w="817" w:type="dxa"/>
          </w:tcPr>
          <w:p w:rsidR="00FF4BEE" w:rsidRPr="00DF08F4" w:rsidRDefault="00FF4BEE" w:rsidP="00AD5943">
            <w:pPr>
              <w:pStyle w:val="ConsPlusNormal"/>
              <w:ind w:left="360"/>
              <w:rPr>
                <w:rFonts w:ascii="Times New Roman" w:hAnsi="Times New Roman" w:cs="Times New Roman"/>
                <w:sz w:val="24"/>
                <w:szCs w:val="24"/>
              </w:rPr>
            </w:pPr>
            <w:r w:rsidRPr="00DF08F4">
              <w:rPr>
                <w:rFonts w:ascii="Times New Roman" w:hAnsi="Times New Roman" w:cs="Times New Roman"/>
                <w:sz w:val="24"/>
                <w:szCs w:val="24"/>
              </w:rPr>
              <w:t>12</w:t>
            </w:r>
          </w:p>
        </w:tc>
        <w:tc>
          <w:tcPr>
            <w:tcW w:w="6804" w:type="dxa"/>
          </w:tcPr>
          <w:p w:rsidR="00FF4BEE" w:rsidRPr="00DF08F4" w:rsidRDefault="00FF4BEE" w:rsidP="00FF4BEE">
            <w:pPr>
              <w:tabs>
                <w:tab w:val="left" w:pos="70"/>
              </w:tabs>
              <w:overflowPunct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Сведения о наличии собственных или арендованных офисных и/или складских помещений, необходимых для выполнения работ, оказания услуг</w:t>
            </w:r>
          </w:p>
        </w:tc>
        <w:tc>
          <w:tcPr>
            <w:tcW w:w="1134" w:type="dxa"/>
          </w:tcPr>
          <w:p w:rsidR="00FF4BEE" w:rsidRPr="00DF08F4" w:rsidRDefault="00FF4BEE" w:rsidP="007C4610">
            <w:pPr>
              <w:pStyle w:val="ConsPlusNormal"/>
              <w:rPr>
                <w:rFonts w:ascii="Times New Roman" w:hAnsi="Times New Roman" w:cs="Times New Roman"/>
                <w:sz w:val="24"/>
                <w:szCs w:val="24"/>
              </w:rPr>
            </w:pPr>
          </w:p>
        </w:tc>
        <w:tc>
          <w:tcPr>
            <w:tcW w:w="1701" w:type="dxa"/>
          </w:tcPr>
          <w:p w:rsidR="00FF4BEE" w:rsidRPr="00DF08F4" w:rsidRDefault="00FF4BEE" w:rsidP="007C4610">
            <w:pPr>
              <w:pStyle w:val="ConsPlusNormal"/>
              <w:rPr>
                <w:rFonts w:ascii="Times New Roman" w:hAnsi="Times New Roman" w:cs="Times New Roman"/>
                <w:sz w:val="24"/>
                <w:szCs w:val="24"/>
              </w:rPr>
            </w:pPr>
          </w:p>
        </w:tc>
      </w:tr>
      <w:tr w:rsidR="00FF4BEE" w:rsidRPr="00DF08F4" w:rsidTr="007C4610">
        <w:trPr>
          <w:trHeight w:val="20"/>
        </w:trPr>
        <w:tc>
          <w:tcPr>
            <w:tcW w:w="817" w:type="dxa"/>
          </w:tcPr>
          <w:p w:rsidR="00FF4BEE" w:rsidRPr="00DF08F4" w:rsidRDefault="00FF4BEE" w:rsidP="00AD5943">
            <w:pPr>
              <w:pStyle w:val="ConsPlusNormal"/>
              <w:ind w:left="360"/>
              <w:rPr>
                <w:rFonts w:ascii="Times New Roman" w:hAnsi="Times New Roman" w:cs="Times New Roman"/>
                <w:sz w:val="24"/>
                <w:szCs w:val="24"/>
              </w:rPr>
            </w:pPr>
            <w:r w:rsidRPr="00DF08F4">
              <w:rPr>
                <w:rFonts w:ascii="Times New Roman" w:hAnsi="Times New Roman" w:cs="Times New Roman"/>
                <w:sz w:val="24"/>
                <w:szCs w:val="24"/>
              </w:rPr>
              <w:t>13</w:t>
            </w:r>
          </w:p>
        </w:tc>
        <w:tc>
          <w:tcPr>
            <w:tcW w:w="6804" w:type="dxa"/>
          </w:tcPr>
          <w:p w:rsidR="00FF4BEE" w:rsidRPr="00DF08F4" w:rsidRDefault="00FF4BEE" w:rsidP="00FF4BEE">
            <w:pPr>
              <w:tabs>
                <w:tab w:val="left" w:pos="70"/>
              </w:tabs>
              <w:overflowPunct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Сведения о налич</w:t>
            </w:r>
            <w:proofErr w:type="gramStart"/>
            <w:r w:rsidRPr="00DF08F4">
              <w:rPr>
                <w:rFonts w:ascii="Times New Roman" w:hAnsi="Times New Roman" w:cs="Times New Roman"/>
                <w:sz w:val="24"/>
                <w:szCs w:val="24"/>
              </w:rPr>
              <w:t>ии у о</w:t>
            </w:r>
            <w:proofErr w:type="gramEnd"/>
            <w:r w:rsidRPr="00DF08F4">
              <w:rPr>
                <w:rFonts w:ascii="Times New Roman" w:hAnsi="Times New Roman" w:cs="Times New Roman"/>
                <w:sz w:val="24"/>
                <w:szCs w:val="24"/>
              </w:rPr>
              <w:t>рганизации опыта выполнения аналогичных работ за последние два года</w:t>
            </w:r>
          </w:p>
        </w:tc>
        <w:tc>
          <w:tcPr>
            <w:tcW w:w="1134" w:type="dxa"/>
          </w:tcPr>
          <w:p w:rsidR="00FF4BEE" w:rsidRPr="00DF08F4" w:rsidRDefault="00FF4BEE" w:rsidP="007C4610">
            <w:pPr>
              <w:pStyle w:val="ConsPlusNormal"/>
              <w:rPr>
                <w:rFonts w:ascii="Times New Roman" w:hAnsi="Times New Roman" w:cs="Times New Roman"/>
                <w:sz w:val="24"/>
                <w:szCs w:val="24"/>
              </w:rPr>
            </w:pPr>
          </w:p>
        </w:tc>
        <w:tc>
          <w:tcPr>
            <w:tcW w:w="1701" w:type="dxa"/>
          </w:tcPr>
          <w:p w:rsidR="00FF4BEE" w:rsidRPr="00DF08F4" w:rsidRDefault="00FF4BEE" w:rsidP="007C4610">
            <w:pPr>
              <w:pStyle w:val="ConsPlusNormal"/>
              <w:rPr>
                <w:rFonts w:ascii="Times New Roman" w:hAnsi="Times New Roman" w:cs="Times New Roman"/>
                <w:sz w:val="24"/>
                <w:szCs w:val="24"/>
              </w:rPr>
            </w:pPr>
          </w:p>
        </w:tc>
      </w:tr>
      <w:tr w:rsidR="00FF4BEE" w:rsidRPr="00DF08F4" w:rsidTr="007C4610">
        <w:trPr>
          <w:trHeight w:val="20"/>
        </w:trPr>
        <w:tc>
          <w:tcPr>
            <w:tcW w:w="817" w:type="dxa"/>
          </w:tcPr>
          <w:p w:rsidR="00FF4BEE" w:rsidRPr="00DF08F4" w:rsidRDefault="00FF4BEE" w:rsidP="00AD5943">
            <w:pPr>
              <w:pStyle w:val="ConsPlusNormal"/>
              <w:ind w:left="360"/>
              <w:rPr>
                <w:rFonts w:ascii="Times New Roman" w:hAnsi="Times New Roman" w:cs="Times New Roman"/>
                <w:sz w:val="24"/>
                <w:szCs w:val="24"/>
              </w:rPr>
            </w:pPr>
            <w:r w:rsidRPr="00DF08F4">
              <w:rPr>
                <w:rFonts w:ascii="Times New Roman" w:hAnsi="Times New Roman" w:cs="Times New Roman"/>
                <w:sz w:val="24"/>
                <w:szCs w:val="24"/>
              </w:rPr>
              <w:t>14</w:t>
            </w:r>
          </w:p>
        </w:tc>
        <w:tc>
          <w:tcPr>
            <w:tcW w:w="6804" w:type="dxa"/>
          </w:tcPr>
          <w:p w:rsidR="00FF4BEE" w:rsidRPr="00DF08F4" w:rsidRDefault="00FF4BEE" w:rsidP="007C4610">
            <w:pPr>
              <w:tabs>
                <w:tab w:val="left" w:pos="70"/>
              </w:tabs>
              <w:overflowPunct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Декларация о соответствии основным требованиям</w:t>
            </w:r>
          </w:p>
        </w:tc>
        <w:tc>
          <w:tcPr>
            <w:tcW w:w="1134" w:type="dxa"/>
          </w:tcPr>
          <w:p w:rsidR="00FF4BEE" w:rsidRPr="00DF08F4" w:rsidRDefault="00FF4BEE" w:rsidP="007C4610">
            <w:pPr>
              <w:pStyle w:val="ConsPlusNormal"/>
              <w:rPr>
                <w:rFonts w:ascii="Times New Roman" w:hAnsi="Times New Roman" w:cs="Times New Roman"/>
                <w:sz w:val="24"/>
                <w:szCs w:val="24"/>
              </w:rPr>
            </w:pPr>
          </w:p>
        </w:tc>
        <w:tc>
          <w:tcPr>
            <w:tcW w:w="1701" w:type="dxa"/>
          </w:tcPr>
          <w:p w:rsidR="00FF4BEE" w:rsidRPr="00DF08F4" w:rsidRDefault="00FF4BEE" w:rsidP="007C4610">
            <w:pPr>
              <w:pStyle w:val="ConsPlusNormal"/>
              <w:rPr>
                <w:rFonts w:ascii="Times New Roman" w:hAnsi="Times New Roman" w:cs="Times New Roman"/>
                <w:sz w:val="24"/>
                <w:szCs w:val="24"/>
              </w:rPr>
            </w:pPr>
          </w:p>
        </w:tc>
      </w:tr>
      <w:tr w:rsidR="00FF4BEE" w:rsidRPr="00DF08F4" w:rsidTr="007C4610">
        <w:trPr>
          <w:trHeight w:val="20"/>
        </w:trPr>
        <w:tc>
          <w:tcPr>
            <w:tcW w:w="817" w:type="dxa"/>
          </w:tcPr>
          <w:p w:rsidR="00FF4BEE" w:rsidRPr="00DF08F4" w:rsidRDefault="00FF4BEE" w:rsidP="00AD5943">
            <w:pPr>
              <w:pStyle w:val="ConsPlusNormal"/>
              <w:ind w:left="360"/>
              <w:rPr>
                <w:rFonts w:ascii="Times New Roman" w:hAnsi="Times New Roman" w:cs="Times New Roman"/>
                <w:sz w:val="24"/>
                <w:szCs w:val="24"/>
              </w:rPr>
            </w:pPr>
            <w:r w:rsidRPr="00DF08F4">
              <w:rPr>
                <w:rFonts w:ascii="Times New Roman" w:hAnsi="Times New Roman" w:cs="Times New Roman"/>
                <w:sz w:val="24"/>
                <w:szCs w:val="24"/>
              </w:rPr>
              <w:t>15</w:t>
            </w:r>
          </w:p>
        </w:tc>
        <w:tc>
          <w:tcPr>
            <w:tcW w:w="6804" w:type="dxa"/>
          </w:tcPr>
          <w:p w:rsidR="00FF4BEE" w:rsidRPr="00DF08F4" w:rsidRDefault="00FF4BEE" w:rsidP="00FF4BEE">
            <w:pPr>
              <w:tabs>
                <w:tab w:val="left" w:pos="70"/>
              </w:tabs>
              <w:overflowPunct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Копии документов, подтверждающих полномочия лица на осуществление действий от имени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FF4BEE" w:rsidRPr="00DF08F4" w:rsidRDefault="00FF4BEE" w:rsidP="007C4610">
            <w:pPr>
              <w:pStyle w:val="ConsPlusNormal"/>
              <w:rPr>
                <w:rFonts w:ascii="Times New Roman" w:hAnsi="Times New Roman" w:cs="Times New Roman"/>
                <w:sz w:val="24"/>
                <w:szCs w:val="24"/>
              </w:rPr>
            </w:pPr>
          </w:p>
        </w:tc>
        <w:tc>
          <w:tcPr>
            <w:tcW w:w="1701" w:type="dxa"/>
          </w:tcPr>
          <w:p w:rsidR="00FF4BEE" w:rsidRPr="00DF08F4" w:rsidRDefault="00FF4BEE" w:rsidP="007C4610">
            <w:pPr>
              <w:pStyle w:val="ConsPlusNormal"/>
              <w:rPr>
                <w:rFonts w:ascii="Times New Roman" w:hAnsi="Times New Roman" w:cs="Times New Roman"/>
                <w:sz w:val="24"/>
                <w:szCs w:val="24"/>
              </w:rPr>
            </w:pPr>
          </w:p>
        </w:tc>
      </w:tr>
      <w:tr w:rsidR="00FF4BEE" w:rsidRPr="00DF08F4" w:rsidTr="007C4610">
        <w:trPr>
          <w:trHeight w:val="20"/>
        </w:trPr>
        <w:tc>
          <w:tcPr>
            <w:tcW w:w="817" w:type="dxa"/>
          </w:tcPr>
          <w:p w:rsidR="00FF4BEE" w:rsidRPr="00DF08F4" w:rsidRDefault="00FF4BEE" w:rsidP="007C4610">
            <w:pPr>
              <w:pStyle w:val="ConsPlusNormal"/>
              <w:ind w:left="360"/>
              <w:rPr>
                <w:rFonts w:ascii="Times New Roman" w:hAnsi="Times New Roman" w:cs="Times New Roman"/>
                <w:sz w:val="24"/>
                <w:szCs w:val="24"/>
              </w:rPr>
            </w:pPr>
            <w:r w:rsidRPr="00DF08F4">
              <w:rPr>
                <w:rFonts w:ascii="Times New Roman" w:hAnsi="Times New Roman" w:cs="Times New Roman"/>
                <w:sz w:val="24"/>
                <w:szCs w:val="24"/>
              </w:rPr>
              <w:t>16</w:t>
            </w:r>
          </w:p>
        </w:tc>
        <w:tc>
          <w:tcPr>
            <w:tcW w:w="6804" w:type="dxa"/>
          </w:tcPr>
          <w:p w:rsidR="00FF4BEE" w:rsidRPr="00DF08F4" w:rsidRDefault="00FF4BEE" w:rsidP="00FF4BEE">
            <w:pPr>
              <w:tabs>
                <w:tab w:val="left" w:pos="70"/>
              </w:tabs>
              <w:overflowPunct w:val="0"/>
              <w:autoSpaceDE w:val="0"/>
              <w:autoSpaceDN w:val="0"/>
              <w:adjustRightInd w:val="0"/>
              <w:rPr>
                <w:rFonts w:ascii="Times New Roman" w:hAnsi="Times New Roman" w:cs="Times New Roman"/>
                <w:sz w:val="24"/>
                <w:szCs w:val="24"/>
              </w:rPr>
            </w:pPr>
            <w:r w:rsidRPr="00DF08F4">
              <w:rPr>
                <w:rFonts w:ascii="Times New Roman" w:hAnsi="Times New Roman" w:cs="Times New Roman"/>
                <w:sz w:val="24"/>
                <w:szCs w:val="24"/>
              </w:rPr>
              <w:t>Согласие учредителей, руководителя организации на обработку персональных данных</w:t>
            </w:r>
          </w:p>
        </w:tc>
        <w:tc>
          <w:tcPr>
            <w:tcW w:w="1134" w:type="dxa"/>
          </w:tcPr>
          <w:p w:rsidR="00FF4BEE" w:rsidRPr="00DF08F4" w:rsidRDefault="00FF4BEE" w:rsidP="007C4610">
            <w:pPr>
              <w:pStyle w:val="ConsPlusNormal"/>
              <w:rPr>
                <w:rFonts w:ascii="Times New Roman" w:hAnsi="Times New Roman" w:cs="Times New Roman"/>
                <w:sz w:val="24"/>
                <w:szCs w:val="24"/>
              </w:rPr>
            </w:pPr>
          </w:p>
        </w:tc>
        <w:tc>
          <w:tcPr>
            <w:tcW w:w="1701" w:type="dxa"/>
          </w:tcPr>
          <w:p w:rsidR="00FF4BEE" w:rsidRPr="00DF08F4" w:rsidRDefault="00FF4BEE" w:rsidP="007C4610">
            <w:pPr>
              <w:pStyle w:val="ConsPlusNormal"/>
              <w:rPr>
                <w:rFonts w:ascii="Times New Roman" w:hAnsi="Times New Roman" w:cs="Times New Roman"/>
                <w:sz w:val="24"/>
                <w:szCs w:val="24"/>
              </w:rPr>
            </w:pPr>
          </w:p>
        </w:tc>
      </w:tr>
    </w:tbl>
    <w:p w:rsidR="007C4610" w:rsidRPr="00DF08F4" w:rsidRDefault="007C4610" w:rsidP="007C4610">
      <w:pPr>
        <w:widowControl w:val="0"/>
        <w:rPr>
          <w:rFonts w:ascii="Times New Roman" w:hAnsi="Times New Roman" w:cs="Times New Roman"/>
          <w:sz w:val="24"/>
          <w:szCs w:val="24"/>
        </w:rPr>
      </w:pPr>
      <w:r w:rsidRPr="00DF08F4">
        <w:rPr>
          <w:rFonts w:ascii="Times New Roman" w:hAnsi="Times New Roman" w:cs="Times New Roman"/>
          <w:sz w:val="24"/>
          <w:szCs w:val="24"/>
        </w:rPr>
        <w:t>____________________________________</w:t>
      </w:r>
    </w:p>
    <w:p w:rsidR="007C4610" w:rsidRPr="00DF08F4" w:rsidRDefault="007C4610" w:rsidP="007C4610">
      <w:pPr>
        <w:widowControl w:val="0"/>
        <w:rPr>
          <w:rFonts w:ascii="Times New Roman" w:hAnsi="Times New Roman" w:cs="Times New Roman"/>
          <w:sz w:val="24"/>
          <w:szCs w:val="24"/>
          <w:vertAlign w:val="superscript"/>
        </w:rPr>
      </w:pPr>
      <w:r w:rsidRPr="00DF08F4">
        <w:rPr>
          <w:rFonts w:ascii="Times New Roman" w:hAnsi="Times New Roman" w:cs="Times New Roman"/>
          <w:sz w:val="24"/>
          <w:szCs w:val="24"/>
          <w:vertAlign w:val="superscript"/>
        </w:rPr>
        <w:lastRenderedPageBreak/>
        <w:t>(подпись, М.П.)</w:t>
      </w:r>
    </w:p>
    <w:p w:rsidR="007C4610" w:rsidRPr="00DF08F4" w:rsidRDefault="007C4610" w:rsidP="007C4610">
      <w:pPr>
        <w:widowControl w:val="0"/>
        <w:rPr>
          <w:rFonts w:ascii="Times New Roman" w:hAnsi="Times New Roman" w:cs="Times New Roman"/>
          <w:sz w:val="24"/>
          <w:szCs w:val="24"/>
        </w:rPr>
      </w:pPr>
      <w:r w:rsidRPr="00DF08F4">
        <w:rPr>
          <w:rFonts w:ascii="Times New Roman" w:hAnsi="Times New Roman" w:cs="Times New Roman"/>
          <w:sz w:val="24"/>
          <w:szCs w:val="24"/>
        </w:rPr>
        <w:t>____________________________________</w:t>
      </w:r>
    </w:p>
    <w:p w:rsidR="007C4610" w:rsidRPr="00DF08F4" w:rsidRDefault="007C4610" w:rsidP="007C4610">
      <w:pPr>
        <w:widowControl w:val="0"/>
        <w:rPr>
          <w:rFonts w:ascii="Times New Roman" w:hAnsi="Times New Roman" w:cs="Times New Roman"/>
          <w:sz w:val="24"/>
          <w:szCs w:val="24"/>
          <w:vertAlign w:val="superscript"/>
        </w:rPr>
      </w:pPr>
      <w:r w:rsidRPr="00DF08F4">
        <w:rPr>
          <w:rFonts w:ascii="Times New Roman" w:hAnsi="Times New Roman" w:cs="Times New Roman"/>
          <w:sz w:val="24"/>
          <w:szCs w:val="24"/>
          <w:vertAlign w:val="superscript"/>
        </w:rPr>
        <w:t xml:space="preserve">(фамилия, имя, отчество </w:t>
      </w:r>
      <w:proofErr w:type="gramStart"/>
      <w:r w:rsidRPr="00DF08F4">
        <w:rPr>
          <w:rFonts w:ascii="Times New Roman" w:hAnsi="Times New Roman" w:cs="Times New Roman"/>
          <w:sz w:val="24"/>
          <w:szCs w:val="24"/>
          <w:vertAlign w:val="superscript"/>
        </w:rPr>
        <w:t>подписавшего</w:t>
      </w:r>
      <w:proofErr w:type="gramEnd"/>
      <w:r w:rsidRPr="00DF08F4">
        <w:rPr>
          <w:rFonts w:ascii="Times New Roman" w:hAnsi="Times New Roman" w:cs="Times New Roman"/>
          <w:sz w:val="24"/>
          <w:szCs w:val="24"/>
          <w:vertAlign w:val="superscript"/>
        </w:rPr>
        <w:t>, должность)</w:t>
      </w:r>
    </w:p>
    <w:p w:rsidR="007C4610" w:rsidRPr="00DF08F4" w:rsidRDefault="007C4610" w:rsidP="007C4610">
      <w:pPr>
        <w:rPr>
          <w:rFonts w:ascii="Times New Roman" w:hAnsi="Times New Roman" w:cs="Times New Roman"/>
          <w:i/>
          <w:sz w:val="24"/>
          <w:szCs w:val="24"/>
        </w:rPr>
      </w:pPr>
      <w:r w:rsidRPr="00DF08F4">
        <w:rPr>
          <w:rFonts w:ascii="Times New Roman" w:hAnsi="Times New Roman" w:cs="Times New Roman"/>
          <w:sz w:val="24"/>
          <w:szCs w:val="24"/>
        </w:rPr>
        <w:br w:type="page"/>
      </w:r>
      <w:bookmarkStart w:id="46" w:name="Par286"/>
      <w:bookmarkEnd w:id="46"/>
      <w:r w:rsidRPr="00DF08F4">
        <w:rPr>
          <w:rFonts w:ascii="Times New Roman" w:eastAsiaTheme="minorEastAsia" w:hAnsi="Times New Roman" w:cs="Times New Roman"/>
          <w:i/>
          <w:sz w:val="24"/>
          <w:szCs w:val="24"/>
          <w:lang w:eastAsia="ru-RU"/>
        </w:rPr>
        <w:lastRenderedPageBreak/>
        <w:t>На фирменном бланке участника с исходящим номером и датой</w:t>
      </w:r>
    </w:p>
    <w:p w:rsidR="007C4610" w:rsidRPr="00DF08F4" w:rsidRDefault="007C4610" w:rsidP="007C4610">
      <w:pPr>
        <w:pStyle w:val="Times12"/>
        <w:jc w:val="right"/>
        <w:rPr>
          <w:b/>
          <w:bCs w:val="0"/>
          <w:szCs w:val="24"/>
        </w:rPr>
      </w:pPr>
    </w:p>
    <w:p w:rsidR="007C4610" w:rsidRPr="00DF08F4" w:rsidRDefault="007C4610" w:rsidP="007C4610">
      <w:pPr>
        <w:pStyle w:val="Times12"/>
        <w:jc w:val="right"/>
        <w:rPr>
          <w:b/>
          <w:bCs w:val="0"/>
          <w:szCs w:val="24"/>
        </w:rPr>
      </w:pPr>
      <w:r w:rsidRPr="00DF08F4">
        <w:rPr>
          <w:b/>
          <w:bCs w:val="0"/>
          <w:szCs w:val="24"/>
        </w:rPr>
        <w:t>Форма 2</w:t>
      </w:r>
    </w:p>
    <w:p w:rsidR="007C4610" w:rsidRPr="00DF08F4" w:rsidRDefault="007C4610" w:rsidP="002C17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F08F4">
        <w:rPr>
          <w:rFonts w:ascii="Times New Roman" w:eastAsia="Times New Roman" w:hAnsi="Times New Roman" w:cs="Times New Roman"/>
          <w:sz w:val="24"/>
          <w:szCs w:val="24"/>
          <w:lang w:eastAsia="ru-RU"/>
        </w:rPr>
        <w:t>ЗАЯВКА</w:t>
      </w:r>
    </w:p>
    <w:p w:rsidR="007C4610" w:rsidRPr="00DF08F4" w:rsidRDefault="007C4610" w:rsidP="002C17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F08F4">
        <w:rPr>
          <w:rFonts w:ascii="Times New Roman" w:eastAsia="Times New Roman" w:hAnsi="Times New Roman" w:cs="Times New Roman"/>
          <w:sz w:val="24"/>
          <w:szCs w:val="24"/>
          <w:lang w:eastAsia="ru-RU"/>
        </w:rPr>
        <w:t>ОРГАНИЗАЦИИ НА ПРОВЕДЕНИЕ РАБОТ</w:t>
      </w:r>
      <w:r w:rsidR="002C1762" w:rsidRPr="00DF08F4">
        <w:rPr>
          <w:rFonts w:ascii="Times New Roman" w:eastAsia="Times New Roman" w:hAnsi="Times New Roman" w:cs="Times New Roman"/>
          <w:sz w:val="24"/>
          <w:szCs w:val="24"/>
          <w:lang w:eastAsia="ru-RU"/>
        </w:rPr>
        <w:t>, ОКАЗАНИЕ УСЛУГ</w:t>
      </w:r>
      <w:r w:rsidRPr="00DF08F4">
        <w:rPr>
          <w:rFonts w:ascii="Times New Roman" w:eastAsia="Times New Roman" w:hAnsi="Times New Roman" w:cs="Times New Roman"/>
          <w:sz w:val="24"/>
          <w:szCs w:val="24"/>
          <w:lang w:eastAsia="ru-RU"/>
        </w:rPr>
        <w:t xml:space="preserve"> </w:t>
      </w:r>
      <w:proofErr w:type="gramStart"/>
      <w:r w:rsidRPr="00DF08F4">
        <w:rPr>
          <w:rFonts w:ascii="Times New Roman" w:eastAsia="Times New Roman" w:hAnsi="Times New Roman" w:cs="Times New Roman"/>
          <w:sz w:val="24"/>
          <w:szCs w:val="24"/>
          <w:lang w:eastAsia="ru-RU"/>
        </w:rPr>
        <w:t>ПО</w:t>
      </w:r>
      <w:proofErr w:type="gramEnd"/>
    </w:p>
    <w:p w:rsidR="007C4610" w:rsidRPr="00DF08F4" w:rsidRDefault="002C1762" w:rsidP="002C17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F08F4">
        <w:rPr>
          <w:rFonts w:ascii="Times New Roman" w:eastAsia="Times New Roman" w:hAnsi="Times New Roman" w:cs="Times New Roman"/>
          <w:sz w:val="24"/>
          <w:szCs w:val="24"/>
          <w:lang w:eastAsia="ru-RU"/>
        </w:rPr>
        <w:t xml:space="preserve">ПРЕДМЕТУ КОНКУРСА  </w:t>
      </w:r>
      <w:r w:rsidR="007C4610" w:rsidRPr="00DF08F4">
        <w:rPr>
          <w:rFonts w:ascii="Times New Roman" w:eastAsia="Times New Roman" w:hAnsi="Times New Roman" w:cs="Times New Roman"/>
          <w:sz w:val="24"/>
          <w:szCs w:val="24"/>
          <w:lang w:eastAsia="ru-RU"/>
        </w:rPr>
        <w:t>_______</w:t>
      </w:r>
    </w:p>
    <w:p w:rsidR="007C4610" w:rsidRPr="00DF08F4" w:rsidRDefault="007C4610" w:rsidP="007C4610">
      <w:pPr>
        <w:overflowPunct w:val="0"/>
        <w:autoSpaceDE w:val="0"/>
        <w:autoSpaceDN w:val="0"/>
        <w:adjustRightInd w:val="0"/>
        <w:ind w:firstLine="567"/>
        <w:jc w:val="center"/>
        <w:rPr>
          <w:rFonts w:ascii="Times New Roman" w:eastAsia="Times New Roman" w:hAnsi="Times New Roman" w:cs="Times New Roman"/>
          <w:b/>
          <w:sz w:val="24"/>
          <w:szCs w:val="24"/>
          <w:lang w:eastAsia="ru-RU"/>
        </w:rPr>
      </w:pPr>
    </w:p>
    <w:p w:rsidR="007C4610" w:rsidRPr="00DF08F4" w:rsidRDefault="007C4610" w:rsidP="007C4610">
      <w:pPr>
        <w:widowControl w:val="0"/>
        <w:autoSpaceDE w:val="0"/>
        <w:autoSpaceDN w:val="0"/>
        <w:adjustRightInd w:val="0"/>
        <w:ind w:firstLine="708"/>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Изучив извещение о проведении конкурса, опубликованное на сайте НОФ «Региональный оператор РБ» и прилагаемую конкурсную документацию  (в том числе проекта договора и техническое задание), принимая установленные в них требования и условия конкурса</w:t>
      </w:r>
    </w:p>
    <w:p w:rsidR="007C4610" w:rsidRPr="00DF08F4" w:rsidRDefault="007C4610" w:rsidP="007C4610">
      <w:pPr>
        <w:suppressAutoHyphens/>
        <w:overflowPunct w:val="0"/>
        <w:autoSpaceDE w:val="0"/>
        <w:autoSpaceDN w:val="0"/>
        <w:adjustRightInd w:val="0"/>
        <w:jc w:val="center"/>
        <w:rPr>
          <w:rFonts w:ascii="Times New Roman" w:eastAsia="Times New Roman" w:hAnsi="Times New Roman" w:cs="Times New Roman"/>
          <w:bCs/>
          <w:sz w:val="24"/>
          <w:szCs w:val="24"/>
          <w:lang w:eastAsia="ru-RU"/>
        </w:rPr>
      </w:pPr>
      <w:r w:rsidRPr="00DF08F4">
        <w:rPr>
          <w:rFonts w:ascii="Times New Roman" w:eastAsia="Times New Roman" w:hAnsi="Times New Roman" w:cs="Times New Roman"/>
          <w:bCs/>
          <w:sz w:val="24"/>
          <w:szCs w:val="24"/>
          <w:lang w:eastAsia="ru-RU"/>
        </w:rPr>
        <w:t>______________________________________________________________________,</w:t>
      </w:r>
    </w:p>
    <w:p w:rsidR="007C4610" w:rsidRPr="00DF08F4" w:rsidRDefault="007C4610" w:rsidP="007C4610">
      <w:pPr>
        <w:suppressAutoHyphens/>
        <w:overflowPunct w:val="0"/>
        <w:autoSpaceDE w:val="0"/>
        <w:autoSpaceDN w:val="0"/>
        <w:adjustRightInd w:val="0"/>
        <w:ind w:left="600"/>
        <w:jc w:val="both"/>
        <w:rPr>
          <w:rFonts w:ascii="Times New Roman" w:eastAsia="Times New Roman" w:hAnsi="Times New Roman" w:cs="Times New Roman"/>
          <w:bCs/>
          <w:i/>
          <w:sz w:val="24"/>
          <w:szCs w:val="24"/>
          <w:vertAlign w:val="superscript"/>
          <w:lang w:eastAsia="ru-RU"/>
        </w:rPr>
      </w:pPr>
      <w:r w:rsidRPr="00DF08F4">
        <w:rPr>
          <w:rFonts w:ascii="Times New Roman" w:eastAsia="Times New Roman" w:hAnsi="Times New Roman" w:cs="Times New Roman"/>
          <w:bCs/>
          <w:i/>
          <w:sz w:val="24"/>
          <w:szCs w:val="24"/>
          <w:vertAlign w:val="superscript"/>
          <w:lang w:eastAsia="ru-RU"/>
        </w:rPr>
        <w:t xml:space="preserve">                        (полное наименование участника процедуры закупки с указанием организационно-правовой формы)</w:t>
      </w:r>
    </w:p>
    <w:p w:rsidR="007C4610" w:rsidRPr="00DF08F4" w:rsidRDefault="007C4610" w:rsidP="007C4610">
      <w:pPr>
        <w:suppressAutoHyphens/>
        <w:overflowPunct w:val="0"/>
        <w:autoSpaceDE w:val="0"/>
        <w:autoSpaceDN w:val="0"/>
        <w:adjustRightInd w:val="0"/>
        <w:jc w:val="both"/>
        <w:rPr>
          <w:rFonts w:ascii="Times New Roman" w:eastAsia="Times New Roman" w:hAnsi="Times New Roman" w:cs="Times New Roman"/>
          <w:bCs/>
          <w:sz w:val="24"/>
          <w:szCs w:val="24"/>
          <w:lang w:eastAsia="ru-RU"/>
        </w:rPr>
      </w:pPr>
      <w:proofErr w:type="gramStart"/>
      <w:r w:rsidRPr="00DF08F4">
        <w:rPr>
          <w:rFonts w:ascii="Times New Roman" w:eastAsia="Times New Roman" w:hAnsi="Times New Roman" w:cs="Times New Roman"/>
          <w:bCs/>
          <w:sz w:val="24"/>
          <w:szCs w:val="24"/>
          <w:lang w:eastAsia="ru-RU"/>
        </w:rPr>
        <w:t>зарегистрированное</w:t>
      </w:r>
      <w:proofErr w:type="gramEnd"/>
      <w:r w:rsidRPr="00DF08F4">
        <w:rPr>
          <w:rFonts w:ascii="Times New Roman" w:eastAsia="Times New Roman" w:hAnsi="Times New Roman" w:cs="Times New Roman"/>
          <w:bCs/>
          <w:sz w:val="24"/>
          <w:szCs w:val="24"/>
          <w:lang w:eastAsia="ru-RU"/>
        </w:rPr>
        <w:t xml:space="preserve"> по адресу</w:t>
      </w:r>
    </w:p>
    <w:p w:rsidR="007C4610" w:rsidRPr="00DF08F4" w:rsidRDefault="007C4610" w:rsidP="007C4610">
      <w:pPr>
        <w:suppressAutoHyphens/>
        <w:overflowPunct w:val="0"/>
        <w:autoSpaceDE w:val="0"/>
        <w:autoSpaceDN w:val="0"/>
        <w:adjustRightInd w:val="0"/>
        <w:jc w:val="both"/>
        <w:rPr>
          <w:rFonts w:ascii="Times New Roman" w:eastAsia="Times New Roman" w:hAnsi="Times New Roman" w:cs="Times New Roman"/>
          <w:bCs/>
          <w:sz w:val="24"/>
          <w:szCs w:val="24"/>
          <w:lang w:eastAsia="ru-RU"/>
        </w:rPr>
      </w:pPr>
      <w:r w:rsidRPr="00DF08F4">
        <w:rPr>
          <w:rFonts w:ascii="Times New Roman" w:eastAsia="Times New Roman" w:hAnsi="Times New Roman" w:cs="Times New Roman"/>
          <w:bCs/>
          <w:sz w:val="24"/>
          <w:szCs w:val="24"/>
          <w:lang w:eastAsia="ru-RU"/>
        </w:rPr>
        <w:t>________________________________________________________________________________,</w:t>
      </w:r>
    </w:p>
    <w:p w:rsidR="007C4610" w:rsidRPr="00DF08F4" w:rsidRDefault="007C4610" w:rsidP="007C4610">
      <w:pPr>
        <w:suppressAutoHyphens/>
        <w:overflowPunct w:val="0"/>
        <w:autoSpaceDE w:val="0"/>
        <w:autoSpaceDN w:val="0"/>
        <w:adjustRightInd w:val="0"/>
        <w:jc w:val="center"/>
        <w:rPr>
          <w:rFonts w:ascii="Times New Roman" w:eastAsia="Times New Roman" w:hAnsi="Times New Roman" w:cs="Times New Roman"/>
          <w:bCs/>
          <w:i/>
          <w:sz w:val="24"/>
          <w:szCs w:val="24"/>
          <w:vertAlign w:val="superscript"/>
          <w:lang w:eastAsia="ru-RU"/>
        </w:rPr>
      </w:pPr>
      <w:r w:rsidRPr="00DF08F4">
        <w:rPr>
          <w:rFonts w:ascii="Times New Roman" w:eastAsia="Times New Roman" w:hAnsi="Times New Roman" w:cs="Times New Roman"/>
          <w:bCs/>
          <w:i/>
          <w:sz w:val="24"/>
          <w:szCs w:val="24"/>
          <w:vertAlign w:val="superscript"/>
          <w:lang w:eastAsia="ru-RU"/>
        </w:rPr>
        <w:t>(юридический адрес участника процедуры закупки)</w:t>
      </w:r>
    </w:p>
    <w:p w:rsidR="007C4610" w:rsidRPr="00DF08F4" w:rsidRDefault="007C4610" w:rsidP="007C4610">
      <w:pPr>
        <w:suppressAutoHyphens/>
        <w:overflowPunct w:val="0"/>
        <w:autoSpaceDE w:val="0"/>
        <w:autoSpaceDN w:val="0"/>
        <w:adjustRightInd w:val="0"/>
        <w:jc w:val="both"/>
        <w:rPr>
          <w:rFonts w:ascii="Times New Roman" w:eastAsia="Times New Roman" w:hAnsi="Times New Roman" w:cs="Times New Roman"/>
          <w:bCs/>
          <w:sz w:val="24"/>
          <w:szCs w:val="24"/>
          <w:lang w:eastAsia="ru-RU"/>
        </w:rPr>
      </w:pPr>
      <w:proofErr w:type="gramStart"/>
      <w:r w:rsidRPr="00DF08F4">
        <w:rPr>
          <w:rFonts w:ascii="Times New Roman" w:eastAsia="Times New Roman" w:hAnsi="Times New Roman" w:cs="Times New Roman"/>
          <w:bCs/>
          <w:sz w:val="24"/>
          <w:szCs w:val="24"/>
          <w:lang w:eastAsia="ru-RU"/>
        </w:rPr>
        <w:t>применяющее</w:t>
      </w:r>
      <w:proofErr w:type="gramEnd"/>
      <w:r w:rsidRPr="00DF08F4">
        <w:rPr>
          <w:rFonts w:ascii="Times New Roman" w:eastAsia="Times New Roman" w:hAnsi="Times New Roman" w:cs="Times New Roman"/>
          <w:bCs/>
          <w:sz w:val="24"/>
          <w:szCs w:val="24"/>
          <w:lang w:eastAsia="ru-RU"/>
        </w:rPr>
        <w:t xml:space="preserve"> _________________________________________ систему налогообложения </w:t>
      </w:r>
    </w:p>
    <w:p w:rsidR="007C4610" w:rsidRPr="00DF08F4" w:rsidRDefault="007C4610" w:rsidP="007C4610">
      <w:pPr>
        <w:suppressAutoHyphens/>
        <w:overflowPunct w:val="0"/>
        <w:autoSpaceDE w:val="0"/>
        <w:autoSpaceDN w:val="0"/>
        <w:adjustRightInd w:val="0"/>
        <w:rPr>
          <w:rFonts w:ascii="Times New Roman" w:eastAsia="Times New Roman" w:hAnsi="Times New Roman" w:cs="Times New Roman"/>
          <w:bCs/>
          <w:sz w:val="24"/>
          <w:szCs w:val="24"/>
          <w:lang w:eastAsia="ru-RU"/>
        </w:rPr>
      </w:pPr>
      <w:r w:rsidRPr="00DF08F4">
        <w:rPr>
          <w:rFonts w:ascii="Times New Roman" w:eastAsia="Times New Roman" w:hAnsi="Times New Roman" w:cs="Times New Roman"/>
          <w:bCs/>
          <w:sz w:val="24"/>
          <w:szCs w:val="24"/>
          <w:lang w:eastAsia="ru-RU"/>
        </w:rPr>
        <w:tab/>
      </w:r>
      <w:r w:rsidRPr="00DF08F4">
        <w:rPr>
          <w:rFonts w:ascii="Times New Roman" w:eastAsia="Times New Roman" w:hAnsi="Times New Roman" w:cs="Times New Roman"/>
          <w:bCs/>
          <w:sz w:val="24"/>
          <w:szCs w:val="24"/>
          <w:lang w:eastAsia="ru-RU"/>
        </w:rPr>
        <w:tab/>
      </w:r>
      <w:r w:rsidRPr="00DF08F4">
        <w:rPr>
          <w:rFonts w:ascii="Times New Roman" w:eastAsia="Times New Roman" w:hAnsi="Times New Roman" w:cs="Times New Roman"/>
          <w:bCs/>
          <w:sz w:val="24"/>
          <w:szCs w:val="24"/>
          <w:lang w:eastAsia="ru-RU"/>
        </w:rPr>
        <w:tab/>
      </w:r>
      <w:r w:rsidRPr="00DF08F4">
        <w:rPr>
          <w:rFonts w:ascii="Times New Roman" w:eastAsia="Times New Roman" w:hAnsi="Times New Roman" w:cs="Times New Roman"/>
          <w:bCs/>
          <w:i/>
          <w:sz w:val="24"/>
          <w:szCs w:val="24"/>
          <w:vertAlign w:val="superscript"/>
          <w:lang w:eastAsia="ru-RU"/>
        </w:rPr>
        <w:t>(вид системы налогообложения: общая,  упрощенная и т.д.)</w:t>
      </w:r>
    </w:p>
    <w:p w:rsidR="007C4610" w:rsidRPr="00DF08F4" w:rsidRDefault="007C4610" w:rsidP="007C4610">
      <w:pPr>
        <w:suppressAutoHyphens/>
        <w:overflowPunct w:val="0"/>
        <w:autoSpaceDE w:val="0"/>
        <w:autoSpaceDN w:val="0"/>
        <w:adjustRightInd w:val="0"/>
        <w:jc w:val="both"/>
        <w:rPr>
          <w:rFonts w:ascii="Times New Roman" w:eastAsia="Times New Roman" w:hAnsi="Times New Roman" w:cs="Times New Roman"/>
          <w:bCs/>
          <w:sz w:val="24"/>
          <w:szCs w:val="24"/>
          <w:lang w:eastAsia="ru-RU"/>
        </w:rPr>
      </w:pPr>
      <w:r w:rsidRPr="00DF08F4">
        <w:rPr>
          <w:rFonts w:ascii="Times New Roman" w:eastAsia="Times New Roman" w:hAnsi="Times New Roman" w:cs="Times New Roman"/>
          <w:bCs/>
          <w:sz w:val="24"/>
          <w:szCs w:val="24"/>
          <w:lang w:eastAsia="ru-RU"/>
        </w:rPr>
        <w:t>предлагает заключить</w:t>
      </w:r>
    </w:p>
    <w:p w:rsidR="007C4610" w:rsidRPr="00DF08F4" w:rsidRDefault="007C4610" w:rsidP="007C4610">
      <w:pPr>
        <w:suppressAutoHyphens/>
        <w:overflowPunct w:val="0"/>
        <w:autoSpaceDE w:val="0"/>
        <w:autoSpaceDN w:val="0"/>
        <w:adjustRightInd w:val="0"/>
        <w:jc w:val="both"/>
        <w:rPr>
          <w:rFonts w:ascii="Times New Roman" w:eastAsia="Times New Roman" w:hAnsi="Times New Roman" w:cs="Times New Roman"/>
          <w:bCs/>
          <w:sz w:val="24"/>
          <w:szCs w:val="24"/>
          <w:lang w:eastAsia="ru-RU"/>
        </w:rPr>
      </w:pPr>
      <w:r w:rsidRPr="00DF08F4">
        <w:rPr>
          <w:rFonts w:ascii="Times New Roman" w:eastAsia="Times New Roman" w:hAnsi="Times New Roman" w:cs="Times New Roman"/>
          <w:bCs/>
          <w:sz w:val="24"/>
          <w:szCs w:val="24"/>
          <w:lang w:eastAsia="ru-RU"/>
        </w:rPr>
        <w:t>________________________________________________________________________________</w:t>
      </w:r>
    </w:p>
    <w:p w:rsidR="007C4610" w:rsidRPr="00DF08F4" w:rsidRDefault="007C4610" w:rsidP="007C4610">
      <w:pPr>
        <w:jc w:val="center"/>
        <w:rPr>
          <w:rFonts w:ascii="Times New Roman" w:eastAsia="Times New Roman" w:hAnsi="Times New Roman" w:cs="Times New Roman"/>
          <w:i/>
          <w:sz w:val="24"/>
          <w:szCs w:val="24"/>
          <w:vertAlign w:val="superscript"/>
          <w:lang w:val="x-none" w:eastAsia="x-none"/>
        </w:rPr>
      </w:pPr>
      <w:r w:rsidRPr="00DF08F4">
        <w:rPr>
          <w:rFonts w:ascii="Times New Roman" w:eastAsia="Times New Roman" w:hAnsi="Times New Roman" w:cs="Times New Roman"/>
          <w:i/>
          <w:sz w:val="24"/>
          <w:szCs w:val="24"/>
          <w:vertAlign w:val="superscript"/>
          <w:lang w:val="x-none" w:eastAsia="x-none"/>
        </w:rPr>
        <w:t>(предмет договор</w:t>
      </w:r>
      <w:r w:rsidRPr="00DF08F4">
        <w:rPr>
          <w:rFonts w:ascii="Times New Roman" w:eastAsia="Times New Roman" w:hAnsi="Times New Roman" w:cs="Times New Roman"/>
          <w:i/>
          <w:sz w:val="24"/>
          <w:szCs w:val="24"/>
          <w:vertAlign w:val="superscript"/>
          <w:lang w:eastAsia="x-none"/>
        </w:rPr>
        <w:t>а</w:t>
      </w:r>
      <w:r w:rsidRPr="00DF08F4">
        <w:rPr>
          <w:rFonts w:ascii="Times New Roman" w:eastAsia="Times New Roman" w:hAnsi="Times New Roman" w:cs="Times New Roman"/>
          <w:i/>
          <w:sz w:val="24"/>
          <w:szCs w:val="24"/>
          <w:vertAlign w:val="superscript"/>
          <w:lang w:val="x-none" w:eastAsia="x-none"/>
        </w:rPr>
        <w:t>)</w:t>
      </w:r>
    </w:p>
    <w:p w:rsidR="007C4610" w:rsidRPr="00DF08F4" w:rsidRDefault="007C4610" w:rsidP="007C4610">
      <w:pPr>
        <w:suppressAutoHyphens/>
        <w:overflowPunct w:val="0"/>
        <w:autoSpaceDE w:val="0"/>
        <w:autoSpaceDN w:val="0"/>
        <w:adjustRightInd w:val="0"/>
        <w:jc w:val="both"/>
        <w:rPr>
          <w:rFonts w:ascii="Times New Roman" w:eastAsia="Times New Roman" w:hAnsi="Times New Roman" w:cs="Times New Roman"/>
          <w:bCs/>
          <w:sz w:val="24"/>
          <w:szCs w:val="24"/>
          <w:lang w:eastAsia="ru-RU"/>
        </w:rPr>
      </w:pPr>
      <w:r w:rsidRPr="00DF08F4">
        <w:rPr>
          <w:rFonts w:ascii="Times New Roman" w:eastAsia="Times New Roman" w:hAnsi="Times New Roman" w:cs="Times New Roman"/>
          <w:bCs/>
          <w:sz w:val="24"/>
          <w:szCs w:val="24"/>
          <w:lang w:eastAsia="ru-RU"/>
        </w:rPr>
        <w:t xml:space="preserve">на следующих условиях: </w:t>
      </w:r>
    </w:p>
    <w:p w:rsidR="007C4610" w:rsidRPr="00DF08F4"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
          <w:bCs/>
          <w:sz w:val="24"/>
          <w:szCs w:val="24"/>
          <w:lang w:eastAsia="ru-RU"/>
        </w:rPr>
      </w:pPr>
      <w:r w:rsidRPr="00DF08F4">
        <w:rPr>
          <w:rFonts w:ascii="Times New Roman" w:eastAsia="Times New Roman" w:hAnsi="Times New Roman" w:cs="Times New Roman"/>
          <w:b/>
          <w:bCs/>
          <w:sz w:val="24"/>
          <w:szCs w:val="24"/>
          <w:lang w:eastAsia="ru-RU"/>
        </w:rPr>
        <w:t xml:space="preserve">Процент уступки -  ________________  %  </w:t>
      </w:r>
      <w:proofErr w:type="gramStart"/>
      <w:r w:rsidRPr="00DF08F4">
        <w:rPr>
          <w:rFonts w:ascii="Times New Roman" w:eastAsia="Times New Roman" w:hAnsi="Times New Roman" w:cs="Times New Roman"/>
          <w:b/>
          <w:bCs/>
          <w:sz w:val="24"/>
          <w:szCs w:val="24"/>
          <w:lang w:eastAsia="ru-RU"/>
        </w:rPr>
        <w:t>от</w:t>
      </w:r>
      <w:proofErr w:type="gramEnd"/>
      <w:r w:rsidRPr="00DF08F4">
        <w:rPr>
          <w:rFonts w:ascii="Times New Roman" w:eastAsia="Times New Roman" w:hAnsi="Times New Roman" w:cs="Times New Roman"/>
          <w:b/>
          <w:bCs/>
          <w:sz w:val="24"/>
          <w:szCs w:val="24"/>
          <w:lang w:eastAsia="ru-RU"/>
        </w:rPr>
        <w:t xml:space="preserve">  Начально-максимальной </w:t>
      </w:r>
    </w:p>
    <w:p w:rsidR="007C4610" w:rsidRPr="00DF08F4"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Cs/>
          <w:sz w:val="24"/>
          <w:szCs w:val="24"/>
          <w:lang w:eastAsia="ru-RU"/>
        </w:rPr>
      </w:pPr>
      <w:r w:rsidRPr="00DF08F4">
        <w:rPr>
          <w:rFonts w:ascii="Times New Roman" w:eastAsia="Times New Roman" w:hAnsi="Times New Roman" w:cs="Times New Roman"/>
          <w:bCs/>
          <w:sz w:val="24"/>
          <w:szCs w:val="24"/>
          <w:lang w:eastAsia="ru-RU"/>
        </w:rPr>
        <w:t xml:space="preserve">                                                (указывается процент)</w:t>
      </w:r>
    </w:p>
    <w:p w:rsidR="007C4610" w:rsidRPr="00DF08F4"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Cs/>
          <w:sz w:val="24"/>
          <w:szCs w:val="24"/>
          <w:lang w:eastAsia="ru-RU"/>
        </w:rPr>
      </w:pPr>
      <w:r w:rsidRPr="00DF08F4">
        <w:rPr>
          <w:rFonts w:ascii="Times New Roman" w:eastAsia="Times New Roman" w:hAnsi="Times New Roman" w:cs="Times New Roman"/>
          <w:b/>
          <w:bCs/>
          <w:sz w:val="24"/>
          <w:szCs w:val="24"/>
          <w:lang w:eastAsia="ru-RU"/>
        </w:rPr>
        <w:t>цены ________________________________________________________________ руб.</w:t>
      </w:r>
      <w:r w:rsidRPr="00DF08F4">
        <w:rPr>
          <w:rFonts w:ascii="Times New Roman" w:eastAsia="Times New Roman" w:hAnsi="Times New Roman" w:cs="Times New Roman"/>
          <w:b/>
          <w:bCs/>
          <w:sz w:val="24"/>
          <w:szCs w:val="24"/>
          <w:lang w:eastAsia="ru-RU"/>
        </w:rPr>
        <w:tab/>
      </w:r>
      <w:r w:rsidRPr="00DF08F4">
        <w:rPr>
          <w:rFonts w:ascii="Times New Roman" w:eastAsia="Times New Roman" w:hAnsi="Times New Roman" w:cs="Times New Roman"/>
          <w:bCs/>
          <w:sz w:val="24"/>
          <w:szCs w:val="24"/>
          <w:lang w:eastAsia="ru-RU"/>
        </w:rPr>
        <w:tab/>
      </w:r>
      <w:r w:rsidRPr="00DF08F4">
        <w:rPr>
          <w:rFonts w:ascii="Times New Roman" w:eastAsia="Times New Roman" w:hAnsi="Times New Roman" w:cs="Times New Roman"/>
          <w:bCs/>
          <w:sz w:val="24"/>
          <w:szCs w:val="24"/>
          <w:lang w:eastAsia="ru-RU"/>
        </w:rPr>
        <w:tab/>
      </w:r>
      <w:r w:rsidRPr="00DF08F4">
        <w:rPr>
          <w:rFonts w:ascii="Times New Roman" w:eastAsia="Times New Roman" w:hAnsi="Times New Roman" w:cs="Times New Roman"/>
          <w:bCs/>
          <w:sz w:val="24"/>
          <w:szCs w:val="24"/>
          <w:lang w:eastAsia="ru-RU"/>
        </w:rPr>
        <w:tab/>
      </w:r>
      <w:r w:rsidRPr="00DF08F4">
        <w:rPr>
          <w:rFonts w:ascii="Times New Roman" w:eastAsia="Times New Roman" w:hAnsi="Times New Roman" w:cs="Times New Roman"/>
          <w:bCs/>
          <w:sz w:val="24"/>
          <w:szCs w:val="24"/>
          <w:lang w:eastAsia="ru-RU"/>
        </w:rPr>
        <w:tab/>
        <w:t xml:space="preserve">  (цена, указанная в извещении о проведении конкурса)</w:t>
      </w:r>
    </w:p>
    <w:p w:rsidR="007C4610" w:rsidRPr="00DF08F4" w:rsidRDefault="007C4610" w:rsidP="007C4610">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sz w:val="24"/>
          <w:szCs w:val="24"/>
          <w:lang w:eastAsia="ru-RU"/>
        </w:rPr>
      </w:pPr>
      <w:r w:rsidRPr="00DF08F4">
        <w:rPr>
          <w:rFonts w:ascii="Times New Roman" w:eastAsia="Times New Roman" w:hAnsi="Times New Roman" w:cs="Times New Roman"/>
          <w:b/>
          <w:bCs/>
          <w:sz w:val="24"/>
          <w:szCs w:val="24"/>
          <w:lang w:eastAsia="ru-RU"/>
        </w:rPr>
        <w:t>Срок гарантии - __________________________</w:t>
      </w:r>
      <w:proofErr w:type="gramStart"/>
      <w:r w:rsidRPr="00DF08F4">
        <w:rPr>
          <w:rFonts w:ascii="Times New Roman" w:eastAsia="Times New Roman" w:hAnsi="Times New Roman" w:cs="Times New Roman"/>
          <w:b/>
          <w:bCs/>
          <w:sz w:val="24"/>
          <w:szCs w:val="24"/>
          <w:lang w:eastAsia="ru-RU"/>
        </w:rPr>
        <w:t xml:space="preserve"> .</w:t>
      </w:r>
      <w:proofErr w:type="gramEnd"/>
    </w:p>
    <w:p w:rsidR="007C4610" w:rsidRPr="00DF08F4" w:rsidRDefault="007C4610" w:rsidP="007C4610">
      <w:pPr>
        <w:widowControl w:val="0"/>
        <w:snapToGrid w:val="0"/>
        <w:spacing w:after="100"/>
        <w:ind w:firstLine="708"/>
        <w:rPr>
          <w:rFonts w:ascii="Times New Roman" w:eastAsia="Arial Unicode MS" w:hAnsi="Times New Roman" w:cs="Times New Roman"/>
          <w:i/>
          <w:sz w:val="24"/>
          <w:szCs w:val="24"/>
        </w:rPr>
      </w:pPr>
      <w:r w:rsidRPr="00DF08F4">
        <w:rPr>
          <w:rFonts w:ascii="Times New Roman" w:eastAsia="Arial Unicode MS" w:hAnsi="Times New Roman" w:cs="Times New Roman"/>
          <w:sz w:val="24"/>
          <w:szCs w:val="24"/>
        </w:rPr>
        <w:t>Настоящее Предложение действует до</w:t>
      </w:r>
      <w:r w:rsidRPr="00DF08F4">
        <w:rPr>
          <w:rFonts w:ascii="Times New Roman" w:eastAsia="Arial Unicode MS" w:hAnsi="Times New Roman" w:cs="Times New Roman"/>
          <w:i/>
          <w:sz w:val="24"/>
          <w:szCs w:val="24"/>
        </w:rPr>
        <w:t xml:space="preserve">  «___» ____________ 20____ г.</w:t>
      </w:r>
    </w:p>
    <w:p w:rsidR="007C4610" w:rsidRPr="00DF08F4" w:rsidRDefault="007C4610" w:rsidP="00FF4BEE">
      <w:pPr>
        <w:widowControl w:val="0"/>
        <w:snapToGrid w:val="0"/>
        <w:spacing w:after="100" w:line="240" w:lineRule="auto"/>
        <w:ind w:firstLine="708"/>
        <w:rPr>
          <w:rFonts w:ascii="Times New Roman" w:eastAsia="Arial Unicode MS" w:hAnsi="Times New Roman" w:cs="Times New Roman"/>
          <w:i/>
          <w:sz w:val="24"/>
          <w:szCs w:val="24"/>
        </w:rPr>
      </w:pPr>
    </w:p>
    <w:p w:rsidR="007C4610" w:rsidRPr="00DF08F4" w:rsidRDefault="007C4610" w:rsidP="00FF4BEE">
      <w:pPr>
        <w:widowControl w:val="0"/>
        <w:spacing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____________________________________</w:t>
      </w:r>
    </w:p>
    <w:p w:rsidR="007C4610" w:rsidRPr="00DF08F4" w:rsidRDefault="007C4610" w:rsidP="00FF4BEE">
      <w:pPr>
        <w:widowControl w:val="0"/>
        <w:spacing w:line="240" w:lineRule="auto"/>
        <w:rPr>
          <w:rFonts w:ascii="Times New Roman" w:eastAsia="Calibri" w:hAnsi="Times New Roman" w:cs="Times New Roman"/>
          <w:sz w:val="24"/>
          <w:szCs w:val="24"/>
          <w:vertAlign w:val="superscript"/>
        </w:rPr>
      </w:pPr>
      <w:r w:rsidRPr="00DF08F4">
        <w:rPr>
          <w:rFonts w:ascii="Times New Roman" w:eastAsia="Calibri" w:hAnsi="Times New Roman" w:cs="Times New Roman"/>
          <w:sz w:val="24"/>
          <w:szCs w:val="24"/>
          <w:vertAlign w:val="superscript"/>
        </w:rPr>
        <w:t>(подпись, М.П.)</w:t>
      </w:r>
    </w:p>
    <w:p w:rsidR="007C4610" w:rsidRPr="00DF08F4" w:rsidRDefault="007C4610" w:rsidP="00FF4BEE">
      <w:pPr>
        <w:widowControl w:val="0"/>
        <w:spacing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____________________________________</w:t>
      </w:r>
    </w:p>
    <w:p w:rsidR="007C4610" w:rsidRPr="00DF08F4" w:rsidRDefault="007C4610" w:rsidP="00FF4BEE">
      <w:pPr>
        <w:widowControl w:val="0"/>
        <w:spacing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vertAlign w:val="superscript"/>
        </w:rPr>
        <w:t xml:space="preserve">(фамилия, имя, отчество </w:t>
      </w:r>
      <w:proofErr w:type="gramStart"/>
      <w:r w:rsidRPr="00DF08F4">
        <w:rPr>
          <w:rFonts w:ascii="Times New Roman" w:eastAsia="Calibri" w:hAnsi="Times New Roman" w:cs="Times New Roman"/>
          <w:sz w:val="24"/>
          <w:szCs w:val="24"/>
          <w:vertAlign w:val="superscript"/>
        </w:rPr>
        <w:t>подписавшего</w:t>
      </w:r>
      <w:proofErr w:type="gramEnd"/>
      <w:r w:rsidRPr="00DF08F4">
        <w:rPr>
          <w:rFonts w:ascii="Times New Roman" w:eastAsia="Calibri" w:hAnsi="Times New Roman" w:cs="Times New Roman"/>
          <w:sz w:val="24"/>
          <w:szCs w:val="24"/>
          <w:vertAlign w:val="superscript"/>
        </w:rPr>
        <w:t>, должность)</w:t>
      </w:r>
    </w:p>
    <w:p w:rsidR="007C4610" w:rsidRPr="00DF08F4" w:rsidRDefault="007C4610" w:rsidP="007C4610">
      <w:pPr>
        <w:pStyle w:val="Times12"/>
        <w:jc w:val="right"/>
        <w:rPr>
          <w:b/>
          <w:bCs w:val="0"/>
          <w:szCs w:val="24"/>
        </w:rPr>
      </w:pPr>
    </w:p>
    <w:p w:rsidR="007C4610" w:rsidRPr="00DF08F4" w:rsidRDefault="007C4610" w:rsidP="007C4610">
      <w:pPr>
        <w:pStyle w:val="Times12"/>
        <w:jc w:val="right"/>
        <w:rPr>
          <w:b/>
          <w:bCs w:val="0"/>
          <w:szCs w:val="24"/>
        </w:rPr>
      </w:pPr>
    </w:p>
    <w:p w:rsidR="007C4610" w:rsidRPr="00DF08F4" w:rsidRDefault="007C4610" w:rsidP="007C4610">
      <w:pPr>
        <w:rPr>
          <w:rFonts w:ascii="Times New Roman" w:hAnsi="Times New Roman" w:cs="Times New Roman"/>
          <w:i/>
          <w:sz w:val="24"/>
          <w:szCs w:val="24"/>
        </w:rPr>
      </w:pPr>
    </w:p>
    <w:p w:rsidR="007C4610" w:rsidRPr="00DF08F4" w:rsidRDefault="007C4610" w:rsidP="007C4610">
      <w:pPr>
        <w:rPr>
          <w:rFonts w:ascii="Times New Roman" w:hAnsi="Times New Roman" w:cs="Times New Roman"/>
          <w:i/>
          <w:sz w:val="24"/>
          <w:szCs w:val="24"/>
        </w:rPr>
      </w:pPr>
    </w:p>
    <w:p w:rsidR="007C4610" w:rsidRPr="00DF08F4" w:rsidRDefault="007C4610" w:rsidP="007C4610">
      <w:pPr>
        <w:rPr>
          <w:rFonts w:ascii="Times New Roman" w:eastAsiaTheme="minorEastAsia" w:hAnsi="Times New Roman" w:cs="Times New Roman"/>
          <w:i/>
          <w:sz w:val="24"/>
          <w:szCs w:val="24"/>
          <w:lang w:eastAsia="ru-RU"/>
        </w:rPr>
      </w:pPr>
      <w:bookmarkStart w:id="47" w:name="Par337"/>
      <w:bookmarkStart w:id="48" w:name="Par338"/>
      <w:bookmarkStart w:id="49" w:name="Par339"/>
      <w:bookmarkStart w:id="50" w:name="Par340"/>
      <w:bookmarkStart w:id="51" w:name="Par341"/>
      <w:bookmarkEnd w:id="47"/>
      <w:bookmarkEnd w:id="48"/>
      <w:bookmarkEnd w:id="49"/>
      <w:bookmarkEnd w:id="50"/>
      <w:bookmarkEnd w:id="51"/>
      <w:r w:rsidRPr="00DF08F4">
        <w:rPr>
          <w:rFonts w:ascii="Times New Roman" w:eastAsiaTheme="minorEastAsia" w:hAnsi="Times New Roman" w:cs="Times New Roman"/>
          <w:i/>
          <w:sz w:val="24"/>
          <w:szCs w:val="24"/>
          <w:lang w:eastAsia="ru-RU"/>
        </w:rPr>
        <w:t xml:space="preserve">На фирменном бланке участника </w:t>
      </w:r>
    </w:p>
    <w:p w:rsidR="007C4610" w:rsidRPr="00DF08F4" w:rsidRDefault="007C4610" w:rsidP="007C4610">
      <w:pPr>
        <w:jc w:val="right"/>
        <w:rPr>
          <w:rFonts w:ascii="Times New Roman" w:hAnsi="Times New Roman" w:cs="Times New Roman"/>
          <w:b/>
          <w:sz w:val="24"/>
          <w:szCs w:val="24"/>
        </w:rPr>
      </w:pPr>
      <w:r w:rsidRPr="00DF08F4">
        <w:rPr>
          <w:rFonts w:ascii="Times New Roman" w:hAnsi="Times New Roman" w:cs="Times New Roman"/>
          <w:b/>
          <w:sz w:val="24"/>
          <w:szCs w:val="24"/>
        </w:rPr>
        <w:t>Форма 3</w:t>
      </w:r>
    </w:p>
    <w:p w:rsidR="007C4610" w:rsidRPr="00DF08F4" w:rsidRDefault="007C4610" w:rsidP="007C4610">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DF08F4">
        <w:rPr>
          <w:b/>
          <w:sz w:val="24"/>
          <w:szCs w:val="24"/>
        </w:rPr>
        <w:t xml:space="preserve">Анкета участника </w:t>
      </w:r>
      <w:bookmarkEnd w:id="52"/>
      <w:bookmarkEnd w:id="53"/>
      <w:bookmarkEnd w:id="54"/>
      <w:r w:rsidRPr="00DF08F4">
        <w:rPr>
          <w:b/>
          <w:sz w:val="24"/>
          <w:szCs w:val="24"/>
          <w:lang w:val="ru-RU"/>
        </w:rPr>
        <w:t>Конкурса</w:t>
      </w:r>
    </w:p>
    <w:p w:rsidR="007C4610" w:rsidRPr="00DF08F4" w:rsidRDefault="007C4610" w:rsidP="007C4610">
      <w:pPr>
        <w:pStyle w:val="Times12"/>
        <w:ind w:left="360" w:hanging="360"/>
        <w:rPr>
          <w:b/>
          <w:szCs w:val="24"/>
        </w:rPr>
      </w:pPr>
    </w:p>
    <w:p w:rsidR="007C4610" w:rsidRPr="00DF08F4" w:rsidRDefault="007C4610" w:rsidP="007C4610">
      <w:pPr>
        <w:pStyle w:val="Times12"/>
        <w:ind w:left="360" w:hanging="360"/>
        <w:rPr>
          <w:b/>
          <w:i/>
          <w:szCs w:val="24"/>
        </w:rPr>
      </w:pPr>
      <w:r w:rsidRPr="00DF08F4">
        <w:rPr>
          <w:b/>
          <w:szCs w:val="24"/>
        </w:rPr>
        <w:t xml:space="preserve">Наименование и адрес участника: ________________________________ </w:t>
      </w:r>
    </w:p>
    <w:p w:rsidR="007C4610" w:rsidRPr="00DF08F4" w:rsidRDefault="007C4610" w:rsidP="007C4610">
      <w:pPr>
        <w:rPr>
          <w:rFonts w:ascii="Times New Roman" w:hAnsi="Times New Roman" w:cs="Times New Roman"/>
          <w:sz w:val="24"/>
          <w:szCs w:val="24"/>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C4610" w:rsidRPr="00DF08F4" w:rsidTr="007C4610">
        <w:trPr>
          <w:cantSplit/>
          <w:trHeight w:val="240"/>
          <w:tblHeader/>
        </w:trPr>
        <w:tc>
          <w:tcPr>
            <w:tcW w:w="307" w:type="pct"/>
            <w:vAlign w:val="center"/>
          </w:tcPr>
          <w:p w:rsidR="007C4610" w:rsidRPr="00DF08F4" w:rsidRDefault="007C4610" w:rsidP="007C4610">
            <w:pPr>
              <w:pStyle w:val="ad"/>
              <w:keepNext w:val="0"/>
              <w:widowControl w:val="0"/>
              <w:spacing w:before="0" w:after="0"/>
              <w:ind w:left="0" w:right="0"/>
              <w:jc w:val="center"/>
              <w:rPr>
                <w:sz w:val="24"/>
                <w:szCs w:val="24"/>
              </w:rPr>
            </w:pPr>
            <w:r w:rsidRPr="00DF08F4">
              <w:rPr>
                <w:sz w:val="24"/>
                <w:szCs w:val="24"/>
              </w:rPr>
              <w:t>№</w:t>
            </w:r>
          </w:p>
        </w:tc>
        <w:tc>
          <w:tcPr>
            <w:tcW w:w="2999" w:type="pct"/>
            <w:vAlign w:val="center"/>
          </w:tcPr>
          <w:p w:rsidR="007C4610" w:rsidRPr="00DF08F4" w:rsidRDefault="007C4610" w:rsidP="007C4610">
            <w:pPr>
              <w:pStyle w:val="ad"/>
              <w:keepNext w:val="0"/>
              <w:widowControl w:val="0"/>
              <w:spacing w:before="0" w:after="0"/>
              <w:ind w:left="0" w:right="0"/>
              <w:jc w:val="center"/>
              <w:rPr>
                <w:sz w:val="24"/>
                <w:szCs w:val="24"/>
              </w:rPr>
            </w:pPr>
            <w:r w:rsidRPr="00DF08F4">
              <w:rPr>
                <w:sz w:val="24"/>
                <w:szCs w:val="24"/>
              </w:rPr>
              <w:t>Наименование</w:t>
            </w:r>
          </w:p>
        </w:tc>
        <w:tc>
          <w:tcPr>
            <w:tcW w:w="1694" w:type="pct"/>
            <w:vAlign w:val="center"/>
          </w:tcPr>
          <w:p w:rsidR="007C4610" w:rsidRPr="00DF08F4" w:rsidRDefault="007C4610" w:rsidP="007C4610">
            <w:pPr>
              <w:pStyle w:val="ad"/>
              <w:keepNext w:val="0"/>
              <w:widowControl w:val="0"/>
              <w:spacing w:before="0" w:after="0"/>
              <w:ind w:left="0" w:right="0"/>
              <w:jc w:val="center"/>
              <w:rPr>
                <w:sz w:val="24"/>
                <w:szCs w:val="24"/>
              </w:rPr>
            </w:pPr>
            <w:r w:rsidRPr="00DF08F4">
              <w:rPr>
                <w:sz w:val="24"/>
                <w:szCs w:val="24"/>
              </w:rPr>
              <w:t xml:space="preserve">Сведения об Участнике </w:t>
            </w:r>
          </w:p>
        </w:tc>
      </w:tr>
      <w:tr w:rsidR="007C4610" w:rsidRPr="00DF08F4" w:rsidTr="007C4610">
        <w:trPr>
          <w:cantSplit/>
          <w:trHeight w:val="471"/>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1"/>
              <w:jc w:val="both"/>
              <w:rPr>
                <w:sz w:val="24"/>
                <w:szCs w:val="24"/>
              </w:rPr>
            </w:pPr>
            <w:r w:rsidRPr="00DF08F4">
              <w:rPr>
                <w:sz w:val="24"/>
                <w:szCs w:val="24"/>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C4610" w:rsidRPr="00DF08F4" w:rsidRDefault="007C4610" w:rsidP="007C4610">
            <w:pPr>
              <w:pStyle w:val="ac"/>
              <w:widowControl w:val="0"/>
              <w:spacing w:before="0" w:after="0"/>
              <w:jc w:val="center"/>
              <w:rPr>
                <w:sz w:val="24"/>
                <w:szCs w:val="24"/>
              </w:rPr>
            </w:pPr>
          </w:p>
        </w:tc>
      </w:tr>
      <w:tr w:rsidR="007C4610" w:rsidRPr="00DF08F4" w:rsidTr="007C4610">
        <w:trPr>
          <w:cantSplit/>
          <w:trHeight w:val="284"/>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rPr>
                <w:sz w:val="24"/>
                <w:szCs w:val="24"/>
              </w:rPr>
            </w:pPr>
            <w:r w:rsidRPr="00DF08F4">
              <w:rPr>
                <w:sz w:val="24"/>
                <w:szCs w:val="24"/>
              </w:rPr>
              <w:t>Организационно-правовая форма</w:t>
            </w:r>
          </w:p>
        </w:tc>
        <w:tc>
          <w:tcPr>
            <w:tcW w:w="1694" w:type="pct"/>
            <w:vAlign w:val="center"/>
          </w:tcPr>
          <w:p w:rsidR="007C4610" w:rsidRPr="00DF08F4" w:rsidRDefault="007C4610" w:rsidP="007C4610">
            <w:pPr>
              <w:pStyle w:val="ac"/>
              <w:widowControl w:val="0"/>
              <w:spacing w:before="0" w:after="0"/>
              <w:jc w:val="center"/>
              <w:rPr>
                <w:sz w:val="24"/>
                <w:szCs w:val="24"/>
              </w:rPr>
            </w:pPr>
          </w:p>
        </w:tc>
      </w:tr>
      <w:tr w:rsidR="007C4610" w:rsidRPr="00DF08F4" w:rsidTr="007C4610">
        <w:trPr>
          <w:cantSplit/>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0"/>
              <w:jc w:val="both"/>
              <w:rPr>
                <w:sz w:val="24"/>
                <w:szCs w:val="24"/>
              </w:rPr>
            </w:pPr>
            <w:r w:rsidRPr="00DF08F4">
              <w:rPr>
                <w:sz w:val="24"/>
                <w:szCs w:val="24"/>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C4610" w:rsidRPr="00DF08F4" w:rsidRDefault="007C4610" w:rsidP="007C4610">
            <w:pPr>
              <w:pStyle w:val="ac"/>
              <w:widowControl w:val="0"/>
              <w:spacing w:before="0" w:after="0"/>
              <w:jc w:val="center"/>
              <w:rPr>
                <w:sz w:val="24"/>
                <w:szCs w:val="24"/>
              </w:rPr>
            </w:pPr>
          </w:p>
        </w:tc>
      </w:tr>
      <w:tr w:rsidR="007C4610" w:rsidRPr="00DF08F4" w:rsidTr="007C4610">
        <w:trPr>
          <w:cantSplit/>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jc w:val="both"/>
              <w:rPr>
                <w:sz w:val="24"/>
                <w:szCs w:val="24"/>
              </w:rPr>
            </w:pPr>
            <w:r w:rsidRPr="00DF08F4">
              <w:rPr>
                <w:sz w:val="24"/>
                <w:szCs w:val="24"/>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C4610" w:rsidRPr="00DF08F4" w:rsidRDefault="007C4610" w:rsidP="007C4610">
            <w:pPr>
              <w:pStyle w:val="ac"/>
              <w:widowControl w:val="0"/>
              <w:spacing w:before="0" w:after="0"/>
              <w:jc w:val="center"/>
              <w:rPr>
                <w:sz w:val="24"/>
                <w:szCs w:val="24"/>
              </w:rPr>
            </w:pPr>
          </w:p>
        </w:tc>
      </w:tr>
      <w:tr w:rsidR="007C4610" w:rsidRPr="00DF08F4" w:rsidTr="007C4610">
        <w:trPr>
          <w:cantSplit/>
          <w:trHeight w:val="284"/>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rPr>
                <w:sz w:val="24"/>
                <w:szCs w:val="24"/>
              </w:rPr>
            </w:pPr>
            <w:r w:rsidRPr="00DF08F4">
              <w:rPr>
                <w:sz w:val="24"/>
                <w:szCs w:val="24"/>
              </w:rPr>
              <w:t>Виды деятельности</w:t>
            </w:r>
          </w:p>
        </w:tc>
        <w:tc>
          <w:tcPr>
            <w:tcW w:w="1694" w:type="pct"/>
            <w:vAlign w:val="center"/>
          </w:tcPr>
          <w:p w:rsidR="007C4610" w:rsidRPr="00DF08F4" w:rsidRDefault="007C4610" w:rsidP="007C4610">
            <w:pPr>
              <w:pStyle w:val="ac"/>
              <w:widowControl w:val="0"/>
              <w:spacing w:before="0" w:after="0"/>
              <w:jc w:val="center"/>
              <w:rPr>
                <w:sz w:val="24"/>
                <w:szCs w:val="24"/>
              </w:rPr>
            </w:pPr>
          </w:p>
        </w:tc>
      </w:tr>
      <w:tr w:rsidR="007C4610" w:rsidRPr="00DF08F4" w:rsidTr="007C4610">
        <w:trPr>
          <w:cantSplit/>
          <w:trHeight w:val="284"/>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rPr>
                <w:sz w:val="24"/>
                <w:szCs w:val="24"/>
              </w:rPr>
            </w:pPr>
            <w:r w:rsidRPr="00DF08F4">
              <w:rPr>
                <w:sz w:val="24"/>
                <w:szCs w:val="24"/>
              </w:rPr>
              <w:t>Срок деятельности (с учетом правопреемственности)</w:t>
            </w:r>
          </w:p>
        </w:tc>
        <w:tc>
          <w:tcPr>
            <w:tcW w:w="1694" w:type="pct"/>
            <w:vAlign w:val="center"/>
          </w:tcPr>
          <w:p w:rsidR="007C4610" w:rsidRPr="00DF08F4" w:rsidRDefault="007C4610" w:rsidP="007C4610">
            <w:pPr>
              <w:pStyle w:val="ac"/>
              <w:widowControl w:val="0"/>
              <w:spacing w:before="0" w:after="0"/>
              <w:jc w:val="center"/>
              <w:rPr>
                <w:sz w:val="24"/>
                <w:szCs w:val="24"/>
              </w:rPr>
            </w:pPr>
          </w:p>
        </w:tc>
      </w:tr>
      <w:tr w:rsidR="007C4610" w:rsidRPr="00DF08F4" w:rsidTr="007C4610">
        <w:trPr>
          <w:cantSplit/>
          <w:trHeight w:val="284"/>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rPr>
                <w:sz w:val="24"/>
                <w:szCs w:val="24"/>
              </w:rPr>
            </w:pPr>
            <w:r w:rsidRPr="00DF08F4">
              <w:rPr>
                <w:sz w:val="24"/>
                <w:szCs w:val="24"/>
              </w:rPr>
              <w:t>ИНН, КПП, ОГРН, ОКПО</w:t>
            </w:r>
          </w:p>
        </w:tc>
        <w:tc>
          <w:tcPr>
            <w:tcW w:w="1694" w:type="pct"/>
            <w:vAlign w:val="center"/>
          </w:tcPr>
          <w:p w:rsidR="007C4610" w:rsidRPr="00DF08F4" w:rsidRDefault="007C4610" w:rsidP="007C4610">
            <w:pPr>
              <w:pStyle w:val="ac"/>
              <w:widowControl w:val="0"/>
              <w:spacing w:before="0" w:after="0"/>
              <w:jc w:val="center"/>
              <w:rPr>
                <w:sz w:val="24"/>
                <w:szCs w:val="24"/>
              </w:rPr>
            </w:pPr>
          </w:p>
        </w:tc>
      </w:tr>
      <w:tr w:rsidR="007C4610" w:rsidRPr="00DF08F4" w:rsidTr="007C4610">
        <w:trPr>
          <w:cantSplit/>
          <w:trHeight w:val="284"/>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rPr>
                <w:sz w:val="24"/>
                <w:szCs w:val="24"/>
              </w:rPr>
            </w:pPr>
            <w:r w:rsidRPr="00DF08F4">
              <w:rPr>
                <w:sz w:val="24"/>
                <w:szCs w:val="24"/>
              </w:rPr>
              <w:t>Юридический адрес (страна, адрес)</w:t>
            </w:r>
          </w:p>
        </w:tc>
        <w:tc>
          <w:tcPr>
            <w:tcW w:w="1694" w:type="pct"/>
            <w:vAlign w:val="center"/>
          </w:tcPr>
          <w:p w:rsidR="007C4610" w:rsidRPr="00DF08F4" w:rsidRDefault="007C4610" w:rsidP="007C4610">
            <w:pPr>
              <w:pStyle w:val="ac"/>
              <w:widowControl w:val="0"/>
              <w:spacing w:before="0" w:after="0"/>
              <w:jc w:val="center"/>
              <w:rPr>
                <w:sz w:val="24"/>
                <w:szCs w:val="24"/>
              </w:rPr>
            </w:pPr>
          </w:p>
        </w:tc>
      </w:tr>
      <w:tr w:rsidR="007C4610" w:rsidRPr="00DF08F4" w:rsidTr="007C4610">
        <w:trPr>
          <w:cantSplit/>
          <w:trHeight w:val="284"/>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rPr>
                <w:sz w:val="24"/>
                <w:szCs w:val="24"/>
              </w:rPr>
            </w:pPr>
            <w:r w:rsidRPr="00DF08F4">
              <w:rPr>
                <w:sz w:val="24"/>
                <w:szCs w:val="24"/>
              </w:rPr>
              <w:t>Почтовый адре</w:t>
            </w:r>
            <w:proofErr w:type="gramStart"/>
            <w:r w:rsidRPr="00DF08F4">
              <w:rPr>
                <w:sz w:val="24"/>
                <w:szCs w:val="24"/>
              </w:rPr>
              <w:t>с(</w:t>
            </w:r>
            <w:proofErr w:type="gramEnd"/>
            <w:r w:rsidRPr="00DF08F4">
              <w:rPr>
                <w:sz w:val="24"/>
                <w:szCs w:val="24"/>
              </w:rPr>
              <w:t>страна, адрес)</w:t>
            </w:r>
          </w:p>
        </w:tc>
        <w:tc>
          <w:tcPr>
            <w:tcW w:w="1694" w:type="pct"/>
            <w:vAlign w:val="center"/>
          </w:tcPr>
          <w:p w:rsidR="007C4610" w:rsidRPr="00DF08F4" w:rsidRDefault="007C4610" w:rsidP="007C4610">
            <w:pPr>
              <w:widowControl w:val="0"/>
              <w:jc w:val="center"/>
              <w:rPr>
                <w:rFonts w:ascii="Times New Roman" w:hAnsi="Times New Roman" w:cs="Times New Roman"/>
                <w:sz w:val="24"/>
                <w:szCs w:val="24"/>
              </w:rPr>
            </w:pPr>
          </w:p>
        </w:tc>
      </w:tr>
      <w:tr w:rsidR="007C4610" w:rsidRPr="00DF08F4" w:rsidTr="007C4610">
        <w:trPr>
          <w:cantSplit/>
          <w:trHeight w:val="284"/>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rPr>
                <w:sz w:val="24"/>
                <w:szCs w:val="24"/>
              </w:rPr>
            </w:pPr>
            <w:r w:rsidRPr="00DF08F4">
              <w:rPr>
                <w:sz w:val="24"/>
                <w:szCs w:val="24"/>
              </w:rPr>
              <w:t>Фактическое местоположение</w:t>
            </w:r>
          </w:p>
        </w:tc>
        <w:tc>
          <w:tcPr>
            <w:tcW w:w="1694" w:type="pct"/>
            <w:vAlign w:val="center"/>
          </w:tcPr>
          <w:p w:rsidR="007C4610" w:rsidRPr="00DF08F4" w:rsidRDefault="007C4610" w:rsidP="007C4610">
            <w:pPr>
              <w:widowControl w:val="0"/>
              <w:jc w:val="center"/>
              <w:rPr>
                <w:rFonts w:ascii="Times New Roman" w:hAnsi="Times New Roman" w:cs="Times New Roman"/>
                <w:sz w:val="24"/>
                <w:szCs w:val="24"/>
              </w:rPr>
            </w:pPr>
          </w:p>
        </w:tc>
      </w:tr>
      <w:tr w:rsidR="007C4610" w:rsidRPr="00DF08F4" w:rsidTr="007C4610">
        <w:trPr>
          <w:cantSplit/>
          <w:trHeight w:val="284"/>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rPr>
                <w:sz w:val="24"/>
                <w:szCs w:val="24"/>
              </w:rPr>
            </w:pPr>
            <w:r w:rsidRPr="00DF08F4">
              <w:rPr>
                <w:sz w:val="24"/>
                <w:szCs w:val="24"/>
              </w:rPr>
              <w:t>Телефоны (с указанием кода города)</w:t>
            </w:r>
          </w:p>
        </w:tc>
        <w:tc>
          <w:tcPr>
            <w:tcW w:w="1694" w:type="pct"/>
            <w:vAlign w:val="center"/>
          </w:tcPr>
          <w:p w:rsidR="007C4610" w:rsidRPr="00DF08F4" w:rsidRDefault="007C4610" w:rsidP="007C4610">
            <w:pPr>
              <w:widowControl w:val="0"/>
              <w:jc w:val="center"/>
              <w:rPr>
                <w:rFonts w:ascii="Times New Roman" w:hAnsi="Times New Roman" w:cs="Times New Roman"/>
                <w:sz w:val="24"/>
                <w:szCs w:val="24"/>
              </w:rPr>
            </w:pPr>
          </w:p>
        </w:tc>
      </w:tr>
      <w:tr w:rsidR="007C4610" w:rsidRPr="00DF08F4" w:rsidTr="007C4610">
        <w:trPr>
          <w:cantSplit/>
          <w:trHeight w:val="284"/>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rPr>
                <w:sz w:val="24"/>
                <w:szCs w:val="24"/>
              </w:rPr>
            </w:pPr>
            <w:r w:rsidRPr="00DF08F4">
              <w:rPr>
                <w:sz w:val="24"/>
                <w:szCs w:val="24"/>
              </w:rPr>
              <w:t>Факс (с указанием кода города)</w:t>
            </w:r>
          </w:p>
        </w:tc>
        <w:tc>
          <w:tcPr>
            <w:tcW w:w="1694" w:type="pct"/>
            <w:vAlign w:val="center"/>
          </w:tcPr>
          <w:p w:rsidR="007C4610" w:rsidRPr="00DF08F4" w:rsidRDefault="007C4610" w:rsidP="007C4610">
            <w:pPr>
              <w:widowControl w:val="0"/>
              <w:jc w:val="center"/>
              <w:rPr>
                <w:rFonts w:ascii="Times New Roman" w:hAnsi="Times New Roman" w:cs="Times New Roman"/>
                <w:sz w:val="24"/>
                <w:szCs w:val="24"/>
              </w:rPr>
            </w:pPr>
          </w:p>
        </w:tc>
      </w:tr>
      <w:tr w:rsidR="007C4610" w:rsidRPr="00DF08F4" w:rsidTr="007C4610">
        <w:trPr>
          <w:cantSplit/>
          <w:trHeight w:val="284"/>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rPr>
                <w:sz w:val="24"/>
                <w:szCs w:val="24"/>
              </w:rPr>
            </w:pPr>
            <w:r w:rsidRPr="00DF08F4">
              <w:rPr>
                <w:sz w:val="24"/>
                <w:szCs w:val="24"/>
              </w:rPr>
              <w:t xml:space="preserve">Адрес электронной почты </w:t>
            </w:r>
          </w:p>
        </w:tc>
        <w:tc>
          <w:tcPr>
            <w:tcW w:w="1694" w:type="pct"/>
            <w:vAlign w:val="center"/>
          </w:tcPr>
          <w:p w:rsidR="007C4610" w:rsidRPr="00DF08F4" w:rsidRDefault="007C4610" w:rsidP="007C4610">
            <w:pPr>
              <w:widowControl w:val="0"/>
              <w:jc w:val="center"/>
              <w:rPr>
                <w:rFonts w:ascii="Times New Roman" w:hAnsi="Times New Roman" w:cs="Times New Roman"/>
                <w:sz w:val="24"/>
                <w:szCs w:val="24"/>
              </w:rPr>
            </w:pPr>
          </w:p>
        </w:tc>
      </w:tr>
      <w:tr w:rsidR="007C4610" w:rsidRPr="00DF08F4" w:rsidTr="007C4610">
        <w:trPr>
          <w:cantSplit/>
          <w:trHeight w:val="284"/>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rPr>
                <w:sz w:val="24"/>
                <w:szCs w:val="24"/>
              </w:rPr>
            </w:pPr>
            <w:r w:rsidRPr="00DF08F4">
              <w:rPr>
                <w:sz w:val="24"/>
                <w:szCs w:val="24"/>
              </w:rPr>
              <w:t>Филиалы: перечислить наименования и почтовые адреса</w:t>
            </w:r>
          </w:p>
        </w:tc>
        <w:tc>
          <w:tcPr>
            <w:tcW w:w="1694" w:type="pct"/>
            <w:vAlign w:val="center"/>
          </w:tcPr>
          <w:p w:rsidR="007C4610" w:rsidRPr="00DF08F4" w:rsidRDefault="007C4610" w:rsidP="007C4610">
            <w:pPr>
              <w:widowControl w:val="0"/>
              <w:jc w:val="center"/>
              <w:rPr>
                <w:rFonts w:ascii="Times New Roman" w:hAnsi="Times New Roman" w:cs="Times New Roman"/>
                <w:sz w:val="24"/>
                <w:szCs w:val="24"/>
              </w:rPr>
            </w:pPr>
          </w:p>
        </w:tc>
      </w:tr>
      <w:tr w:rsidR="007C4610" w:rsidRPr="00DF08F4" w:rsidTr="007C4610">
        <w:trPr>
          <w:cantSplit/>
          <w:trHeight w:val="284"/>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rPr>
                <w:sz w:val="24"/>
                <w:szCs w:val="24"/>
              </w:rPr>
            </w:pPr>
            <w:r w:rsidRPr="00DF08F4">
              <w:rPr>
                <w:sz w:val="24"/>
                <w:szCs w:val="24"/>
              </w:rPr>
              <w:t>Размер уставного капитала</w:t>
            </w:r>
          </w:p>
        </w:tc>
        <w:tc>
          <w:tcPr>
            <w:tcW w:w="1694" w:type="pct"/>
            <w:vAlign w:val="center"/>
          </w:tcPr>
          <w:p w:rsidR="007C4610" w:rsidRPr="00DF08F4" w:rsidRDefault="007C4610" w:rsidP="007C4610">
            <w:pPr>
              <w:widowControl w:val="0"/>
              <w:jc w:val="center"/>
              <w:rPr>
                <w:rFonts w:ascii="Times New Roman" w:hAnsi="Times New Roman" w:cs="Times New Roman"/>
                <w:sz w:val="24"/>
                <w:szCs w:val="24"/>
              </w:rPr>
            </w:pPr>
          </w:p>
        </w:tc>
      </w:tr>
      <w:tr w:rsidR="007C4610" w:rsidRPr="00DF08F4" w:rsidTr="007C4610">
        <w:trPr>
          <w:cantSplit/>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jc w:val="both"/>
              <w:rPr>
                <w:sz w:val="24"/>
                <w:szCs w:val="24"/>
              </w:rPr>
            </w:pPr>
            <w:r w:rsidRPr="00DF08F4">
              <w:rPr>
                <w:sz w:val="24"/>
                <w:szCs w:val="24"/>
              </w:rPr>
              <w:t>Стоимость основных фондов (по балансу последнего завершенного периода)</w:t>
            </w:r>
          </w:p>
        </w:tc>
        <w:tc>
          <w:tcPr>
            <w:tcW w:w="1694" w:type="pct"/>
            <w:vAlign w:val="center"/>
          </w:tcPr>
          <w:p w:rsidR="007C4610" w:rsidRPr="00DF08F4" w:rsidRDefault="007C4610" w:rsidP="007C4610">
            <w:pPr>
              <w:widowControl w:val="0"/>
              <w:jc w:val="center"/>
              <w:rPr>
                <w:rFonts w:ascii="Times New Roman" w:hAnsi="Times New Roman" w:cs="Times New Roman"/>
                <w:sz w:val="24"/>
                <w:szCs w:val="24"/>
              </w:rPr>
            </w:pPr>
          </w:p>
        </w:tc>
      </w:tr>
      <w:tr w:rsidR="007C4610" w:rsidRPr="00DF08F4" w:rsidTr="007C4610">
        <w:trPr>
          <w:cantSplit/>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jc w:val="both"/>
              <w:rPr>
                <w:sz w:val="24"/>
                <w:szCs w:val="24"/>
              </w:rPr>
            </w:pPr>
            <w:r w:rsidRPr="00DF08F4">
              <w:rPr>
                <w:sz w:val="24"/>
                <w:szCs w:val="24"/>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C4610" w:rsidRPr="00DF08F4" w:rsidRDefault="007C4610" w:rsidP="007C4610">
            <w:pPr>
              <w:widowControl w:val="0"/>
              <w:jc w:val="center"/>
              <w:rPr>
                <w:rFonts w:ascii="Times New Roman" w:hAnsi="Times New Roman" w:cs="Times New Roman"/>
                <w:sz w:val="24"/>
                <w:szCs w:val="24"/>
              </w:rPr>
            </w:pPr>
          </w:p>
        </w:tc>
      </w:tr>
      <w:tr w:rsidR="007C4610" w:rsidRPr="00DF08F4" w:rsidTr="007C4610">
        <w:trPr>
          <w:cantSplit/>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jc w:val="both"/>
              <w:rPr>
                <w:sz w:val="24"/>
                <w:szCs w:val="24"/>
              </w:rPr>
            </w:pPr>
            <w:r w:rsidRPr="00DF08F4">
              <w:rPr>
                <w:sz w:val="24"/>
                <w:szCs w:val="24"/>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C4610" w:rsidRPr="00DF08F4" w:rsidRDefault="007C4610" w:rsidP="007C4610">
            <w:pPr>
              <w:widowControl w:val="0"/>
              <w:jc w:val="center"/>
              <w:rPr>
                <w:rFonts w:ascii="Times New Roman" w:hAnsi="Times New Roman" w:cs="Times New Roman"/>
                <w:sz w:val="24"/>
                <w:szCs w:val="24"/>
              </w:rPr>
            </w:pPr>
          </w:p>
        </w:tc>
      </w:tr>
      <w:tr w:rsidR="007C4610" w:rsidRPr="00DF08F4" w:rsidTr="007C4610">
        <w:trPr>
          <w:cantSplit/>
        </w:trPr>
        <w:tc>
          <w:tcPr>
            <w:tcW w:w="307" w:type="pct"/>
            <w:vAlign w:val="center"/>
          </w:tcPr>
          <w:p w:rsidR="007C4610" w:rsidRPr="00DF08F4" w:rsidRDefault="007C4610" w:rsidP="00CA5A09">
            <w:pPr>
              <w:pStyle w:val="ad"/>
              <w:keepNext w:val="0"/>
              <w:widowControl w:val="0"/>
              <w:numPr>
                <w:ilvl w:val="0"/>
                <w:numId w:val="6"/>
              </w:numPr>
              <w:spacing w:before="0" w:after="0"/>
              <w:ind w:left="0" w:right="-113" w:firstLine="0"/>
              <w:jc w:val="center"/>
              <w:rPr>
                <w:sz w:val="24"/>
                <w:szCs w:val="24"/>
              </w:rPr>
            </w:pPr>
          </w:p>
        </w:tc>
        <w:tc>
          <w:tcPr>
            <w:tcW w:w="2999" w:type="pct"/>
            <w:vAlign w:val="center"/>
          </w:tcPr>
          <w:p w:rsidR="007C4610" w:rsidRPr="00DF08F4" w:rsidRDefault="007C4610" w:rsidP="007C4610">
            <w:pPr>
              <w:pStyle w:val="ac"/>
              <w:widowControl w:val="0"/>
              <w:spacing w:before="0" w:after="0"/>
              <w:ind w:right="-108"/>
              <w:jc w:val="both"/>
              <w:rPr>
                <w:sz w:val="24"/>
                <w:szCs w:val="24"/>
              </w:rPr>
            </w:pPr>
            <w:r w:rsidRPr="00DF08F4">
              <w:rPr>
                <w:sz w:val="24"/>
                <w:szCs w:val="24"/>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DF08F4">
              <w:rPr>
                <w:sz w:val="24"/>
                <w:szCs w:val="24"/>
              </w:rPr>
              <w:t>эл</w:t>
            </w:r>
            <w:proofErr w:type="gramStart"/>
            <w:r w:rsidRPr="00DF08F4">
              <w:rPr>
                <w:sz w:val="24"/>
                <w:szCs w:val="24"/>
              </w:rPr>
              <w:t>.п</w:t>
            </w:r>
            <w:proofErr w:type="gramEnd"/>
            <w:r w:rsidRPr="00DF08F4">
              <w:rPr>
                <w:sz w:val="24"/>
                <w:szCs w:val="24"/>
              </w:rPr>
              <w:t>очты</w:t>
            </w:r>
            <w:proofErr w:type="spellEnd"/>
            <w:r w:rsidRPr="00DF08F4">
              <w:rPr>
                <w:sz w:val="24"/>
                <w:szCs w:val="24"/>
              </w:rPr>
              <w:t xml:space="preserve"> </w:t>
            </w:r>
          </w:p>
        </w:tc>
        <w:tc>
          <w:tcPr>
            <w:tcW w:w="1694" w:type="pct"/>
            <w:vAlign w:val="center"/>
          </w:tcPr>
          <w:p w:rsidR="007C4610" w:rsidRPr="00DF08F4" w:rsidRDefault="007C4610" w:rsidP="007C4610">
            <w:pPr>
              <w:widowControl w:val="0"/>
              <w:jc w:val="center"/>
              <w:rPr>
                <w:rFonts w:ascii="Times New Roman" w:hAnsi="Times New Roman" w:cs="Times New Roman"/>
                <w:sz w:val="24"/>
                <w:szCs w:val="24"/>
              </w:rPr>
            </w:pPr>
          </w:p>
        </w:tc>
      </w:tr>
    </w:tbl>
    <w:p w:rsidR="007C4610" w:rsidRPr="00DF08F4" w:rsidRDefault="007C4610" w:rsidP="007C4610">
      <w:pPr>
        <w:widowControl w:val="0"/>
        <w:rPr>
          <w:rFonts w:ascii="Times New Roman" w:hAnsi="Times New Roman" w:cs="Times New Roman"/>
          <w:sz w:val="24"/>
          <w:szCs w:val="24"/>
        </w:rPr>
      </w:pPr>
      <w:r w:rsidRPr="00DF08F4">
        <w:rPr>
          <w:rFonts w:ascii="Times New Roman" w:hAnsi="Times New Roman" w:cs="Times New Roman"/>
          <w:sz w:val="24"/>
          <w:szCs w:val="24"/>
        </w:rPr>
        <w:t>___________________________________</w:t>
      </w:r>
    </w:p>
    <w:p w:rsidR="007C4610" w:rsidRPr="00DF08F4" w:rsidRDefault="007C4610" w:rsidP="007C4610">
      <w:pPr>
        <w:widowControl w:val="0"/>
        <w:rPr>
          <w:rFonts w:ascii="Times New Roman" w:hAnsi="Times New Roman" w:cs="Times New Roman"/>
          <w:sz w:val="24"/>
          <w:szCs w:val="24"/>
          <w:vertAlign w:val="superscript"/>
        </w:rPr>
      </w:pPr>
      <w:r w:rsidRPr="00DF08F4">
        <w:rPr>
          <w:rFonts w:ascii="Times New Roman" w:hAnsi="Times New Roman" w:cs="Times New Roman"/>
          <w:sz w:val="24"/>
          <w:szCs w:val="24"/>
          <w:vertAlign w:val="superscript"/>
        </w:rPr>
        <w:t>(подпись, М.П.)</w:t>
      </w:r>
    </w:p>
    <w:p w:rsidR="007C4610" w:rsidRPr="00DF08F4" w:rsidRDefault="007C4610" w:rsidP="007C4610">
      <w:pPr>
        <w:widowControl w:val="0"/>
        <w:rPr>
          <w:rFonts w:ascii="Times New Roman" w:hAnsi="Times New Roman" w:cs="Times New Roman"/>
          <w:sz w:val="24"/>
          <w:szCs w:val="24"/>
        </w:rPr>
      </w:pPr>
      <w:r w:rsidRPr="00DF08F4">
        <w:rPr>
          <w:rFonts w:ascii="Times New Roman" w:hAnsi="Times New Roman" w:cs="Times New Roman"/>
          <w:sz w:val="24"/>
          <w:szCs w:val="24"/>
        </w:rPr>
        <w:t>____________________________________</w:t>
      </w:r>
    </w:p>
    <w:p w:rsidR="007C4610" w:rsidRPr="00DF08F4" w:rsidRDefault="007C4610" w:rsidP="007C4610">
      <w:pPr>
        <w:widowControl w:val="0"/>
        <w:rPr>
          <w:rFonts w:ascii="Times New Roman" w:hAnsi="Times New Roman" w:cs="Times New Roman"/>
          <w:sz w:val="24"/>
          <w:szCs w:val="24"/>
          <w:vertAlign w:val="superscript"/>
        </w:rPr>
      </w:pPr>
      <w:r w:rsidRPr="00DF08F4">
        <w:rPr>
          <w:rFonts w:ascii="Times New Roman" w:hAnsi="Times New Roman" w:cs="Times New Roman"/>
          <w:sz w:val="24"/>
          <w:szCs w:val="24"/>
          <w:vertAlign w:val="superscript"/>
        </w:rPr>
        <w:t xml:space="preserve">(фамилия, имя, отчество </w:t>
      </w:r>
      <w:proofErr w:type="gramStart"/>
      <w:r w:rsidRPr="00DF08F4">
        <w:rPr>
          <w:rFonts w:ascii="Times New Roman" w:hAnsi="Times New Roman" w:cs="Times New Roman"/>
          <w:sz w:val="24"/>
          <w:szCs w:val="24"/>
          <w:vertAlign w:val="superscript"/>
        </w:rPr>
        <w:t>подписавшего</w:t>
      </w:r>
      <w:proofErr w:type="gramEnd"/>
      <w:r w:rsidRPr="00DF08F4">
        <w:rPr>
          <w:rFonts w:ascii="Times New Roman" w:hAnsi="Times New Roman" w:cs="Times New Roman"/>
          <w:sz w:val="24"/>
          <w:szCs w:val="24"/>
          <w:vertAlign w:val="superscript"/>
        </w:rPr>
        <w:t>, должность)</w:t>
      </w:r>
    </w:p>
    <w:p w:rsidR="00CA7DEF" w:rsidRPr="00DF08F4" w:rsidRDefault="00CA7DEF" w:rsidP="007C4610">
      <w:pPr>
        <w:widowControl w:val="0"/>
        <w:rPr>
          <w:rFonts w:ascii="Times New Roman" w:hAnsi="Times New Roman" w:cs="Times New Roman"/>
          <w:sz w:val="24"/>
          <w:szCs w:val="24"/>
          <w:vertAlign w:val="superscript"/>
        </w:rPr>
      </w:pPr>
    </w:p>
    <w:p w:rsidR="00ED3AE4" w:rsidRPr="00DF08F4" w:rsidRDefault="00ED3AE4" w:rsidP="00ED3AE4">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r w:rsidRPr="00DF08F4">
        <w:rPr>
          <w:rFonts w:ascii="Times New Roman" w:eastAsiaTheme="minorEastAsia" w:hAnsi="Times New Roman" w:cs="Times New Roman"/>
          <w:i/>
          <w:sz w:val="24"/>
          <w:szCs w:val="24"/>
          <w:lang w:eastAsia="ru-RU"/>
        </w:rPr>
        <w:t>На фирменном бланке участника</w:t>
      </w:r>
    </w:p>
    <w:p w:rsidR="00ED3AE4" w:rsidRPr="00DF08F4" w:rsidRDefault="00ED3AE4" w:rsidP="00ED3AE4">
      <w:pPr>
        <w:spacing w:after="0" w:line="240" w:lineRule="auto"/>
        <w:jc w:val="right"/>
        <w:rPr>
          <w:rFonts w:ascii="Times New Roman" w:hAnsi="Times New Roman" w:cs="Times New Roman"/>
          <w:b/>
          <w:sz w:val="24"/>
          <w:szCs w:val="24"/>
        </w:rPr>
      </w:pPr>
    </w:p>
    <w:p w:rsidR="00ED3AE4" w:rsidRPr="00DF08F4" w:rsidRDefault="00ED3AE4" w:rsidP="00ED3AE4">
      <w:pPr>
        <w:spacing w:after="0" w:line="240" w:lineRule="auto"/>
        <w:jc w:val="right"/>
        <w:rPr>
          <w:rFonts w:ascii="Times New Roman" w:hAnsi="Times New Roman" w:cs="Times New Roman"/>
          <w:b/>
          <w:sz w:val="24"/>
          <w:szCs w:val="24"/>
        </w:rPr>
      </w:pPr>
      <w:r w:rsidRPr="00DF08F4">
        <w:rPr>
          <w:rFonts w:ascii="Times New Roman" w:hAnsi="Times New Roman" w:cs="Times New Roman"/>
          <w:b/>
          <w:sz w:val="24"/>
          <w:szCs w:val="24"/>
        </w:rPr>
        <w:t>Форма 4</w:t>
      </w:r>
    </w:p>
    <w:p w:rsidR="00ED3AE4" w:rsidRPr="00DF08F4" w:rsidRDefault="00ED3AE4" w:rsidP="00ED3AE4">
      <w:pPr>
        <w:overflowPunct w:val="0"/>
        <w:autoSpaceDE w:val="0"/>
        <w:autoSpaceDN w:val="0"/>
        <w:adjustRightInd w:val="0"/>
        <w:spacing w:after="0" w:line="240" w:lineRule="auto"/>
        <w:ind w:left="360" w:hanging="360"/>
        <w:jc w:val="both"/>
        <w:rPr>
          <w:rFonts w:ascii="Times New Roman" w:eastAsia="Times New Roman" w:hAnsi="Times New Roman" w:cs="Times New Roman"/>
          <w:b/>
          <w:bCs/>
          <w:i/>
          <w:sz w:val="24"/>
          <w:szCs w:val="24"/>
          <w:lang w:eastAsia="ru-RU"/>
        </w:rPr>
      </w:pPr>
      <w:r w:rsidRPr="00DF08F4">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D3AE4" w:rsidRPr="00DF08F4" w:rsidRDefault="00ED3AE4" w:rsidP="00ED3AE4">
      <w:pPr>
        <w:widowControl w:val="0"/>
        <w:spacing w:after="0" w:line="240" w:lineRule="auto"/>
        <w:jc w:val="center"/>
        <w:rPr>
          <w:rFonts w:ascii="Times New Roman" w:hAnsi="Times New Roman" w:cs="Times New Roman"/>
          <w:b/>
          <w:sz w:val="24"/>
          <w:szCs w:val="24"/>
        </w:rPr>
      </w:pPr>
    </w:p>
    <w:p w:rsidR="00ED3AE4" w:rsidRPr="00DF08F4" w:rsidRDefault="00ED3AE4" w:rsidP="00ED3AE4">
      <w:pPr>
        <w:widowControl w:val="0"/>
        <w:spacing w:after="0" w:line="240" w:lineRule="auto"/>
        <w:jc w:val="center"/>
        <w:rPr>
          <w:rFonts w:ascii="Times New Roman" w:hAnsi="Times New Roman" w:cs="Times New Roman"/>
          <w:b/>
          <w:sz w:val="24"/>
          <w:szCs w:val="24"/>
        </w:rPr>
      </w:pPr>
      <w:r w:rsidRPr="00DF08F4">
        <w:rPr>
          <w:rFonts w:ascii="Times New Roman" w:hAnsi="Times New Roman" w:cs="Times New Roman"/>
          <w:b/>
          <w:sz w:val="24"/>
          <w:szCs w:val="24"/>
        </w:rPr>
        <w:t>Сведения о наличии собственных или арендованных помещений*</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ED3AE4" w:rsidRPr="00DF08F4" w:rsidTr="00AD5943">
        <w:trPr>
          <w:cantSplit/>
          <w:trHeight w:val="530"/>
        </w:trPr>
        <w:tc>
          <w:tcPr>
            <w:tcW w:w="253"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r w:rsidRPr="00DF08F4">
              <w:rPr>
                <w:rFonts w:ascii="Times New Roman" w:eastAsia="Times New Roman" w:hAnsi="Times New Roman" w:cs="Times New Roman"/>
                <w:sz w:val="24"/>
                <w:szCs w:val="24"/>
                <w:lang w:eastAsia="ru-RU"/>
              </w:rPr>
              <w:t>№</w:t>
            </w:r>
          </w:p>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roofErr w:type="gramStart"/>
            <w:r w:rsidRPr="00DF08F4">
              <w:rPr>
                <w:rFonts w:ascii="Times New Roman" w:eastAsia="Times New Roman" w:hAnsi="Times New Roman" w:cs="Times New Roman"/>
                <w:sz w:val="24"/>
                <w:szCs w:val="24"/>
                <w:lang w:eastAsia="ru-RU"/>
              </w:rPr>
              <w:t>п</w:t>
            </w:r>
            <w:proofErr w:type="gramEnd"/>
            <w:r w:rsidRPr="00DF08F4">
              <w:rPr>
                <w:rFonts w:ascii="Times New Roman" w:eastAsia="Times New Roman" w:hAnsi="Times New Roman" w:cs="Times New Roman"/>
                <w:sz w:val="24"/>
                <w:szCs w:val="24"/>
                <w:lang w:eastAsia="ru-RU"/>
              </w:rPr>
              <w:t>/п</w:t>
            </w:r>
          </w:p>
        </w:tc>
        <w:tc>
          <w:tcPr>
            <w:tcW w:w="783"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r w:rsidRPr="00DF08F4">
              <w:rPr>
                <w:rFonts w:ascii="Times New Roman" w:eastAsia="Times New Roman" w:hAnsi="Times New Roman" w:cs="Times New Roman"/>
                <w:sz w:val="24"/>
                <w:szCs w:val="24"/>
                <w:lang w:eastAsia="ru-RU"/>
              </w:rPr>
              <w:t>Наименование</w:t>
            </w:r>
          </w:p>
        </w:tc>
        <w:tc>
          <w:tcPr>
            <w:tcW w:w="766"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r w:rsidRPr="00DF08F4">
              <w:rPr>
                <w:rFonts w:ascii="Times New Roman" w:eastAsia="Times New Roman" w:hAnsi="Times New Roman" w:cs="Times New Roman"/>
                <w:sz w:val="24"/>
                <w:szCs w:val="24"/>
                <w:lang w:eastAsia="ru-RU"/>
              </w:rPr>
              <w:t>Местонахождение</w:t>
            </w:r>
          </w:p>
        </w:tc>
        <w:tc>
          <w:tcPr>
            <w:tcW w:w="908"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r w:rsidRPr="00DF08F4">
              <w:rPr>
                <w:rFonts w:ascii="Times New Roman" w:eastAsia="Times New Roman" w:hAnsi="Times New Roman" w:cs="Times New Roman"/>
                <w:sz w:val="24"/>
                <w:szCs w:val="24"/>
                <w:lang w:eastAsia="ru-RU"/>
              </w:rPr>
              <w:t>Право собственности или иное право (хозяйственного ведения, оперативного управления)</w:t>
            </w:r>
          </w:p>
        </w:tc>
        <w:tc>
          <w:tcPr>
            <w:tcW w:w="839"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r w:rsidRPr="00DF08F4">
              <w:rPr>
                <w:rFonts w:ascii="Times New Roman" w:eastAsia="Times New Roman" w:hAnsi="Times New Roman" w:cs="Times New Roman"/>
                <w:sz w:val="24"/>
                <w:szCs w:val="24"/>
                <w:lang w:eastAsia="ru-RU"/>
              </w:rPr>
              <w:t>Предназначение (с точки зрения выполнения Договора)</w:t>
            </w:r>
          </w:p>
        </w:tc>
        <w:tc>
          <w:tcPr>
            <w:tcW w:w="699"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r w:rsidRPr="00DF08F4">
              <w:rPr>
                <w:rFonts w:ascii="Times New Roman" w:eastAsia="Times New Roman" w:hAnsi="Times New Roman" w:cs="Times New Roman"/>
                <w:sz w:val="24"/>
                <w:szCs w:val="24"/>
                <w:lang w:eastAsia="ru-RU"/>
              </w:rPr>
              <w:t>Состояние</w:t>
            </w:r>
          </w:p>
        </w:tc>
        <w:tc>
          <w:tcPr>
            <w:tcW w:w="752"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r w:rsidRPr="00DF08F4">
              <w:rPr>
                <w:rFonts w:ascii="Times New Roman" w:eastAsia="Times New Roman" w:hAnsi="Times New Roman" w:cs="Times New Roman"/>
                <w:sz w:val="24"/>
                <w:szCs w:val="24"/>
                <w:lang w:eastAsia="ru-RU"/>
              </w:rPr>
              <w:t>Примечания</w:t>
            </w:r>
          </w:p>
        </w:tc>
      </w:tr>
      <w:tr w:rsidR="00ED3AE4" w:rsidRPr="00DF08F4" w:rsidTr="00AD5943">
        <w:trPr>
          <w:cantSplit/>
        </w:trPr>
        <w:tc>
          <w:tcPr>
            <w:tcW w:w="253" w:type="pct"/>
          </w:tcPr>
          <w:p w:rsidR="00ED3AE4" w:rsidRPr="00DF08F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766"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908"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839"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699"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752"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r>
      <w:tr w:rsidR="00ED3AE4" w:rsidRPr="00DF08F4" w:rsidTr="00AD5943">
        <w:trPr>
          <w:cantSplit/>
        </w:trPr>
        <w:tc>
          <w:tcPr>
            <w:tcW w:w="253" w:type="pct"/>
          </w:tcPr>
          <w:p w:rsidR="00ED3AE4" w:rsidRPr="00DF08F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766"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908"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839"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699"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752"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r>
      <w:tr w:rsidR="00ED3AE4" w:rsidRPr="00DF08F4" w:rsidTr="00AD5943">
        <w:trPr>
          <w:cantSplit/>
        </w:trPr>
        <w:tc>
          <w:tcPr>
            <w:tcW w:w="253" w:type="pct"/>
          </w:tcPr>
          <w:p w:rsidR="00ED3AE4" w:rsidRPr="00DF08F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766"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908"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839"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699"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752"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r>
      <w:tr w:rsidR="00ED3AE4" w:rsidRPr="00DF08F4" w:rsidTr="00AD5943">
        <w:trPr>
          <w:cantSplit/>
        </w:trPr>
        <w:tc>
          <w:tcPr>
            <w:tcW w:w="253"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r w:rsidRPr="00DF08F4">
              <w:rPr>
                <w:rFonts w:ascii="Times New Roman" w:eastAsia="Times New Roman" w:hAnsi="Times New Roman" w:cs="Times New Roman"/>
                <w:sz w:val="24"/>
                <w:szCs w:val="24"/>
                <w:lang w:eastAsia="ru-RU"/>
              </w:rPr>
              <w:t>…</w:t>
            </w:r>
          </w:p>
        </w:tc>
        <w:tc>
          <w:tcPr>
            <w:tcW w:w="783"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766"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908"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839"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699"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c>
          <w:tcPr>
            <w:tcW w:w="752" w:type="pct"/>
          </w:tcPr>
          <w:p w:rsidR="00ED3AE4" w:rsidRPr="00DF08F4" w:rsidRDefault="00ED3AE4" w:rsidP="00ED3AE4">
            <w:pPr>
              <w:widowControl w:val="0"/>
              <w:spacing w:after="0" w:line="240" w:lineRule="auto"/>
              <w:rPr>
                <w:rFonts w:ascii="Times New Roman" w:eastAsia="Times New Roman" w:hAnsi="Times New Roman" w:cs="Times New Roman"/>
                <w:sz w:val="24"/>
                <w:szCs w:val="24"/>
                <w:lang w:eastAsia="ru-RU"/>
              </w:rPr>
            </w:pPr>
          </w:p>
        </w:tc>
      </w:tr>
    </w:tbl>
    <w:p w:rsidR="00ED3AE4" w:rsidRPr="00DF08F4" w:rsidRDefault="00ED3AE4" w:rsidP="00ED3AE4">
      <w:pPr>
        <w:widowControl w:val="0"/>
        <w:spacing w:after="0" w:line="240" w:lineRule="auto"/>
        <w:rPr>
          <w:rFonts w:ascii="Times New Roman" w:hAnsi="Times New Roman" w:cs="Times New Roman"/>
          <w:sz w:val="24"/>
          <w:szCs w:val="24"/>
        </w:rPr>
      </w:pPr>
    </w:p>
    <w:p w:rsidR="00ED3AE4" w:rsidRPr="00DF08F4" w:rsidRDefault="00ED3AE4" w:rsidP="00ED3AE4">
      <w:pPr>
        <w:widowControl w:val="0"/>
        <w:spacing w:after="0" w:line="240" w:lineRule="auto"/>
        <w:rPr>
          <w:rFonts w:ascii="Times New Roman" w:hAnsi="Times New Roman" w:cs="Times New Roman"/>
          <w:sz w:val="24"/>
          <w:szCs w:val="24"/>
        </w:rPr>
      </w:pPr>
      <w:r w:rsidRPr="00DF08F4">
        <w:rPr>
          <w:rFonts w:ascii="Times New Roman" w:hAnsi="Times New Roman" w:cs="Times New Roman"/>
          <w:sz w:val="24"/>
          <w:szCs w:val="24"/>
        </w:rPr>
        <w:t>____________________________________</w:t>
      </w:r>
    </w:p>
    <w:p w:rsidR="00ED3AE4" w:rsidRPr="00DF08F4" w:rsidRDefault="00ED3AE4" w:rsidP="00ED3AE4">
      <w:pPr>
        <w:widowControl w:val="0"/>
        <w:spacing w:after="0" w:line="240" w:lineRule="auto"/>
        <w:rPr>
          <w:rFonts w:ascii="Times New Roman" w:hAnsi="Times New Roman" w:cs="Times New Roman"/>
          <w:sz w:val="24"/>
          <w:szCs w:val="24"/>
          <w:vertAlign w:val="superscript"/>
        </w:rPr>
      </w:pPr>
      <w:r w:rsidRPr="00DF08F4">
        <w:rPr>
          <w:rFonts w:ascii="Times New Roman" w:hAnsi="Times New Roman" w:cs="Times New Roman"/>
          <w:sz w:val="24"/>
          <w:szCs w:val="24"/>
          <w:vertAlign w:val="superscript"/>
        </w:rPr>
        <w:t>(подпись, М.П.)</w:t>
      </w:r>
    </w:p>
    <w:p w:rsidR="00ED3AE4" w:rsidRPr="00DF08F4" w:rsidRDefault="00ED3AE4" w:rsidP="00ED3AE4">
      <w:pPr>
        <w:widowControl w:val="0"/>
        <w:spacing w:after="0" w:line="240" w:lineRule="auto"/>
        <w:rPr>
          <w:rFonts w:ascii="Times New Roman" w:hAnsi="Times New Roman" w:cs="Times New Roman"/>
          <w:sz w:val="24"/>
          <w:szCs w:val="24"/>
        </w:rPr>
      </w:pPr>
      <w:r w:rsidRPr="00DF08F4">
        <w:rPr>
          <w:rFonts w:ascii="Times New Roman" w:hAnsi="Times New Roman" w:cs="Times New Roman"/>
          <w:sz w:val="24"/>
          <w:szCs w:val="24"/>
        </w:rPr>
        <w:t>____________________________________</w:t>
      </w:r>
    </w:p>
    <w:p w:rsidR="00ED3AE4" w:rsidRPr="00DF08F4" w:rsidRDefault="00ED3AE4" w:rsidP="00ED3AE4">
      <w:pPr>
        <w:widowControl w:val="0"/>
        <w:spacing w:after="0" w:line="240" w:lineRule="auto"/>
        <w:rPr>
          <w:rFonts w:ascii="Times New Roman" w:hAnsi="Times New Roman" w:cs="Times New Roman"/>
          <w:sz w:val="24"/>
          <w:szCs w:val="24"/>
          <w:vertAlign w:val="superscript"/>
        </w:rPr>
      </w:pPr>
      <w:r w:rsidRPr="00DF08F4">
        <w:rPr>
          <w:rFonts w:ascii="Times New Roman" w:hAnsi="Times New Roman" w:cs="Times New Roman"/>
          <w:sz w:val="24"/>
          <w:szCs w:val="24"/>
          <w:vertAlign w:val="superscript"/>
        </w:rPr>
        <w:t xml:space="preserve">(фамилия, имя, отчество </w:t>
      </w:r>
      <w:proofErr w:type="gramStart"/>
      <w:r w:rsidRPr="00DF08F4">
        <w:rPr>
          <w:rFonts w:ascii="Times New Roman" w:hAnsi="Times New Roman" w:cs="Times New Roman"/>
          <w:sz w:val="24"/>
          <w:szCs w:val="24"/>
          <w:vertAlign w:val="superscript"/>
        </w:rPr>
        <w:t>подписавшего</w:t>
      </w:r>
      <w:proofErr w:type="gramEnd"/>
      <w:r w:rsidRPr="00DF08F4">
        <w:rPr>
          <w:rFonts w:ascii="Times New Roman" w:hAnsi="Times New Roman" w:cs="Times New Roman"/>
          <w:sz w:val="24"/>
          <w:szCs w:val="24"/>
          <w:vertAlign w:val="superscript"/>
        </w:rPr>
        <w:t>, должность)</w:t>
      </w:r>
    </w:p>
    <w:p w:rsidR="00ED3AE4" w:rsidRPr="00DF08F4" w:rsidRDefault="00ED3AE4" w:rsidP="00ED3AE4">
      <w:pPr>
        <w:spacing w:after="0" w:line="240" w:lineRule="auto"/>
        <w:rPr>
          <w:rFonts w:ascii="Times New Roman" w:hAnsi="Times New Roman" w:cs="Times New Roman"/>
          <w:sz w:val="24"/>
          <w:szCs w:val="24"/>
        </w:rPr>
      </w:pPr>
    </w:p>
    <w:p w:rsidR="00ED3AE4" w:rsidRPr="00DF08F4" w:rsidRDefault="00ED3AE4" w:rsidP="00ED3AE4">
      <w:pPr>
        <w:spacing w:after="0" w:line="240" w:lineRule="auto"/>
        <w:jc w:val="both"/>
        <w:rPr>
          <w:rFonts w:ascii="Times New Roman" w:hAnsi="Times New Roman" w:cs="Times New Roman"/>
          <w:b/>
          <w:i/>
          <w:sz w:val="24"/>
          <w:szCs w:val="24"/>
        </w:rPr>
      </w:pPr>
      <w:r w:rsidRPr="00DF08F4">
        <w:rPr>
          <w:rFonts w:ascii="Times New Roman" w:hAnsi="Times New Roman" w:cs="Times New Roman"/>
          <w:b/>
          <w:i/>
          <w:sz w:val="24"/>
          <w:szCs w:val="24"/>
        </w:rPr>
        <w:t xml:space="preserve">* С приложением подтверждающих документов </w:t>
      </w:r>
      <w:r w:rsidRPr="00DF08F4">
        <w:rPr>
          <w:rFonts w:ascii="Times New Roman" w:hAnsi="Times New Roman" w:cs="Times New Roman"/>
          <w:i/>
          <w:sz w:val="24"/>
          <w:szCs w:val="24"/>
        </w:rPr>
        <w:t>(для объектов недвижимости – копия  свидетельства о регистрации права или договора аренд</w:t>
      </w:r>
      <w:proofErr w:type="gramStart"/>
      <w:r w:rsidRPr="00DF08F4">
        <w:rPr>
          <w:rFonts w:ascii="Times New Roman" w:hAnsi="Times New Roman" w:cs="Times New Roman"/>
          <w:i/>
          <w:sz w:val="24"/>
          <w:szCs w:val="24"/>
        </w:rPr>
        <w:t>ы(</w:t>
      </w:r>
      <w:proofErr w:type="gramEnd"/>
      <w:r w:rsidRPr="00DF08F4">
        <w:rPr>
          <w:rFonts w:ascii="Times New Roman" w:hAnsi="Times New Roman" w:cs="Times New Roman"/>
          <w:i/>
          <w:sz w:val="24"/>
          <w:szCs w:val="24"/>
        </w:rPr>
        <w:t>с актом), зарегистрированного надлежащим образом  на объект; для технического оборудования, специальной техники  и транспорта – копия свидетельства о регистрации, технический паспорт и/или иные документы, подтверждающие право владения данным имуществом).</w:t>
      </w:r>
      <w:r w:rsidRPr="00DF08F4">
        <w:rPr>
          <w:rFonts w:ascii="Times New Roman" w:hAnsi="Times New Roman" w:cs="Times New Roman"/>
          <w:i/>
          <w:sz w:val="24"/>
          <w:szCs w:val="24"/>
        </w:rPr>
        <w:br w:type="page"/>
      </w:r>
    </w:p>
    <w:p w:rsidR="007C4610" w:rsidRPr="00DF08F4" w:rsidRDefault="007C4610" w:rsidP="002C1762">
      <w:pPr>
        <w:rPr>
          <w:rFonts w:ascii="Times New Roman" w:eastAsiaTheme="minorEastAsia" w:hAnsi="Times New Roman" w:cs="Times New Roman"/>
          <w:i/>
          <w:sz w:val="24"/>
          <w:szCs w:val="24"/>
          <w:lang w:eastAsia="ru-RU"/>
        </w:rPr>
      </w:pPr>
      <w:r w:rsidRPr="00DF08F4">
        <w:rPr>
          <w:rFonts w:ascii="Times New Roman" w:eastAsiaTheme="minorEastAsia" w:hAnsi="Times New Roman" w:cs="Times New Roman"/>
          <w:i/>
          <w:sz w:val="24"/>
          <w:szCs w:val="24"/>
          <w:lang w:eastAsia="ru-RU"/>
        </w:rPr>
        <w:lastRenderedPageBreak/>
        <w:t>На фирменном бланке участника</w:t>
      </w:r>
    </w:p>
    <w:p w:rsidR="007C4610" w:rsidRPr="00DF08F4" w:rsidRDefault="007C4610" w:rsidP="007C4610">
      <w:pPr>
        <w:jc w:val="right"/>
        <w:rPr>
          <w:rFonts w:ascii="Times New Roman" w:hAnsi="Times New Roman" w:cs="Times New Roman"/>
          <w:b/>
          <w:sz w:val="24"/>
          <w:szCs w:val="24"/>
        </w:rPr>
      </w:pPr>
      <w:r w:rsidRPr="00DF08F4">
        <w:rPr>
          <w:rFonts w:ascii="Times New Roman" w:hAnsi="Times New Roman" w:cs="Times New Roman"/>
          <w:b/>
          <w:sz w:val="24"/>
          <w:szCs w:val="24"/>
        </w:rPr>
        <w:t>Форма 5</w:t>
      </w:r>
    </w:p>
    <w:p w:rsidR="007C4610" w:rsidRPr="00DF08F4" w:rsidRDefault="007C4610" w:rsidP="007C4610">
      <w:pPr>
        <w:suppressAutoHyphens/>
        <w:jc w:val="center"/>
        <w:rPr>
          <w:rFonts w:ascii="Times New Roman" w:hAnsi="Times New Roman" w:cs="Times New Roman"/>
          <w:b/>
          <w:sz w:val="24"/>
          <w:szCs w:val="24"/>
        </w:rPr>
      </w:pPr>
      <w:r w:rsidRPr="00DF08F4">
        <w:rPr>
          <w:rFonts w:ascii="Times New Roman" w:hAnsi="Times New Roman" w:cs="Times New Roman"/>
          <w:b/>
          <w:sz w:val="24"/>
          <w:szCs w:val="24"/>
        </w:rPr>
        <w:t xml:space="preserve">Сведения о квалификации персонала </w:t>
      </w:r>
    </w:p>
    <w:p w:rsidR="007C4610" w:rsidRPr="00DF08F4" w:rsidRDefault="007C4610" w:rsidP="007C4610">
      <w:pPr>
        <w:pStyle w:val="ConsPlusNormal"/>
        <w:rPr>
          <w:rFonts w:ascii="Times New Roman" w:hAnsi="Times New Roman" w:cs="Times New Roman"/>
          <w:i/>
          <w:sz w:val="24"/>
          <w:szCs w:val="24"/>
        </w:rPr>
      </w:pPr>
    </w:p>
    <w:p w:rsidR="007C4610" w:rsidRPr="00DF08F4" w:rsidRDefault="007C4610" w:rsidP="007C4610">
      <w:pPr>
        <w:pStyle w:val="Times12"/>
        <w:ind w:left="360" w:hanging="360"/>
        <w:rPr>
          <w:b/>
          <w:i/>
          <w:szCs w:val="24"/>
        </w:rPr>
      </w:pPr>
      <w:r w:rsidRPr="00DF08F4">
        <w:rPr>
          <w:b/>
          <w:szCs w:val="24"/>
        </w:rPr>
        <w:t xml:space="preserve">Наименование и адрес участника: ________________________________ </w:t>
      </w:r>
    </w:p>
    <w:p w:rsidR="007C4610" w:rsidRPr="00DF08F4" w:rsidRDefault="007C4610" w:rsidP="007C4610">
      <w:pPr>
        <w:keepNext/>
        <w:suppressAutoHyphens/>
        <w:rPr>
          <w:rFonts w:ascii="Times New Roman" w:hAnsi="Times New Roman" w:cs="Times New Roman"/>
          <w:b/>
          <w:sz w:val="24"/>
          <w:szCs w:val="24"/>
        </w:rPr>
      </w:pPr>
    </w:p>
    <w:p w:rsidR="007C4610" w:rsidRPr="00DF08F4" w:rsidRDefault="007C4610" w:rsidP="007C4610">
      <w:pPr>
        <w:keepNext/>
        <w:suppressAutoHyphens/>
        <w:rPr>
          <w:rFonts w:ascii="Times New Roman" w:hAnsi="Times New Roman" w:cs="Times New Roman"/>
          <w:sz w:val="24"/>
          <w:szCs w:val="24"/>
        </w:rPr>
      </w:pPr>
      <w:r w:rsidRPr="00DF08F4">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C4610" w:rsidRPr="00DF08F4" w:rsidTr="007C4610">
        <w:trPr>
          <w:trHeight w:val="551"/>
        </w:trPr>
        <w:tc>
          <w:tcPr>
            <w:tcW w:w="695" w:type="dxa"/>
          </w:tcPr>
          <w:p w:rsidR="007C4610" w:rsidRPr="00DF08F4" w:rsidRDefault="007C4610" w:rsidP="007C4610">
            <w:pPr>
              <w:pStyle w:val="ad"/>
              <w:spacing w:before="0" w:after="0"/>
              <w:ind w:left="0" w:right="0"/>
              <w:rPr>
                <w:sz w:val="24"/>
                <w:szCs w:val="24"/>
              </w:rPr>
            </w:pPr>
            <w:r w:rsidRPr="00DF08F4">
              <w:rPr>
                <w:sz w:val="24"/>
                <w:szCs w:val="24"/>
              </w:rPr>
              <w:t>№</w:t>
            </w:r>
            <w:r w:rsidRPr="00DF08F4">
              <w:rPr>
                <w:sz w:val="24"/>
                <w:szCs w:val="24"/>
              </w:rPr>
              <w:br/>
            </w:r>
            <w:proofErr w:type="gramStart"/>
            <w:r w:rsidRPr="00DF08F4">
              <w:rPr>
                <w:sz w:val="24"/>
                <w:szCs w:val="24"/>
              </w:rPr>
              <w:t>п</w:t>
            </w:r>
            <w:proofErr w:type="gramEnd"/>
            <w:r w:rsidRPr="00DF08F4">
              <w:rPr>
                <w:sz w:val="24"/>
                <w:szCs w:val="24"/>
              </w:rPr>
              <w:t>/п</w:t>
            </w:r>
          </w:p>
        </w:tc>
        <w:tc>
          <w:tcPr>
            <w:tcW w:w="2268" w:type="dxa"/>
          </w:tcPr>
          <w:p w:rsidR="007C4610" w:rsidRPr="00DF08F4" w:rsidRDefault="007C4610" w:rsidP="007C4610">
            <w:pPr>
              <w:pStyle w:val="ad"/>
              <w:spacing w:before="0" w:after="0"/>
              <w:ind w:left="0" w:right="0"/>
              <w:rPr>
                <w:sz w:val="24"/>
                <w:szCs w:val="24"/>
              </w:rPr>
            </w:pPr>
            <w:r w:rsidRPr="00DF08F4">
              <w:rPr>
                <w:sz w:val="24"/>
                <w:szCs w:val="24"/>
              </w:rPr>
              <w:t>Фамилия, имя, отчество специалиста</w:t>
            </w:r>
          </w:p>
        </w:tc>
        <w:tc>
          <w:tcPr>
            <w:tcW w:w="2586" w:type="dxa"/>
          </w:tcPr>
          <w:p w:rsidR="007C4610" w:rsidRPr="00DF08F4" w:rsidRDefault="007C4610" w:rsidP="007C4610">
            <w:pPr>
              <w:pStyle w:val="ad"/>
              <w:spacing w:before="0" w:after="0"/>
              <w:ind w:left="0" w:right="0"/>
              <w:rPr>
                <w:sz w:val="24"/>
                <w:szCs w:val="24"/>
              </w:rPr>
            </w:pPr>
            <w:r w:rsidRPr="00DF08F4">
              <w:rPr>
                <w:sz w:val="24"/>
                <w:szCs w:val="24"/>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C4610" w:rsidRPr="00DF08F4" w:rsidRDefault="007C4610" w:rsidP="007C4610">
            <w:pPr>
              <w:pStyle w:val="ad"/>
              <w:spacing w:before="0" w:after="0"/>
              <w:ind w:left="0" w:right="0"/>
              <w:rPr>
                <w:sz w:val="24"/>
                <w:szCs w:val="24"/>
              </w:rPr>
            </w:pPr>
            <w:r w:rsidRPr="00DF08F4">
              <w:rPr>
                <w:sz w:val="24"/>
                <w:szCs w:val="24"/>
              </w:rPr>
              <w:t>Должность</w:t>
            </w:r>
          </w:p>
        </w:tc>
        <w:tc>
          <w:tcPr>
            <w:tcW w:w="2708" w:type="dxa"/>
          </w:tcPr>
          <w:p w:rsidR="007C4610" w:rsidRPr="00DF08F4" w:rsidRDefault="007C4610" w:rsidP="007C4610">
            <w:pPr>
              <w:pStyle w:val="ad"/>
              <w:spacing w:before="0" w:after="0"/>
              <w:ind w:left="0" w:right="0"/>
              <w:rPr>
                <w:sz w:val="24"/>
                <w:szCs w:val="24"/>
              </w:rPr>
            </w:pPr>
            <w:r w:rsidRPr="00DF08F4">
              <w:rPr>
                <w:sz w:val="24"/>
                <w:szCs w:val="24"/>
              </w:rPr>
              <w:t>Стаж работы в данной или аналогичной должности, лет</w:t>
            </w:r>
          </w:p>
        </w:tc>
      </w:tr>
      <w:tr w:rsidR="007C4610" w:rsidRPr="00DF08F4" w:rsidTr="007C4610">
        <w:trPr>
          <w:cantSplit/>
        </w:trPr>
        <w:tc>
          <w:tcPr>
            <w:tcW w:w="10207" w:type="dxa"/>
            <w:gridSpan w:val="5"/>
          </w:tcPr>
          <w:p w:rsidR="007C4610" w:rsidRPr="00DF08F4" w:rsidRDefault="007C4610" w:rsidP="007C4610">
            <w:pPr>
              <w:pStyle w:val="ac"/>
              <w:spacing w:before="0" w:after="0"/>
              <w:ind w:left="0" w:right="0"/>
              <w:rPr>
                <w:sz w:val="24"/>
                <w:szCs w:val="24"/>
              </w:rPr>
            </w:pPr>
            <w:r w:rsidRPr="00DF08F4">
              <w:rPr>
                <w:sz w:val="24"/>
                <w:szCs w:val="24"/>
              </w:rPr>
              <w:t>Руководящее звено (руководитель и его заместители, главный инженер и т.п.)</w:t>
            </w:r>
          </w:p>
        </w:tc>
      </w:tr>
      <w:tr w:rsidR="007C4610" w:rsidRPr="00DF08F4" w:rsidTr="007C4610">
        <w:tc>
          <w:tcPr>
            <w:tcW w:w="695" w:type="dxa"/>
          </w:tcPr>
          <w:p w:rsidR="007C4610" w:rsidRPr="00DF08F4" w:rsidRDefault="007C4610" w:rsidP="00CA5A09">
            <w:pPr>
              <w:numPr>
                <w:ilvl w:val="0"/>
                <w:numId w:val="7"/>
              </w:numPr>
              <w:spacing w:after="0" w:line="240" w:lineRule="auto"/>
              <w:ind w:left="0"/>
              <w:jc w:val="both"/>
              <w:rPr>
                <w:rFonts w:ascii="Times New Roman" w:hAnsi="Times New Roman" w:cs="Times New Roman"/>
                <w:sz w:val="24"/>
                <w:szCs w:val="24"/>
              </w:rPr>
            </w:pPr>
          </w:p>
        </w:tc>
        <w:tc>
          <w:tcPr>
            <w:tcW w:w="2268" w:type="dxa"/>
          </w:tcPr>
          <w:p w:rsidR="007C4610" w:rsidRPr="00DF08F4" w:rsidRDefault="007C4610" w:rsidP="007C4610">
            <w:pPr>
              <w:pStyle w:val="ac"/>
              <w:spacing w:before="0" w:after="0"/>
              <w:ind w:left="0" w:right="0"/>
              <w:rPr>
                <w:sz w:val="24"/>
                <w:szCs w:val="24"/>
              </w:rPr>
            </w:pPr>
          </w:p>
        </w:tc>
        <w:tc>
          <w:tcPr>
            <w:tcW w:w="2586" w:type="dxa"/>
          </w:tcPr>
          <w:p w:rsidR="007C4610" w:rsidRPr="00DF08F4" w:rsidRDefault="007C4610" w:rsidP="007C4610">
            <w:pPr>
              <w:pStyle w:val="ac"/>
              <w:spacing w:before="0" w:after="0"/>
              <w:ind w:left="0" w:right="0"/>
              <w:rPr>
                <w:sz w:val="24"/>
                <w:szCs w:val="24"/>
              </w:rPr>
            </w:pPr>
          </w:p>
        </w:tc>
        <w:tc>
          <w:tcPr>
            <w:tcW w:w="1950" w:type="dxa"/>
          </w:tcPr>
          <w:p w:rsidR="007C4610" w:rsidRPr="00DF08F4" w:rsidRDefault="007C4610" w:rsidP="007C4610">
            <w:pPr>
              <w:pStyle w:val="ac"/>
              <w:spacing w:before="0" w:after="0"/>
              <w:ind w:left="0" w:right="0"/>
              <w:rPr>
                <w:sz w:val="24"/>
                <w:szCs w:val="24"/>
              </w:rPr>
            </w:pPr>
          </w:p>
        </w:tc>
        <w:tc>
          <w:tcPr>
            <w:tcW w:w="2708" w:type="dxa"/>
          </w:tcPr>
          <w:p w:rsidR="007C4610" w:rsidRPr="00DF08F4" w:rsidRDefault="007C4610" w:rsidP="007C4610">
            <w:pPr>
              <w:pStyle w:val="ac"/>
              <w:spacing w:before="0" w:after="0"/>
              <w:ind w:left="0" w:right="0"/>
              <w:rPr>
                <w:sz w:val="24"/>
                <w:szCs w:val="24"/>
              </w:rPr>
            </w:pPr>
          </w:p>
        </w:tc>
      </w:tr>
      <w:tr w:rsidR="007C4610" w:rsidRPr="00DF08F4" w:rsidTr="007C4610">
        <w:tc>
          <w:tcPr>
            <w:tcW w:w="695" w:type="dxa"/>
          </w:tcPr>
          <w:p w:rsidR="007C4610" w:rsidRPr="00DF08F4" w:rsidRDefault="007C4610" w:rsidP="00CA5A09">
            <w:pPr>
              <w:numPr>
                <w:ilvl w:val="0"/>
                <w:numId w:val="7"/>
              </w:numPr>
              <w:spacing w:after="0" w:line="240" w:lineRule="auto"/>
              <w:ind w:left="0"/>
              <w:jc w:val="both"/>
              <w:rPr>
                <w:rFonts w:ascii="Times New Roman" w:hAnsi="Times New Roman" w:cs="Times New Roman"/>
                <w:sz w:val="24"/>
                <w:szCs w:val="24"/>
              </w:rPr>
            </w:pPr>
          </w:p>
        </w:tc>
        <w:tc>
          <w:tcPr>
            <w:tcW w:w="2268" w:type="dxa"/>
          </w:tcPr>
          <w:p w:rsidR="007C4610" w:rsidRPr="00DF08F4" w:rsidRDefault="007C4610" w:rsidP="007C4610">
            <w:pPr>
              <w:pStyle w:val="ac"/>
              <w:spacing w:before="0" w:after="0"/>
              <w:ind w:left="0" w:right="0"/>
              <w:rPr>
                <w:sz w:val="24"/>
                <w:szCs w:val="24"/>
              </w:rPr>
            </w:pPr>
          </w:p>
        </w:tc>
        <w:tc>
          <w:tcPr>
            <w:tcW w:w="2586" w:type="dxa"/>
          </w:tcPr>
          <w:p w:rsidR="007C4610" w:rsidRPr="00DF08F4" w:rsidRDefault="007C4610" w:rsidP="007C4610">
            <w:pPr>
              <w:pStyle w:val="ac"/>
              <w:spacing w:before="0" w:after="0"/>
              <w:ind w:left="0" w:right="0"/>
              <w:rPr>
                <w:sz w:val="24"/>
                <w:szCs w:val="24"/>
              </w:rPr>
            </w:pPr>
          </w:p>
        </w:tc>
        <w:tc>
          <w:tcPr>
            <w:tcW w:w="1950" w:type="dxa"/>
          </w:tcPr>
          <w:p w:rsidR="007C4610" w:rsidRPr="00DF08F4" w:rsidRDefault="007C4610" w:rsidP="007C4610">
            <w:pPr>
              <w:pStyle w:val="ac"/>
              <w:spacing w:before="0" w:after="0"/>
              <w:ind w:left="0" w:right="0"/>
              <w:rPr>
                <w:sz w:val="24"/>
                <w:szCs w:val="24"/>
              </w:rPr>
            </w:pPr>
          </w:p>
        </w:tc>
        <w:tc>
          <w:tcPr>
            <w:tcW w:w="2708" w:type="dxa"/>
          </w:tcPr>
          <w:p w:rsidR="007C4610" w:rsidRPr="00DF08F4" w:rsidRDefault="007C4610" w:rsidP="007C4610">
            <w:pPr>
              <w:pStyle w:val="ac"/>
              <w:spacing w:before="0" w:after="0"/>
              <w:ind w:left="0" w:right="0"/>
              <w:rPr>
                <w:sz w:val="24"/>
                <w:szCs w:val="24"/>
              </w:rPr>
            </w:pPr>
          </w:p>
        </w:tc>
      </w:tr>
      <w:tr w:rsidR="007C4610" w:rsidRPr="00DF08F4" w:rsidTr="007C4610">
        <w:trPr>
          <w:cantSplit/>
        </w:trPr>
        <w:tc>
          <w:tcPr>
            <w:tcW w:w="10207" w:type="dxa"/>
            <w:gridSpan w:val="5"/>
          </w:tcPr>
          <w:p w:rsidR="007C4610" w:rsidRPr="00DF08F4" w:rsidRDefault="007C4610" w:rsidP="007C4610">
            <w:pPr>
              <w:pStyle w:val="ac"/>
              <w:spacing w:before="0" w:after="0"/>
              <w:ind w:left="0" w:right="0"/>
              <w:rPr>
                <w:sz w:val="24"/>
                <w:szCs w:val="24"/>
              </w:rPr>
            </w:pPr>
            <w:r w:rsidRPr="00DF08F4">
              <w:rPr>
                <w:sz w:val="24"/>
                <w:szCs w:val="24"/>
              </w:rPr>
              <w:t>Инженерно-технический персонал</w:t>
            </w:r>
          </w:p>
        </w:tc>
      </w:tr>
      <w:tr w:rsidR="007C4610" w:rsidRPr="00DF08F4" w:rsidTr="007C4610">
        <w:tc>
          <w:tcPr>
            <w:tcW w:w="695" w:type="dxa"/>
          </w:tcPr>
          <w:p w:rsidR="007C4610" w:rsidRPr="00DF08F4" w:rsidRDefault="007C4610" w:rsidP="00CA5A09">
            <w:pPr>
              <w:numPr>
                <w:ilvl w:val="0"/>
                <w:numId w:val="8"/>
              </w:numPr>
              <w:spacing w:after="0" w:line="240" w:lineRule="auto"/>
              <w:ind w:left="0"/>
              <w:jc w:val="both"/>
              <w:rPr>
                <w:rFonts w:ascii="Times New Roman" w:hAnsi="Times New Roman" w:cs="Times New Roman"/>
                <w:sz w:val="24"/>
                <w:szCs w:val="24"/>
              </w:rPr>
            </w:pPr>
          </w:p>
        </w:tc>
        <w:tc>
          <w:tcPr>
            <w:tcW w:w="2268" w:type="dxa"/>
          </w:tcPr>
          <w:p w:rsidR="007C4610" w:rsidRPr="00DF08F4" w:rsidRDefault="007C4610" w:rsidP="007C4610">
            <w:pPr>
              <w:pStyle w:val="ac"/>
              <w:spacing w:before="0" w:after="0"/>
              <w:ind w:left="0" w:right="0"/>
              <w:rPr>
                <w:sz w:val="24"/>
                <w:szCs w:val="24"/>
              </w:rPr>
            </w:pPr>
          </w:p>
        </w:tc>
        <w:tc>
          <w:tcPr>
            <w:tcW w:w="2586" w:type="dxa"/>
          </w:tcPr>
          <w:p w:rsidR="007C4610" w:rsidRPr="00DF08F4" w:rsidRDefault="007C4610" w:rsidP="007C4610">
            <w:pPr>
              <w:pStyle w:val="ac"/>
              <w:spacing w:before="0" w:after="0"/>
              <w:ind w:left="0" w:right="0"/>
              <w:rPr>
                <w:sz w:val="24"/>
                <w:szCs w:val="24"/>
              </w:rPr>
            </w:pPr>
          </w:p>
        </w:tc>
        <w:tc>
          <w:tcPr>
            <w:tcW w:w="1950" w:type="dxa"/>
          </w:tcPr>
          <w:p w:rsidR="007C4610" w:rsidRPr="00DF08F4" w:rsidRDefault="007C4610" w:rsidP="007C4610">
            <w:pPr>
              <w:pStyle w:val="ac"/>
              <w:spacing w:before="0" w:after="0"/>
              <w:ind w:left="0" w:right="0"/>
              <w:rPr>
                <w:sz w:val="24"/>
                <w:szCs w:val="24"/>
              </w:rPr>
            </w:pPr>
          </w:p>
        </w:tc>
        <w:tc>
          <w:tcPr>
            <w:tcW w:w="2708" w:type="dxa"/>
          </w:tcPr>
          <w:p w:rsidR="007C4610" w:rsidRPr="00DF08F4" w:rsidRDefault="007C4610" w:rsidP="007C4610">
            <w:pPr>
              <w:pStyle w:val="ac"/>
              <w:spacing w:before="0" w:after="0"/>
              <w:ind w:left="0" w:right="0"/>
              <w:rPr>
                <w:sz w:val="24"/>
                <w:szCs w:val="24"/>
              </w:rPr>
            </w:pPr>
          </w:p>
        </w:tc>
      </w:tr>
      <w:tr w:rsidR="007C4610" w:rsidRPr="00DF08F4" w:rsidTr="007C4610">
        <w:tc>
          <w:tcPr>
            <w:tcW w:w="695" w:type="dxa"/>
          </w:tcPr>
          <w:p w:rsidR="007C4610" w:rsidRPr="00DF08F4" w:rsidRDefault="007C4610" w:rsidP="00CA5A09">
            <w:pPr>
              <w:numPr>
                <w:ilvl w:val="0"/>
                <w:numId w:val="8"/>
              </w:numPr>
              <w:spacing w:after="0" w:line="240" w:lineRule="auto"/>
              <w:ind w:left="0"/>
              <w:jc w:val="both"/>
              <w:rPr>
                <w:rFonts w:ascii="Times New Roman" w:hAnsi="Times New Roman" w:cs="Times New Roman"/>
                <w:sz w:val="24"/>
                <w:szCs w:val="24"/>
              </w:rPr>
            </w:pPr>
          </w:p>
        </w:tc>
        <w:tc>
          <w:tcPr>
            <w:tcW w:w="2268" w:type="dxa"/>
          </w:tcPr>
          <w:p w:rsidR="007C4610" w:rsidRPr="00DF08F4" w:rsidRDefault="007C4610" w:rsidP="007C4610">
            <w:pPr>
              <w:pStyle w:val="ac"/>
              <w:spacing w:before="0" w:after="0"/>
              <w:ind w:left="0" w:right="0"/>
              <w:rPr>
                <w:sz w:val="24"/>
                <w:szCs w:val="24"/>
              </w:rPr>
            </w:pPr>
          </w:p>
        </w:tc>
        <w:tc>
          <w:tcPr>
            <w:tcW w:w="2586" w:type="dxa"/>
          </w:tcPr>
          <w:p w:rsidR="007C4610" w:rsidRPr="00DF08F4" w:rsidRDefault="007C4610" w:rsidP="007C4610">
            <w:pPr>
              <w:pStyle w:val="ac"/>
              <w:spacing w:before="0" w:after="0"/>
              <w:ind w:left="0" w:right="0"/>
              <w:rPr>
                <w:sz w:val="24"/>
                <w:szCs w:val="24"/>
              </w:rPr>
            </w:pPr>
          </w:p>
        </w:tc>
        <w:tc>
          <w:tcPr>
            <w:tcW w:w="1950" w:type="dxa"/>
          </w:tcPr>
          <w:p w:rsidR="007C4610" w:rsidRPr="00DF08F4" w:rsidRDefault="007C4610" w:rsidP="007C4610">
            <w:pPr>
              <w:pStyle w:val="ac"/>
              <w:spacing w:before="0" w:after="0"/>
              <w:ind w:left="0" w:right="0"/>
              <w:rPr>
                <w:sz w:val="24"/>
                <w:szCs w:val="24"/>
              </w:rPr>
            </w:pPr>
          </w:p>
        </w:tc>
        <w:tc>
          <w:tcPr>
            <w:tcW w:w="2708" w:type="dxa"/>
          </w:tcPr>
          <w:p w:rsidR="007C4610" w:rsidRPr="00DF08F4" w:rsidRDefault="007C4610" w:rsidP="007C4610">
            <w:pPr>
              <w:pStyle w:val="ac"/>
              <w:spacing w:before="0" w:after="0"/>
              <w:ind w:left="0" w:right="0"/>
              <w:rPr>
                <w:sz w:val="24"/>
                <w:szCs w:val="24"/>
              </w:rPr>
            </w:pPr>
          </w:p>
        </w:tc>
      </w:tr>
      <w:tr w:rsidR="007C4610" w:rsidRPr="00DF08F4" w:rsidTr="007C4610">
        <w:trPr>
          <w:cantSplit/>
        </w:trPr>
        <w:tc>
          <w:tcPr>
            <w:tcW w:w="10207" w:type="dxa"/>
            <w:gridSpan w:val="5"/>
          </w:tcPr>
          <w:p w:rsidR="007C4610" w:rsidRPr="00DF08F4" w:rsidRDefault="007C4610" w:rsidP="007C4610">
            <w:pPr>
              <w:pStyle w:val="ac"/>
              <w:spacing w:before="0" w:after="0"/>
              <w:ind w:left="0" w:right="0"/>
              <w:rPr>
                <w:sz w:val="24"/>
                <w:szCs w:val="24"/>
              </w:rPr>
            </w:pPr>
            <w:r w:rsidRPr="00DF08F4">
              <w:rPr>
                <w:sz w:val="24"/>
                <w:szCs w:val="24"/>
              </w:rPr>
              <w:t xml:space="preserve">Прочий персонал </w:t>
            </w:r>
          </w:p>
        </w:tc>
      </w:tr>
      <w:tr w:rsidR="007C4610" w:rsidRPr="00DF08F4" w:rsidTr="007C4610">
        <w:tc>
          <w:tcPr>
            <w:tcW w:w="695" w:type="dxa"/>
          </w:tcPr>
          <w:p w:rsidR="007C4610" w:rsidRPr="00DF08F4" w:rsidRDefault="007C4610" w:rsidP="00CA5A09">
            <w:pPr>
              <w:numPr>
                <w:ilvl w:val="0"/>
                <w:numId w:val="9"/>
              </w:numPr>
              <w:spacing w:after="0" w:line="240" w:lineRule="auto"/>
              <w:ind w:left="0"/>
              <w:jc w:val="both"/>
              <w:rPr>
                <w:rFonts w:ascii="Times New Roman" w:hAnsi="Times New Roman" w:cs="Times New Roman"/>
                <w:sz w:val="24"/>
                <w:szCs w:val="24"/>
              </w:rPr>
            </w:pPr>
          </w:p>
        </w:tc>
        <w:tc>
          <w:tcPr>
            <w:tcW w:w="2268" w:type="dxa"/>
          </w:tcPr>
          <w:p w:rsidR="007C4610" w:rsidRPr="00DF08F4" w:rsidRDefault="007C4610" w:rsidP="007C4610">
            <w:pPr>
              <w:pStyle w:val="ac"/>
              <w:spacing w:before="0" w:after="0"/>
              <w:ind w:left="0" w:right="0"/>
              <w:rPr>
                <w:sz w:val="24"/>
                <w:szCs w:val="24"/>
              </w:rPr>
            </w:pPr>
          </w:p>
        </w:tc>
        <w:tc>
          <w:tcPr>
            <w:tcW w:w="2586" w:type="dxa"/>
          </w:tcPr>
          <w:p w:rsidR="007C4610" w:rsidRPr="00DF08F4" w:rsidRDefault="007C4610" w:rsidP="007C4610">
            <w:pPr>
              <w:pStyle w:val="ac"/>
              <w:spacing w:before="0" w:after="0"/>
              <w:ind w:left="0" w:right="0"/>
              <w:jc w:val="center"/>
              <w:rPr>
                <w:sz w:val="24"/>
                <w:szCs w:val="24"/>
              </w:rPr>
            </w:pPr>
            <w:r w:rsidRPr="00DF08F4">
              <w:rPr>
                <w:sz w:val="24"/>
                <w:szCs w:val="24"/>
              </w:rPr>
              <w:t>Х</w:t>
            </w:r>
          </w:p>
        </w:tc>
        <w:tc>
          <w:tcPr>
            <w:tcW w:w="1950" w:type="dxa"/>
          </w:tcPr>
          <w:p w:rsidR="007C4610" w:rsidRPr="00DF08F4" w:rsidRDefault="007C4610" w:rsidP="007C4610">
            <w:pPr>
              <w:pStyle w:val="ac"/>
              <w:spacing w:before="0" w:after="0"/>
              <w:ind w:left="0" w:right="0"/>
              <w:rPr>
                <w:sz w:val="24"/>
                <w:szCs w:val="24"/>
              </w:rPr>
            </w:pPr>
          </w:p>
        </w:tc>
        <w:tc>
          <w:tcPr>
            <w:tcW w:w="2708" w:type="dxa"/>
          </w:tcPr>
          <w:p w:rsidR="007C4610" w:rsidRPr="00DF08F4" w:rsidRDefault="007C4610" w:rsidP="007C4610">
            <w:pPr>
              <w:pStyle w:val="ac"/>
              <w:spacing w:before="0" w:after="0"/>
              <w:ind w:left="0" w:right="0"/>
              <w:jc w:val="center"/>
              <w:rPr>
                <w:sz w:val="24"/>
                <w:szCs w:val="24"/>
              </w:rPr>
            </w:pPr>
          </w:p>
        </w:tc>
      </w:tr>
      <w:tr w:rsidR="007C4610" w:rsidRPr="00DF08F4" w:rsidTr="007C4610">
        <w:tc>
          <w:tcPr>
            <w:tcW w:w="695" w:type="dxa"/>
          </w:tcPr>
          <w:p w:rsidR="007C4610" w:rsidRPr="00DF08F4" w:rsidRDefault="007C4610" w:rsidP="00CA5A09">
            <w:pPr>
              <w:numPr>
                <w:ilvl w:val="0"/>
                <w:numId w:val="9"/>
              </w:numPr>
              <w:spacing w:after="0" w:line="240" w:lineRule="auto"/>
              <w:ind w:left="0"/>
              <w:jc w:val="both"/>
              <w:rPr>
                <w:rFonts w:ascii="Times New Roman" w:hAnsi="Times New Roman" w:cs="Times New Roman"/>
                <w:sz w:val="24"/>
                <w:szCs w:val="24"/>
              </w:rPr>
            </w:pPr>
          </w:p>
        </w:tc>
        <w:tc>
          <w:tcPr>
            <w:tcW w:w="2268" w:type="dxa"/>
          </w:tcPr>
          <w:p w:rsidR="007C4610" w:rsidRPr="00DF08F4" w:rsidRDefault="007C4610" w:rsidP="007C4610">
            <w:pPr>
              <w:pStyle w:val="ac"/>
              <w:spacing w:before="0" w:after="0"/>
              <w:ind w:left="0" w:right="0"/>
              <w:rPr>
                <w:sz w:val="24"/>
                <w:szCs w:val="24"/>
              </w:rPr>
            </w:pPr>
          </w:p>
        </w:tc>
        <w:tc>
          <w:tcPr>
            <w:tcW w:w="2586" w:type="dxa"/>
          </w:tcPr>
          <w:p w:rsidR="007C4610" w:rsidRPr="00DF08F4" w:rsidRDefault="007C4610" w:rsidP="007C4610">
            <w:pPr>
              <w:pStyle w:val="ac"/>
              <w:spacing w:before="0" w:after="0"/>
              <w:ind w:left="0" w:right="0"/>
              <w:jc w:val="center"/>
              <w:rPr>
                <w:sz w:val="24"/>
                <w:szCs w:val="24"/>
              </w:rPr>
            </w:pPr>
            <w:r w:rsidRPr="00DF08F4">
              <w:rPr>
                <w:sz w:val="24"/>
                <w:szCs w:val="24"/>
              </w:rPr>
              <w:t>Х</w:t>
            </w:r>
          </w:p>
        </w:tc>
        <w:tc>
          <w:tcPr>
            <w:tcW w:w="1950" w:type="dxa"/>
          </w:tcPr>
          <w:p w:rsidR="007C4610" w:rsidRPr="00DF08F4" w:rsidRDefault="007C4610" w:rsidP="007C4610">
            <w:pPr>
              <w:pStyle w:val="ac"/>
              <w:spacing w:before="0" w:after="0"/>
              <w:ind w:left="0" w:right="0"/>
              <w:rPr>
                <w:sz w:val="24"/>
                <w:szCs w:val="24"/>
              </w:rPr>
            </w:pPr>
          </w:p>
        </w:tc>
        <w:tc>
          <w:tcPr>
            <w:tcW w:w="2708" w:type="dxa"/>
          </w:tcPr>
          <w:p w:rsidR="007C4610" w:rsidRPr="00DF08F4" w:rsidRDefault="007C4610" w:rsidP="007C4610">
            <w:pPr>
              <w:pStyle w:val="ac"/>
              <w:spacing w:before="0" w:after="0"/>
              <w:ind w:left="0" w:right="0"/>
              <w:jc w:val="center"/>
              <w:rPr>
                <w:sz w:val="24"/>
                <w:szCs w:val="24"/>
              </w:rPr>
            </w:pPr>
          </w:p>
        </w:tc>
      </w:tr>
    </w:tbl>
    <w:p w:rsidR="007C4610" w:rsidRPr="00DF08F4" w:rsidRDefault="007C4610" w:rsidP="007C4610">
      <w:pPr>
        <w:keepNext/>
        <w:suppressAutoHyphens/>
        <w:rPr>
          <w:rFonts w:ascii="Times New Roman" w:hAnsi="Times New Roman" w:cs="Times New Roman"/>
          <w:b/>
          <w:sz w:val="24"/>
          <w:szCs w:val="24"/>
        </w:rPr>
      </w:pPr>
    </w:p>
    <w:p w:rsidR="007C4610" w:rsidRPr="00DF08F4" w:rsidRDefault="007C4610" w:rsidP="007C4610">
      <w:pPr>
        <w:rPr>
          <w:rFonts w:ascii="Times New Roman" w:hAnsi="Times New Roman" w:cs="Times New Roman"/>
          <w:sz w:val="24"/>
          <w:szCs w:val="24"/>
        </w:rPr>
      </w:pPr>
    </w:p>
    <w:p w:rsidR="007C4610" w:rsidRPr="00DF08F4" w:rsidRDefault="007C4610" w:rsidP="007C4610">
      <w:pPr>
        <w:rPr>
          <w:rFonts w:ascii="Times New Roman" w:hAnsi="Times New Roman" w:cs="Times New Roman"/>
          <w:sz w:val="24"/>
          <w:szCs w:val="24"/>
        </w:rPr>
      </w:pPr>
      <w:r w:rsidRPr="00DF08F4">
        <w:rPr>
          <w:rFonts w:ascii="Times New Roman" w:hAnsi="Times New Roman" w:cs="Times New Roman"/>
          <w:sz w:val="24"/>
          <w:szCs w:val="24"/>
        </w:rPr>
        <w:t>____________________________________</w:t>
      </w:r>
    </w:p>
    <w:p w:rsidR="007C4610" w:rsidRPr="00DF08F4" w:rsidRDefault="007C4610" w:rsidP="007C4610">
      <w:pPr>
        <w:rPr>
          <w:rFonts w:ascii="Times New Roman" w:hAnsi="Times New Roman" w:cs="Times New Roman"/>
          <w:sz w:val="24"/>
          <w:szCs w:val="24"/>
          <w:vertAlign w:val="superscript"/>
        </w:rPr>
      </w:pPr>
      <w:r w:rsidRPr="00DF08F4">
        <w:rPr>
          <w:rFonts w:ascii="Times New Roman" w:hAnsi="Times New Roman" w:cs="Times New Roman"/>
          <w:sz w:val="24"/>
          <w:szCs w:val="24"/>
          <w:vertAlign w:val="superscript"/>
        </w:rPr>
        <w:t>(подпись, М.П.)</w:t>
      </w:r>
    </w:p>
    <w:p w:rsidR="007C4610" w:rsidRPr="00DF08F4" w:rsidRDefault="007C4610" w:rsidP="007C4610">
      <w:pPr>
        <w:rPr>
          <w:rFonts w:ascii="Times New Roman" w:hAnsi="Times New Roman" w:cs="Times New Roman"/>
          <w:sz w:val="24"/>
          <w:szCs w:val="24"/>
        </w:rPr>
      </w:pPr>
      <w:r w:rsidRPr="00DF08F4">
        <w:rPr>
          <w:rFonts w:ascii="Times New Roman" w:hAnsi="Times New Roman" w:cs="Times New Roman"/>
          <w:sz w:val="24"/>
          <w:szCs w:val="24"/>
        </w:rPr>
        <w:t>____________________________________</w:t>
      </w:r>
    </w:p>
    <w:p w:rsidR="007C4610" w:rsidRPr="00DF08F4" w:rsidRDefault="007C4610" w:rsidP="007C4610">
      <w:pPr>
        <w:rPr>
          <w:rFonts w:ascii="Times New Roman" w:hAnsi="Times New Roman" w:cs="Times New Roman"/>
          <w:sz w:val="24"/>
          <w:szCs w:val="24"/>
          <w:vertAlign w:val="superscript"/>
        </w:rPr>
      </w:pPr>
      <w:r w:rsidRPr="00DF08F4">
        <w:rPr>
          <w:rFonts w:ascii="Times New Roman" w:hAnsi="Times New Roman" w:cs="Times New Roman"/>
          <w:sz w:val="24"/>
          <w:szCs w:val="24"/>
          <w:vertAlign w:val="superscript"/>
        </w:rPr>
        <w:t xml:space="preserve">(фамилия, имя, отчество </w:t>
      </w:r>
      <w:proofErr w:type="gramStart"/>
      <w:r w:rsidRPr="00DF08F4">
        <w:rPr>
          <w:rFonts w:ascii="Times New Roman" w:hAnsi="Times New Roman" w:cs="Times New Roman"/>
          <w:sz w:val="24"/>
          <w:szCs w:val="24"/>
          <w:vertAlign w:val="superscript"/>
        </w:rPr>
        <w:t>подписавшего</w:t>
      </w:r>
      <w:proofErr w:type="gramEnd"/>
      <w:r w:rsidRPr="00DF08F4">
        <w:rPr>
          <w:rFonts w:ascii="Times New Roman" w:hAnsi="Times New Roman" w:cs="Times New Roman"/>
          <w:sz w:val="24"/>
          <w:szCs w:val="24"/>
          <w:vertAlign w:val="superscript"/>
        </w:rPr>
        <w:t>, должность)</w:t>
      </w:r>
    </w:p>
    <w:p w:rsidR="007C4610" w:rsidRPr="00DF08F4" w:rsidRDefault="007C4610" w:rsidP="007C4610">
      <w:pPr>
        <w:rPr>
          <w:rFonts w:ascii="Times New Roman" w:hAnsi="Times New Roman" w:cs="Times New Roman"/>
          <w:sz w:val="24"/>
          <w:szCs w:val="24"/>
          <w:vertAlign w:val="superscript"/>
        </w:rPr>
      </w:pPr>
    </w:p>
    <w:p w:rsidR="007C4610" w:rsidRPr="00DF08F4" w:rsidRDefault="007C4610" w:rsidP="007C4610">
      <w:pPr>
        <w:pStyle w:val="ConsPlusNormal"/>
        <w:ind w:firstLine="540"/>
        <w:jc w:val="both"/>
        <w:rPr>
          <w:rFonts w:ascii="Times New Roman" w:hAnsi="Times New Roman" w:cs="Times New Roman"/>
          <w:sz w:val="24"/>
          <w:szCs w:val="24"/>
        </w:rPr>
      </w:pPr>
      <w:r w:rsidRPr="00DF08F4">
        <w:rPr>
          <w:rFonts w:ascii="Times New Roman" w:hAnsi="Times New Roman" w:cs="Times New Roman"/>
          <w:sz w:val="24"/>
          <w:szCs w:val="24"/>
        </w:rPr>
        <w:t xml:space="preserve">Под квалифицированным инженерным персоналом понимаются работники, имеющие высшее </w:t>
      </w:r>
      <w:r w:rsidR="002C1762" w:rsidRPr="00DF08F4">
        <w:rPr>
          <w:rFonts w:ascii="Times New Roman" w:hAnsi="Times New Roman" w:cs="Times New Roman"/>
          <w:sz w:val="24"/>
          <w:szCs w:val="24"/>
        </w:rPr>
        <w:t xml:space="preserve">профильное </w:t>
      </w:r>
      <w:r w:rsidRPr="00DF08F4">
        <w:rPr>
          <w:rFonts w:ascii="Times New Roman" w:hAnsi="Times New Roman" w:cs="Times New Roman"/>
          <w:sz w:val="24"/>
          <w:szCs w:val="24"/>
        </w:rPr>
        <w:t>образовани</w:t>
      </w:r>
      <w:r w:rsidR="002C1762" w:rsidRPr="00DF08F4">
        <w:rPr>
          <w:rFonts w:ascii="Times New Roman" w:hAnsi="Times New Roman" w:cs="Times New Roman"/>
          <w:sz w:val="24"/>
          <w:szCs w:val="24"/>
        </w:rPr>
        <w:t>е</w:t>
      </w:r>
      <w:r w:rsidRPr="00DF08F4">
        <w:rPr>
          <w:rFonts w:ascii="Times New Roman" w:hAnsi="Times New Roman" w:cs="Times New Roman"/>
          <w:sz w:val="24"/>
          <w:szCs w:val="24"/>
        </w:rPr>
        <w:t xml:space="preserve"> и опыт р</w:t>
      </w:r>
      <w:r w:rsidR="002C1762" w:rsidRPr="00DF08F4">
        <w:rPr>
          <w:rFonts w:ascii="Times New Roman" w:hAnsi="Times New Roman" w:cs="Times New Roman"/>
          <w:sz w:val="24"/>
          <w:szCs w:val="24"/>
        </w:rPr>
        <w:t>аботы на руководящих должностях.</w:t>
      </w:r>
    </w:p>
    <w:p w:rsidR="007C4610" w:rsidRPr="00DF08F4" w:rsidRDefault="007C4610" w:rsidP="007C4610">
      <w:pPr>
        <w:pStyle w:val="ConsPlusNormal"/>
        <w:ind w:firstLine="540"/>
        <w:jc w:val="both"/>
        <w:rPr>
          <w:rFonts w:ascii="Times New Roman" w:hAnsi="Times New Roman" w:cs="Times New Roman"/>
          <w:sz w:val="24"/>
          <w:szCs w:val="24"/>
        </w:rPr>
      </w:pPr>
      <w:r w:rsidRPr="00DF08F4">
        <w:rPr>
          <w:rFonts w:ascii="Times New Roman" w:hAnsi="Times New Roman" w:cs="Times New Roman"/>
          <w:sz w:val="24"/>
          <w:szCs w:val="24"/>
        </w:rPr>
        <w:t xml:space="preserve">Под квалифицированным инженерно-техническим персоналом понимаются работники, имеющие среднее или высшее </w:t>
      </w:r>
      <w:r w:rsidR="002C1762" w:rsidRPr="00DF08F4">
        <w:rPr>
          <w:rFonts w:ascii="Times New Roman" w:hAnsi="Times New Roman" w:cs="Times New Roman"/>
          <w:sz w:val="24"/>
          <w:szCs w:val="24"/>
        </w:rPr>
        <w:t>профильное</w:t>
      </w:r>
      <w:r w:rsidRPr="00DF08F4">
        <w:rPr>
          <w:rFonts w:ascii="Times New Roman" w:hAnsi="Times New Roman" w:cs="Times New Roman"/>
          <w:sz w:val="24"/>
          <w:szCs w:val="24"/>
        </w:rPr>
        <w:t xml:space="preserve"> образование.</w:t>
      </w:r>
    </w:p>
    <w:p w:rsidR="007C4610" w:rsidRPr="00DF08F4" w:rsidRDefault="007C4610" w:rsidP="007C4610">
      <w:pPr>
        <w:rPr>
          <w:rFonts w:ascii="Times New Roman" w:hAnsi="Times New Roman" w:cs="Times New Roman"/>
          <w:sz w:val="24"/>
          <w:szCs w:val="24"/>
          <w:vertAlign w:val="superscript"/>
        </w:rPr>
      </w:pPr>
    </w:p>
    <w:p w:rsidR="007C4610" w:rsidRPr="00DF08F4" w:rsidRDefault="007C4610" w:rsidP="007C4610">
      <w:pPr>
        <w:rPr>
          <w:rFonts w:ascii="Times New Roman" w:hAnsi="Times New Roman" w:cs="Times New Roman"/>
          <w:sz w:val="24"/>
          <w:szCs w:val="24"/>
        </w:rPr>
      </w:pPr>
      <w:r w:rsidRPr="00DF08F4">
        <w:rPr>
          <w:rFonts w:ascii="Times New Roman" w:hAnsi="Times New Roman" w:cs="Times New Roman"/>
          <w:sz w:val="24"/>
          <w:szCs w:val="24"/>
        </w:rPr>
        <w:br w:type="page"/>
      </w:r>
    </w:p>
    <w:p w:rsidR="007C4610" w:rsidRPr="00DF08F4" w:rsidRDefault="007C4610" w:rsidP="007C4610">
      <w:pPr>
        <w:pStyle w:val="ConsPlusNormal"/>
        <w:rPr>
          <w:rFonts w:ascii="Times New Roman" w:hAnsi="Times New Roman" w:cs="Times New Roman"/>
          <w:i/>
          <w:sz w:val="24"/>
          <w:szCs w:val="24"/>
        </w:rPr>
      </w:pPr>
      <w:r w:rsidRPr="00DF08F4">
        <w:rPr>
          <w:rFonts w:ascii="Times New Roman" w:hAnsi="Times New Roman" w:cs="Times New Roman"/>
          <w:i/>
          <w:sz w:val="24"/>
          <w:szCs w:val="24"/>
        </w:rPr>
        <w:lastRenderedPageBreak/>
        <w:t>На фирменном бланке участника</w:t>
      </w:r>
    </w:p>
    <w:p w:rsidR="007C4610" w:rsidRPr="00DF08F4" w:rsidRDefault="007C4610" w:rsidP="007C4610">
      <w:pPr>
        <w:jc w:val="right"/>
        <w:rPr>
          <w:rFonts w:ascii="Times New Roman" w:hAnsi="Times New Roman" w:cs="Times New Roman"/>
          <w:b/>
          <w:sz w:val="24"/>
          <w:szCs w:val="24"/>
        </w:rPr>
      </w:pPr>
      <w:r w:rsidRPr="00DF08F4">
        <w:rPr>
          <w:rFonts w:ascii="Times New Roman" w:hAnsi="Times New Roman" w:cs="Times New Roman"/>
          <w:b/>
          <w:sz w:val="24"/>
          <w:szCs w:val="24"/>
        </w:rPr>
        <w:t>Форма 6</w:t>
      </w:r>
    </w:p>
    <w:p w:rsidR="007C4610" w:rsidRPr="00DF08F4" w:rsidRDefault="007C4610" w:rsidP="007C4610">
      <w:pPr>
        <w:pStyle w:val="Times12"/>
        <w:ind w:left="360" w:hanging="360"/>
        <w:rPr>
          <w:b/>
          <w:szCs w:val="24"/>
        </w:rPr>
      </w:pPr>
    </w:p>
    <w:p w:rsidR="007C4610" w:rsidRPr="00DF08F4" w:rsidRDefault="007C4610" w:rsidP="007C4610">
      <w:pPr>
        <w:pStyle w:val="Times12"/>
        <w:ind w:left="360" w:hanging="360"/>
        <w:rPr>
          <w:b/>
          <w:i/>
          <w:szCs w:val="24"/>
        </w:rPr>
      </w:pPr>
      <w:r w:rsidRPr="00DF08F4">
        <w:rPr>
          <w:b/>
          <w:szCs w:val="24"/>
        </w:rPr>
        <w:t xml:space="preserve">Наименование и адрес участника: ________________________________ </w:t>
      </w:r>
    </w:p>
    <w:p w:rsidR="007C4610" w:rsidRPr="00DF08F4" w:rsidRDefault="007C4610" w:rsidP="007C4610">
      <w:pPr>
        <w:rPr>
          <w:rFonts w:ascii="Times New Roman" w:hAnsi="Times New Roman" w:cs="Times New Roman"/>
          <w:sz w:val="24"/>
          <w:szCs w:val="24"/>
        </w:rPr>
      </w:pPr>
    </w:p>
    <w:p w:rsidR="007C4610" w:rsidRPr="00DF08F4" w:rsidRDefault="007C4610" w:rsidP="007C4610">
      <w:pPr>
        <w:pStyle w:val="2"/>
        <w:numPr>
          <w:ilvl w:val="0"/>
          <w:numId w:val="0"/>
        </w:numPr>
        <w:spacing w:after="0"/>
        <w:rPr>
          <w:b/>
          <w:sz w:val="24"/>
          <w:szCs w:val="24"/>
          <w:lang w:val="ru-RU"/>
        </w:rPr>
      </w:pPr>
      <w:bookmarkStart w:id="55" w:name="_Toc255987078"/>
      <w:bookmarkStart w:id="56" w:name="_Toc280368008"/>
      <w:bookmarkStart w:id="57" w:name="_Toc281575623"/>
      <w:r w:rsidRPr="00DF08F4">
        <w:rPr>
          <w:b/>
          <w:sz w:val="24"/>
          <w:szCs w:val="24"/>
          <w:lang w:val="ru-RU"/>
        </w:rPr>
        <w:t>Сведения об опыте аналогичных  работ</w:t>
      </w:r>
      <w:r w:rsidRPr="00DF08F4">
        <w:rPr>
          <w:b/>
          <w:sz w:val="24"/>
          <w:szCs w:val="24"/>
        </w:rPr>
        <w:t xml:space="preserve"> </w:t>
      </w:r>
      <w:bookmarkEnd w:id="55"/>
      <w:bookmarkEnd w:id="56"/>
      <w:bookmarkEnd w:id="57"/>
    </w:p>
    <w:p w:rsidR="007C4610" w:rsidRPr="00DF08F4" w:rsidRDefault="007C4610" w:rsidP="007C4610">
      <w:pPr>
        <w:widowControl w:val="0"/>
        <w:autoSpaceDE w:val="0"/>
        <w:autoSpaceDN w:val="0"/>
        <w:adjustRightInd w:val="0"/>
        <w:jc w:val="center"/>
        <w:rPr>
          <w:rFonts w:ascii="Times New Roman" w:hAnsi="Times New Roman" w:cs="Times New Roman"/>
          <w:b/>
          <w:iCs/>
          <w:spacing w:val="-2"/>
          <w:sz w:val="24"/>
          <w:szCs w:val="24"/>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7C4610" w:rsidRPr="00DF08F4" w:rsidTr="007C4610">
        <w:trPr>
          <w:cantSplit/>
          <w:tblHeader/>
        </w:trPr>
        <w:tc>
          <w:tcPr>
            <w:tcW w:w="480" w:type="dxa"/>
            <w:vAlign w:val="center"/>
          </w:tcPr>
          <w:p w:rsidR="007C4610" w:rsidRPr="00DF08F4" w:rsidRDefault="007C4610" w:rsidP="007C4610">
            <w:pPr>
              <w:pStyle w:val="ad"/>
              <w:ind w:left="-57" w:right="-57"/>
              <w:jc w:val="center"/>
              <w:rPr>
                <w:sz w:val="24"/>
                <w:szCs w:val="24"/>
              </w:rPr>
            </w:pPr>
            <w:r w:rsidRPr="00DF08F4">
              <w:rPr>
                <w:sz w:val="24"/>
                <w:szCs w:val="24"/>
              </w:rPr>
              <w:t xml:space="preserve">№ </w:t>
            </w:r>
            <w:proofErr w:type="gramStart"/>
            <w:r w:rsidRPr="00DF08F4">
              <w:rPr>
                <w:sz w:val="24"/>
                <w:szCs w:val="24"/>
              </w:rPr>
              <w:t>п</w:t>
            </w:r>
            <w:proofErr w:type="gramEnd"/>
            <w:r w:rsidRPr="00DF08F4">
              <w:rPr>
                <w:sz w:val="24"/>
                <w:szCs w:val="24"/>
              </w:rPr>
              <w:t>/п</w:t>
            </w:r>
          </w:p>
        </w:tc>
        <w:tc>
          <w:tcPr>
            <w:tcW w:w="2355" w:type="dxa"/>
            <w:vAlign w:val="center"/>
          </w:tcPr>
          <w:p w:rsidR="007C4610" w:rsidRPr="00DF08F4" w:rsidRDefault="007C4610" w:rsidP="007C4610">
            <w:pPr>
              <w:pStyle w:val="ad"/>
              <w:ind w:left="-108" w:right="-108"/>
              <w:jc w:val="center"/>
              <w:rPr>
                <w:sz w:val="24"/>
                <w:szCs w:val="24"/>
              </w:rPr>
            </w:pPr>
            <w:r w:rsidRPr="00DF08F4">
              <w:rPr>
                <w:sz w:val="24"/>
                <w:szCs w:val="24"/>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7C4610" w:rsidRPr="00DF08F4" w:rsidRDefault="007C4610" w:rsidP="007C4610">
            <w:pPr>
              <w:pStyle w:val="ad"/>
              <w:ind w:left="-57" w:right="-57"/>
              <w:jc w:val="center"/>
              <w:rPr>
                <w:sz w:val="24"/>
                <w:szCs w:val="24"/>
              </w:rPr>
            </w:pPr>
            <w:r w:rsidRPr="00DF08F4">
              <w:rPr>
                <w:sz w:val="24"/>
                <w:szCs w:val="24"/>
              </w:rPr>
              <w:t>Заказчик (наименование, адрес, контактное лицо с указанием должности, контактные телефоны)</w:t>
            </w:r>
          </w:p>
        </w:tc>
        <w:tc>
          <w:tcPr>
            <w:tcW w:w="2220" w:type="dxa"/>
            <w:vAlign w:val="center"/>
          </w:tcPr>
          <w:p w:rsidR="007C4610" w:rsidRPr="00DF08F4" w:rsidRDefault="007C4610" w:rsidP="002C1762">
            <w:pPr>
              <w:pStyle w:val="ad"/>
              <w:ind w:left="-108" w:right="-108"/>
              <w:jc w:val="center"/>
              <w:rPr>
                <w:sz w:val="24"/>
                <w:szCs w:val="24"/>
              </w:rPr>
            </w:pPr>
            <w:r w:rsidRPr="00DF08F4">
              <w:rPr>
                <w:sz w:val="24"/>
                <w:szCs w:val="24"/>
              </w:rPr>
              <w:t xml:space="preserve">Описание договора (объем </w:t>
            </w:r>
            <w:r w:rsidR="002C1762" w:rsidRPr="00DF08F4">
              <w:rPr>
                <w:sz w:val="24"/>
                <w:szCs w:val="24"/>
              </w:rPr>
              <w:t>и состав поставок, работ).</w:t>
            </w:r>
          </w:p>
        </w:tc>
        <w:tc>
          <w:tcPr>
            <w:tcW w:w="1041" w:type="dxa"/>
            <w:vAlign w:val="center"/>
          </w:tcPr>
          <w:p w:rsidR="007C4610" w:rsidRPr="00DF08F4" w:rsidRDefault="007C4610" w:rsidP="007C4610">
            <w:pPr>
              <w:pStyle w:val="ad"/>
              <w:ind w:left="-57" w:right="-57"/>
              <w:jc w:val="center"/>
              <w:rPr>
                <w:sz w:val="24"/>
                <w:szCs w:val="24"/>
              </w:rPr>
            </w:pPr>
            <w:r w:rsidRPr="00DF08F4">
              <w:rPr>
                <w:sz w:val="24"/>
                <w:szCs w:val="24"/>
              </w:rPr>
              <w:t>Сумма договора, рублей</w:t>
            </w:r>
          </w:p>
        </w:tc>
        <w:tc>
          <w:tcPr>
            <w:tcW w:w="1701" w:type="dxa"/>
            <w:vAlign w:val="center"/>
          </w:tcPr>
          <w:p w:rsidR="007C4610" w:rsidRPr="00DF08F4" w:rsidRDefault="007C4610" w:rsidP="007C4610">
            <w:pPr>
              <w:pStyle w:val="ad"/>
              <w:tabs>
                <w:tab w:val="left" w:pos="1332"/>
              </w:tabs>
              <w:ind w:left="-108" w:right="-108" w:hanging="165"/>
              <w:jc w:val="center"/>
              <w:rPr>
                <w:sz w:val="24"/>
                <w:szCs w:val="24"/>
              </w:rPr>
            </w:pPr>
            <w:r w:rsidRPr="00DF08F4">
              <w:rPr>
                <w:sz w:val="24"/>
                <w:szCs w:val="24"/>
              </w:rPr>
              <w:t>Сведения о рекламациях по перечисленным договорам, процент завершенности выполнения</w:t>
            </w:r>
          </w:p>
        </w:tc>
      </w:tr>
      <w:tr w:rsidR="007C4610" w:rsidRPr="00DF08F4" w:rsidTr="007C4610">
        <w:trPr>
          <w:cantSplit/>
          <w:trHeight w:val="227"/>
        </w:trPr>
        <w:tc>
          <w:tcPr>
            <w:tcW w:w="480" w:type="dxa"/>
          </w:tcPr>
          <w:p w:rsidR="007C4610" w:rsidRPr="00DF08F4" w:rsidRDefault="007C4610" w:rsidP="007C4610">
            <w:pPr>
              <w:tabs>
                <w:tab w:val="num" w:pos="792"/>
              </w:tabs>
              <w:ind w:left="-288" w:firstLine="108"/>
              <w:jc w:val="center"/>
              <w:rPr>
                <w:rFonts w:ascii="Times New Roman" w:hAnsi="Times New Roman" w:cs="Times New Roman"/>
                <w:sz w:val="24"/>
                <w:szCs w:val="24"/>
              </w:rPr>
            </w:pPr>
            <w:r w:rsidRPr="00DF08F4">
              <w:rPr>
                <w:rFonts w:ascii="Times New Roman" w:hAnsi="Times New Roman" w:cs="Times New Roman"/>
                <w:sz w:val="24"/>
                <w:szCs w:val="24"/>
              </w:rPr>
              <w:t>1.</w:t>
            </w:r>
          </w:p>
        </w:tc>
        <w:tc>
          <w:tcPr>
            <w:tcW w:w="6702" w:type="dxa"/>
            <w:gridSpan w:val="3"/>
          </w:tcPr>
          <w:p w:rsidR="007C4610" w:rsidRPr="00DF08F4" w:rsidRDefault="007C4610" w:rsidP="007C4610">
            <w:pPr>
              <w:pStyle w:val="ac"/>
              <w:spacing w:before="0" w:after="0"/>
              <w:rPr>
                <w:sz w:val="24"/>
                <w:szCs w:val="24"/>
              </w:rPr>
            </w:pPr>
            <w:r w:rsidRPr="00DF08F4">
              <w:rPr>
                <w:sz w:val="24"/>
                <w:szCs w:val="24"/>
              </w:rPr>
              <w:t>Договор 1</w:t>
            </w:r>
          </w:p>
        </w:tc>
        <w:tc>
          <w:tcPr>
            <w:tcW w:w="1041" w:type="dxa"/>
          </w:tcPr>
          <w:p w:rsidR="007C4610" w:rsidRPr="00DF08F4" w:rsidRDefault="007C4610" w:rsidP="007C4610">
            <w:pPr>
              <w:pStyle w:val="ac"/>
              <w:spacing w:before="0" w:after="0"/>
              <w:rPr>
                <w:sz w:val="24"/>
                <w:szCs w:val="24"/>
              </w:rPr>
            </w:pPr>
          </w:p>
        </w:tc>
        <w:tc>
          <w:tcPr>
            <w:tcW w:w="1701" w:type="dxa"/>
          </w:tcPr>
          <w:p w:rsidR="007C4610" w:rsidRPr="00DF08F4" w:rsidRDefault="007C4610" w:rsidP="007C4610">
            <w:pPr>
              <w:pStyle w:val="ac"/>
              <w:spacing w:before="0" w:after="0"/>
              <w:rPr>
                <w:sz w:val="24"/>
                <w:szCs w:val="24"/>
              </w:rPr>
            </w:pPr>
          </w:p>
        </w:tc>
      </w:tr>
      <w:tr w:rsidR="007C4610" w:rsidRPr="00DF08F4" w:rsidTr="007C4610">
        <w:trPr>
          <w:cantSplit/>
          <w:trHeight w:val="227"/>
        </w:trPr>
        <w:tc>
          <w:tcPr>
            <w:tcW w:w="480" w:type="dxa"/>
          </w:tcPr>
          <w:p w:rsidR="007C4610" w:rsidRPr="00DF08F4" w:rsidRDefault="007C4610" w:rsidP="007C4610">
            <w:pPr>
              <w:tabs>
                <w:tab w:val="num" w:pos="792"/>
              </w:tabs>
              <w:ind w:left="-288" w:firstLine="108"/>
              <w:jc w:val="center"/>
              <w:rPr>
                <w:rFonts w:ascii="Times New Roman" w:hAnsi="Times New Roman" w:cs="Times New Roman"/>
                <w:sz w:val="24"/>
                <w:szCs w:val="24"/>
              </w:rPr>
            </w:pPr>
          </w:p>
        </w:tc>
        <w:tc>
          <w:tcPr>
            <w:tcW w:w="2355" w:type="dxa"/>
          </w:tcPr>
          <w:p w:rsidR="007C4610" w:rsidRPr="00DF08F4" w:rsidRDefault="007C4610" w:rsidP="007C4610">
            <w:pPr>
              <w:pStyle w:val="ac"/>
              <w:spacing w:before="0" w:after="0"/>
              <w:rPr>
                <w:sz w:val="24"/>
                <w:szCs w:val="24"/>
              </w:rPr>
            </w:pPr>
          </w:p>
        </w:tc>
        <w:tc>
          <w:tcPr>
            <w:tcW w:w="2127" w:type="dxa"/>
          </w:tcPr>
          <w:p w:rsidR="007C4610" w:rsidRPr="00DF08F4" w:rsidRDefault="007C4610" w:rsidP="007C4610">
            <w:pPr>
              <w:pStyle w:val="ac"/>
              <w:spacing w:before="0" w:after="0"/>
              <w:rPr>
                <w:sz w:val="24"/>
                <w:szCs w:val="24"/>
              </w:rPr>
            </w:pPr>
          </w:p>
        </w:tc>
        <w:tc>
          <w:tcPr>
            <w:tcW w:w="2220" w:type="dxa"/>
          </w:tcPr>
          <w:p w:rsidR="007C4610" w:rsidRPr="00DF08F4" w:rsidRDefault="007C4610" w:rsidP="007C4610">
            <w:pPr>
              <w:pStyle w:val="ac"/>
              <w:spacing w:before="0" w:after="0"/>
              <w:rPr>
                <w:i/>
                <w:sz w:val="24"/>
                <w:szCs w:val="24"/>
              </w:rPr>
            </w:pPr>
          </w:p>
        </w:tc>
        <w:tc>
          <w:tcPr>
            <w:tcW w:w="1041" w:type="dxa"/>
          </w:tcPr>
          <w:p w:rsidR="007C4610" w:rsidRPr="00DF08F4" w:rsidRDefault="007C4610" w:rsidP="007C4610">
            <w:pPr>
              <w:pStyle w:val="ac"/>
              <w:spacing w:before="0" w:after="0"/>
              <w:rPr>
                <w:sz w:val="24"/>
                <w:szCs w:val="24"/>
              </w:rPr>
            </w:pPr>
          </w:p>
        </w:tc>
        <w:tc>
          <w:tcPr>
            <w:tcW w:w="1701" w:type="dxa"/>
          </w:tcPr>
          <w:p w:rsidR="007C4610" w:rsidRPr="00DF08F4" w:rsidRDefault="007C4610" w:rsidP="007C4610">
            <w:pPr>
              <w:pStyle w:val="ac"/>
              <w:spacing w:before="0" w:after="0"/>
              <w:rPr>
                <w:sz w:val="24"/>
                <w:szCs w:val="24"/>
              </w:rPr>
            </w:pPr>
          </w:p>
        </w:tc>
      </w:tr>
      <w:tr w:rsidR="007C4610" w:rsidRPr="00DF08F4" w:rsidTr="007C4610">
        <w:trPr>
          <w:cantSplit/>
          <w:trHeight w:val="227"/>
        </w:trPr>
        <w:tc>
          <w:tcPr>
            <w:tcW w:w="480" w:type="dxa"/>
          </w:tcPr>
          <w:p w:rsidR="007C4610" w:rsidRPr="00DF08F4" w:rsidRDefault="007C4610" w:rsidP="007C4610">
            <w:pPr>
              <w:tabs>
                <w:tab w:val="num" w:pos="792"/>
              </w:tabs>
              <w:ind w:left="-288" w:firstLine="108"/>
              <w:jc w:val="center"/>
              <w:rPr>
                <w:rFonts w:ascii="Times New Roman" w:hAnsi="Times New Roman" w:cs="Times New Roman"/>
                <w:sz w:val="24"/>
                <w:szCs w:val="24"/>
              </w:rPr>
            </w:pPr>
          </w:p>
        </w:tc>
        <w:tc>
          <w:tcPr>
            <w:tcW w:w="2355" w:type="dxa"/>
          </w:tcPr>
          <w:p w:rsidR="007C4610" w:rsidRPr="00DF08F4" w:rsidRDefault="007C4610" w:rsidP="007C4610">
            <w:pPr>
              <w:pStyle w:val="ac"/>
              <w:spacing w:before="0" w:after="0"/>
              <w:rPr>
                <w:sz w:val="24"/>
                <w:szCs w:val="24"/>
              </w:rPr>
            </w:pPr>
          </w:p>
        </w:tc>
        <w:tc>
          <w:tcPr>
            <w:tcW w:w="2127" w:type="dxa"/>
          </w:tcPr>
          <w:p w:rsidR="007C4610" w:rsidRPr="00DF08F4" w:rsidRDefault="007C4610" w:rsidP="007C4610">
            <w:pPr>
              <w:pStyle w:val="ac"/>
              <w:spacing w:before="0" w:after="0"/>
              <w:rPr>
                <w:sz w:val="24"/>
                <w:szCs w:val="24"/>
              </w:rPr>
            </w:pPr>
          </w:p>
        </w:tc>
        <w:tc>
          <w:tcPr>
            <w:tcW w:w="2220" w:type="dxa"/>
          </w:tcPr>
          <w:p w:rsidR="007C4610" w:rsidRPr="00DF08F4" w:rsidRDefault="007C4610" w:rsidP="007C4610">
            <w:pPr>
              <w:pStyle w:val="ac"/>
              <w:spacing w:before="0" w:after="0"/>
              <w:rPr>
                <w:sz w:val="24"/>
                <w:szCs w:val="24"/>
              </w:rPr>
            </w:pPr>
            <w:r w:rsidRPr="00DF08F4">
              <w:rPr>
                <w:sz w:val="24"/>
                <w:szCs w:val="24"/>
              </w:rPr>
              <w:t>…</w:t>
            </w:r>
          </w:p>
        </w:tc>
        <w:tc>
          <w:tcPr>
            <w:tcW w:w="1041" w:type="dxa"/>
          </w:tcPr>
          <w:p w:rsidR="007C4610" w:rsidRPr="00DF08F4" w:rsidRDefault="007C4610" w:rsidP="007C4610">
            <w:pPr>
              <w:pStyle w:val="ac"/>
              <w:spacing w:before="0" w:after="0"/>
              <w:rPr>
                <w:sz w:val="24"/>
                <w:szCs w:val="24"/>
              </w:rPr>
            </w:pPr>
          </w:p>
        </w:tc>
        <w:tc>
          <w:tcPr>
            <w:tcW w:w="1701" w:type="dxa"/>
          </w:tcPr>
          <w:p w:rsidR="007C4610" w:rsidRPr="00DF08F4" w:rsidRDefault="007C4610" w:rsidP="007C4610">
            <w:pPr>
              <w:pStyle w:val="ac"/>
              <w:spacing w:before="0" w:after="0"/>
              <w:rPr>
                <w:sz w:val="24"/>
                <w:szCs w:val="24"/>
              </w:rPr>
            </w:pPr>
          </w:p>
        </w:tc>
      </w:tr>
      <w:tr w:rsidR="007C4610" w:rsidRPr="00DF08F4" w:rsidTr="007C4610">
        <w:trPr>
          <w:cantSplit/>
          <w:trHeight w:val="227"/>
        </w:trPr>
        <w:tc>
          <w:tcPr>
            <w:tcW w:w="480" w:type="dxa"/>
          </w:tcPr>
          <w:p w:rsidR="007C4610" w:rsidRPr="00DF08F4" w:rsidRDefault="007C4610" w:rsidP="007C4610">
            <w:pPr>
              <w:tabs>
                <w:tab w:val="num" w:pos="792"/>
              </w:tabs>
              <w:ind w:left="-288" w:firstLine="108"/>
              <w:jc w:val="center"/>
              <w:rPr>
                <w:rFonts w:ascii="Times New Roman" w:hAnsi="Times New Roman" w:cs="Times New Roman"/>
                <w:sz w:val="24"/>
                <w:szCs w:val="24"/>
              </w:rPr>
            </w:pPr>
            <w:r w:rsidRPr="00DF08F4">
              <w:rPr>
                <w:rFonts w:ascii="Times New Roman" w:hAnsi="Times New Roman" w:cs="Times New Roman"/>
                <w:sz w:val="24"/>
                <w:szCs w:val="24"/>
              </w:rPr>
              <w:t>2.</w:t>
            </w:r>
          </w:p>
        </w:tc>
        <w:tc>
          <w:tcPr>
            <w:tcW w:w="6702" w:type="dxa"/>
            <w:gridSpan w:val="3"/>
          </w:tcPr>
          <w:p w:rsidR="007C4610" w:rsidRPr="00DF08F4" w:rsidRDefault="007C4610" w:rsidP="007C4610">
            <w:pPr>
              <w:pStyle w:val="ac"/>
              <w:spacing w:before="0" w:after="0"/>
              <w:rPr>
                <w:i/>
                <w:sz w:val="24"/>
                <w:szCs w:val="24"/>
              </w:rPr>
            </w:pPr>
            <w:r w:rsidRPr="00DF08F4">
              <w:rPr>
                <w:sz w:val="24"/>
                <w:szCs w:val="24"/>
              </w:rPr>
              <w:t>Договор 2</w:t>
            </w:r>
          </w:p>
        </w:tc>
        <w:tc>
          <w:tcPr>
            <w:tcW w:w="1041" w:type="dxa"/>
          </w:tcPr>
          <w:p w:rsidR="007C4610" w:rsidRPr="00DF08F4" w:rsidRDefault="007C4610" w:rsidP="007C4610">
            <w:pPr>
              <w:pStyle w:val="ac"/>
              <w:spacing w:before="0" w:after="0"/>
              <w:rPr>
                <w:sz w:val="24"/>
                <w:szCs w:val="24"/>
              </w:rPr>
            </w:pPr>
          </w:p>
        </w:tc>
        <w:tc>
          <w:tcPr>
            <w:tcW w:w="1701" w:type="dxa"/>
          </w:tcPr>
          <w:p w:rsidR="007C4610" w:rsidRPr="00DF08F4" w:rsidRDefault="007C4610" w:rsidP="007C4610">
            <w:pPr>
              <w:pStyle w:val="ac"/>
              <w:spacing w:before="0" w:after="0"/>
              <w:rPr>
                <w:sz w:val="24"/>
                <w:szCs w:val="24"/>
              </w:rPr>
            </w:pPr>
          </w:p>
        </w:tc>
      </w:tr>
      <w:tr w:rsidR="007C4610" w:rsidRPr="00DF08F4" w:rsidTr="007C4610">
        <w:trPr>
          <w:cantSplit/>
          <w:trHeight w:val="227"/>
        </w:trPr>
        <w:tc>
          <w:tcPr>
            <w:tcW w:w="480" w:type="dxa"/>
          </w:tcPr>
          <w:p w:rsidR="007C4610" w:rsidRPr="00DF08F4" w:rsidRDefault="007C4610" w:rsidP="007C4610">
            <w:pPr>
              <w:tabs>
                <w:tab w:val="num" w:pos="792"/>
              </w:tabs>
              <w:ind w:left="-288" w:firstLine="108"/>
              <w:jc w:val="center"/>
              <w:rPr>
                <w:rFonts w:ascii="Times New Roman" w:hAnsi="Times New Roman" w:cs="Times New Roman"/>
                <w:sz w:val="24"/>
                <w:szCs w:val="24"/>
              </w:rPr>
            </w:pPr>
          </w:p>
        </w:tc>
        <w:tc>
          <w:tcPr>
            <w:tcW w:w="2355" w:type="dxa"/>
          </w:tcPr>
          <w:p w:rsidR="007C4610" w:rsidRPr="00DF08F4" w:rsidRDefault="007C4610" w:rsidP="007C4610">
            <w:pPr>
              <w:pStyle w:val="ac"/>
              <w:spacing w:before="0" w:after="0"/>
              <w:rPr>
                <w:sz w:val="24"/>
                <w:szCs w:val="24"/>
              </w:rPr>
            </w:pPr>
          </w:p>
        </w:tc>
        <w:tc>
          <w:tcPr>
            <w:tcW w:w="2127" w:type="dxa"/>
          </w:tcPr>
          <w:p w:rsidR="007C4610" w:rsidRPr="00DF08F4" w:rsidRDefault="007C4610" w:rsidP="007C4610">
            <w:pPr>
              <w:pStyle w:val="ac"/>
              <w:spacing w:before="0" w:after="0"/>
              <w:rPr>
                <w:sz w:val="24"/>
                <w:szCs w:val="24"/>
              </w:rPr>
            </w:pPr>
          </w:p>
        </w:tc>
        <w:tc>
          <w:tcPr>
            <w:tcW w:w="2220" w:type="dxa"/>
          </w:tcPr>
          <w:p w:rsidR="007C4610" w:rsidRPr="00DF08F4" w:rsidRDefault="007C4610" w:rsidP="007C4610">
            <w:pPr>
              <w:pStyle w:val="ac"/>
              <w:spacing w:before="0" w:after="0"/>
              <w:rPr>
                <w:sz w:val="24"/>
                <w:szCs w:val="24"/>
              </w:rPr>
            </w:pPr>
            <w:r w:rsidRPr="00DF08F4">
              <w:rPr>
                <w:i/>
                <w:sz w:val="24"/>
                <w:szCs w:val="24"/>
              </w:rPr>
              <w:t>…</w:t>
            </w:r>
          </w:p>
        </w:tc>
        <w:tc>
          <w:tcPr>
            <w:tcW w:w="1041" w:type="dxa"/>
          </w:tcPr>
          <w:p w:rsidR="007C4610" w:rsidRPr="00DF08F4" w:rsidRDefault="007C4610" w:rsidP="007C4610">
            <w:pPr>
              <w:pStyle w:val="ac"/>
              <w:spacing w:before="0" w:after="0"/>
              <w:rPr>
                <w:sz w:val="24"/>
                <w:szCs w:val="24"/>
              </w:rPr>
            </w:pPr>
          </w:p>
        </w:tc>
        <w:tc>
          <w:tcPr>
            <w:tcW w:w="1701" w:type="dxa"/>
          </w:tcPr>
          <w:p w:rsidR="007C4610" w:rsidRPr="00DF08F4" w:rsidRDefault="007C4610" w:rsidP="007C4610">
            <w:pPr>
              <w:pStyle w:val="ac"/>
              <w:spacing w:before="0" w:after="0"/>
              <w:rPr>
                <w:sz w:val="24"/>
                <w:szCs w:val="24"/>
              </w:rPr>
            </w:pPr>
          </w:p>
        </w:tc>
      </w:tr>
      <w:tr w:rsidR="007C4610" w:rsidRPr="00DF08F4" w:rsidTr="007C4610">
        <w:trPr>
          <w:cantSplit/>
          <w:trHeight w:val="227"/>
        </w:trPr>
        <w:tc>
          <w:tcPr>
            <w:tcW w:w="480" w:type="dxa"/>
          </w:tcPr>
          <w:p w:rsidR="007C4610" w:rsidRPr="00DF08F4" w:rsidDel="002B43B5" w:rsidRDefault="007C4610" w:rsidP="007C4610">
            <w:pPr>
              <w:tabs>
                <w:tab w:val="num" w:pos="792"/>
              </w:tabs>
              <w:ind w:left="-288" w:firstLine="108"/>
              <w:jc w:val="center"/>
              <w:rPr>
                <w:rFonts w:ascii="Times New Roman" w:hAnsi="Times New Roman" w:cs="Times New Roman"/>
                <w:sz w:val="24"/>
                <w:szCs w:val="24"/>
              </w:rPr>
            </w:pPr>
          </w:p>
        </w:tc>
        <w:tc>
          <w:tcPr>
            <w:tcW w:w="2355" w:type="dxa"/>
          </w:tcPr>
          <w:p w:rsidR="007C4610" w:rsidRPr="00DF08F4" w:rsidRDefault="007C4610" w:rsidP="007C4610">
            <w:pPr>
              <w:pStyle w:val="ac"/>
              <w:spacing w:before="0" w:after="0"/>
              <w:rPr>
                <w:sz w:val="24"/>
                <w:szCs w:val="24"/>
              </w:rPr>
            </w:pPr>
          </w:p>
        </w:tc>
        <w:tc>
          <w:tcPr>
            <w:tcW w:w="2127" w:type="dxa"/>
          </w:tcPr>
          <w:p w:rsidR="007C4610" w:rsidRPr="00DF08F4" w:rsidRDefault="007C4610" w:rsidP="007C4610">
            <w:pPr>
              <w:pStyle w:val="ac"/>
              <w:spacing w:before="0" w:after="0"/>
              <w:rPr>
                <w:sz w:val="24"/>
                <w:szCs w:val="24"/>
              </w:rPr>
            </w:pPr>
          </w:p>
        </w:tc>
        <w:tc>
          <w:tcPr>
            <w:tcW w:w="2220" w:type="dxa"/>
          </w:tcPr>
          <w:p w:rsidR="007C4610" w:rsidRPr="00DF08F4" w:rsidRDefault="007C4610" w:rsidP="007C4610">
            <w:pPr>
              <w:pStyle w:val="ac"/>
              <w:spacing w:before="0" w:after="0"/>
              <w:rPr>
                <w:sz w:val="24"/>
                <w:szCs w:val="24"/>
              </w:rPr>
            </w:pPr>
            <w:r w:rsidRPr="00DF08F4">
              <w:rPr>
                <w:i/>
                <w:sz w:val="24"/>
                <w:szCs w:val="24"/>
              </w:rPr>
              <w:t>…</w:t>
            </w:r>
          </w:p>
        </w:tc>
        <w:tc>
          <w:tcPr>
            <w:tcW w:w="1041" w:type="dxa"/>
          </w:tcPr>
          <w:p w:rsidR="007C4610" w:rsidRPr="00DF08F4" w:rsidRDefault="007C4610" w:rsidP="007C4610">
            <w:pPr>
              <w:pStyle w:val="ac"/>
              <w:spacing w:before="0" w:after="0"/>
              <w:rPr>
                <w:sz w:val="24"/>
                <w:szCs w:val="24"/>
              </w:rPr>
            </w:pPr>
          </w:p>
        </w:tc>
        <w:tc>
          <w:tcPr>
            <w:tcW w:w="1701" w:type="dxa"/>
          </w:tcPr>
          <w:p w:rsidR="007C4610" w:rsidRPr="00DF08F4" w:rsidRDefault="007C4610" w:rsidP="007C4610">
            <w:pPr>
              <w:pStyle w:val="ac"/>
              <w:spacing w:before="0" w:after="0"/>
              <w:rPr>
                <w:sz w:val="24"/>
                <w:szCs w:val="24"/>
              </w:rPr>
            </w:pPr>
          </w:p>
        </w:tc>
      </w:tr>
      <w:tr w:rsidR="007C4610" w:rsidRPr="00DF08F4" w:rsidTr="007C4610">
        <w:trPr>
          <w:cantSplit/>
          <w:trHeight w:val="227"/>
        </w:trPr>
        <w:tc>
          <w:tcPr>
            <w:tcW w:w="480" w:type="dxa"/>
          </w:tcPr>
          <w:p w:rsidR="007C4610" w:rsidRPr="00DF08F4" w:rsidDel="002B43B5" w:rsidRDefault="007C4610" w:rsidP="007C4610">
            <w:pPr>
              <w:tabs>
                <w:tab w:val="num" w:pos="792"/>
              </w:tabs>
              <w:ind w:left="-288" w:firstLine="108"/>
              <w:jc w:val="center"/>
              <w:rPr>
                <w:rFonts w:ascii="Times New Roman" w:hAnsi="Times New Roman" w:cs="Times New Roman"/>
                <w:sz w:val="24"/>
                <w:szCs w:val="24"/>
              </w:rPr>
            </w:pPr>
            <w:r w:rsidRPr="00DF08F4">
              <w:rPr>
                <w:rFonts w:ascii="Times New Roman" w:hAnsi="Times New Roman" w:cs="Times New Roman"/>
                <w:sz w:val="24"/>
                <w:szCs w:val="24"/>
              </w:rPr>
              <w:t>…</w:t>
            </w:r>
          </w:p>
        </w:tc>
        <w:tc>
          <w:tcPr>
            <w:tcW w:w="2355" w:type="dxa"/>
          </w:tcPr>
          <w:p w:rsidR="007C4610" w:rsidRPr="00DF08F4" w:rsidRDefault="007C4610" w:rsidP="007C4610">
            <w:pPr>
              <w:pStyle w:val="ac"/>
              <w:spacing w:before="0" w:after="0"/>
              <w:rPr>
                <w:sz w:val="24"/>
                <w:szCs w:val="24"/>
              </w:rPr>
            </w:pPr>
            <w:r w:rsidRPr="00DF08F4">
              <w:rPr>
                <w:sz w:val="24"/>
                <w:szCs w:val="24"/>
              </w:rPr>
              <w:t>Договор …</w:t>
            </w:r>
          </w:p>
        </w:tc>
        <w:tc>
          <w:tcPr>
            <w:tcW w:w="2127" w:type="dxa"/>
          </w:tcPr>
          <w:p w:rsidR="007C4610" w:rsidRPr="00DF08F4" w:rsidRDefault="007C4610" w:rsidP="007C4610">
            <w:pPr>
              <w:pStyle w:val="ac"/>
              <w:spacing w:before="0" w:after="0"/>
              <w:rPr>
                <w:sz w:val="24"/>
                <w:szCs w:val="24"/>
              </w:rPr>
            </w:pPr>
          </w:p>
        </w:tc>
        <w:tc>
          <w:tcPr>
            <w:tcW w:w="2220" w:type="dxa"/>
          </w:tcPr>
          <w:p w:rsidR="007C4610" w:rsidRPr="00DF08F4" w:rsidRDefault="007C4610" w:rsidP="007C4610">
            <w:pPr>
              <w:pStyle w:val="ac"/>
              <w:spacing w:before="0" w:after="0"/>
              <w:rPr>
                <w:sz w:val="24"/>
                <w:szCs w:val="24"/>
              </w:rPr>
            </w:pPr>
          </w:p>
        </w:tc>
        <w:tc>
          <w:tcPr>
            <w:tcW w:w="1041" w:type="dxa"/>
          </w:tcPr>
          <w:p w:rsidR="007C4610" w:rsidRPr="00DF08F4" w:rsidRDefault="007C4610" w:rsidP="007C4610">
            <w:pPr>
              <w:pStyle w:val="ac"/>
              <w:spacing w:before="0" w:after="0"/>
              <w:rPr>
                <w:sz w:val="24"/>
                <w:szCs w:val="24"/>
              </w:rPr>
            </w:pPr>
          </w:p>
        </w:tc>
        <w:tc>
          <w:tcPr>
            <w:tcW w:w="1701" w:type="dxa"/>
          </w:tcPr>
          <w:p w:rsidR="007C4610" w:rsidRPr="00DF08F4" w:rsidRDefault="007C4610" w:rsidP="007C4610">
            <w:pPr>
              <w:pStyle w:val="ac"/>
              <w:spacing w:before="0" w:after="0"/>
              <w:rPr>
                <w:sz w:val="24"/>
                <w:szCs w:val="24"/>
              </w:rPr>
            </w:pPr>
          </w:p>
        </w:tc>
      </w:tr>
      <w:tr w:rsidR="007C4610" w:rsidRPr="00DF08F4" w:rsidTr="007C4610">
        <w:trPr>
          <w:cantSplit/>
          <w:trHeight w:val="227"/>
        </w:trPr>
        <w:tc>
          <w:tcPr>
            <w:tcW w:w="480" w:type="dxa"/>
          </w:tcPr>
          <w:p w:rsidR="007C4610" w:rsidRPr="00DF08F4" w:rsidDel="002B43B5" w:rsidRDefault="007C4610" w:rsidP="007C4610">
            <w:pPr>
              <w:tabs>
                <w:tab w:val="num" w:pos="792"/>
              </w:tabs>
              <w:ind w:left="-288" w:firstLine="108"/>
              <w:jc w:val="center"/>
              <w:rPr>
                <w:rFonts w:ascii="Times New Roman" w:hAnsi="Times New Roman" w:cs="Times New Roman"/>
                <w:sz w:val="24"/>
                <w:szCs w:val="24"/>
              </w:rPr>
            </w:pPr>
          </w:p>
        </w:tc>
        <w:tc>
          <w:tcPr>
            <w:tcW w:w="2355" w:type="dxa"/>
          </w:tcPr>
          <w:p w:rsidR="007C4610" w:rsidRPr="00DF08F4" w:rsidRDefault="007C4610" w:rsidP="007C4610">
            <w:pPr>
              <w:pStyle w:val="ac"/>
              <w:spacing w:before="0" w:after="0"/>
              <w:rPr>
                <w:sz w:val="24"/>
                <w:szCs w:val="24"/>
              </w:rPr>
            </w:pPr>
          </w:p>
        </w:tc>
        <w:tc>
          <w:tcPr>
            <w:tcW w:w="2127" w:type="dxa"/>
          </w:tcPr>
          <w:p w:rsidR="007C4610" w:rsidRPr="00DF08F4" w:rsidRDefault="007C4610" w:rsidP="007C4610">
            <w:pPr>
              <w:pStyle w:val="ac"/>
              <w:spacing w:before="0" w:after="0"/>
              <w:rPr>
                <w:sz w:val="24"/>
                <w:szCs w:val="24"/>
              </w:rPr>
            </w:pPr>
          </w:p>
        </w:tc>
        <w:tc>
          <w:tcPr>
            <w:tcW w:w="2220" w:type="dxa"/>
          </w:tcPr>
          <w:p w:rsidR="007C4610" w:rsidRPr="00DF08F4" w:rsidRDefault="007C4610" w:rsidP="007C4610">
            <w:pPr>
              <w:pStyle w:val="ac"/>
              <w:spacing w:before="0" w:after="0"/>
              <w:rPr>
                <w:sz w:val="24"/>
                <w:szCs w:val="24"/>
              </w:rPr>
            </w:pPr>
            <w:r w:rsidRPr="00DF08F4">
              <w:rPr>
                <w:i/>
                <w:sz w:val="24"/>
                <w:szCs w:val="24"/>
              </w:rPr>
              <w:t>….</w:t>
            </w:r>
          </w:p>
        </w:tc>
        <w:tc>
          <w:tcPr>
            <w:tcW w:w="1041" w:type="dxa"/>
          </w:tcPr>
          <w:p w:rsidR="007C4610" w:rsidRPr="00DF08F4" w:rsidRDefault="007C4610" w:rsidP="007C4610">
            <w:pPr>
              <w:pStyle w:val="ac"/>
              <w:spacing w:before="0" w:after="0"/>
              <w:rPr>
                <w:sz w:val="24"/>
                <w:szCs w:val="24"/>
              </w:rPr>
            </w:pPr>
          </w:p>
        </w:tc>
        <w:tc>
          <w:tcPr>
            <w:tcW w:w="1701" w:type="dxa"/>
          </w:tcPr>
          <w:p w:rsidR="007C4610" w:rsidRPr="00DF08F4" w:rsidRDefault="007C4610" w:rsidP="007C4610">
            <w:pPr>
              <w:pStyle w:val="ac"/>
              <w:spacing w:before="0" w:after="0"/>
              <w:rPr>
                <w:sz w:val="24"/>
                <w:szCs w:val="24"/>
              </w:rPr>
            </w:pPr>
          </w:p>
        </w:tc>
      </w:tr>
      <w:tr w:rsidR="007C4610" w:rsidRPr="00DF08F4" w:rsidTr="007C4610">
        <w:trPr>
          <w:cantSplit/>
          <w:trHeight w:val="227"/>
        </w:trPr>
        <w:tc>
          <w:tcPr>
            <w:tcW w:w="7182" w:type="dxa"/>
            <w:gridSpan w:val="4"/>
          </w:tcPr>
          <w:p w:rsidR="007C4610" w:rsidRPr="00DF08F4" w:rsidRDefault="007C4610" w:rsidP="007C4610">
            <w:pPr>
              <w:pStyle w:val="ac"/>
              <w:spacing w:before="0" w:after="0"/>
              <w:rPr>
                <w:sz w:val="24"/>
                <w:szCs w:val="24"/>
              </w:rPr>
            </w:pPr>
            <w:r w:rsidRPr="00DF08F4">
              <w:rPr>
                <w:b/>
                <w:sz w:val="24"/>
                <w:szCs w:val="24"/>
              </w:rPr>
              <w:t xml:space="preserve">ИТОГО </w:t>
            </w:r>
            <w:proofErr w:type="gramStart"/>
            <w:r w:rsidRPr="00DF08F4">
              <w:rPr>
                <w:b/>
                <w:sz w:val="24"/>
                <w:szCs w:val="24"/>
              </w:rPr>
              <w:t>за полный год</w:t>
            </w:r>
            <w:proofErr w:type="gramEnd"/>
            <w:r w:rsidRPr="00DF08F4">
              <w:rPr>
                <w:b/>
                <w:sz w:val="24"/>
                <w:szCs w:val="24"/>
              </w:rPr>
              <w:t xml:space="preserve"> </w:t>
            </w:r>
          </w:p>
        </w:tc>
        <w:tc>
          <w:tcPr>
            <w:tcW w:w="1041" w:type="dxa"/>
          </w:tcPr>
          <w:p w:rsidR="007C4610" w:rsidRPr="00DF08F4" w:rsidRDefault="007C4610" w:rsidP="007C4610">
            <w:pPr>
              <w:pStyle w:val="ac"/>
              <w:spacing w:before="0" w:after="0"/>
              <w:rPr>
                <w:sz w:val="24"/>
                <w:szCs w:val="24"/>
              </w:rPr>
            </w:pPr>
          </w:p>
        </w:tc>
        <w:tc>
          <w:tcPr>
            <w:tcW w:w="1701" w:type="dxa"/>
          </w:tcPr>
          <w:p w:rsidR="007C4610" w:rsidRPr="00DF08F4" w:rsidRDefault="007C4610" w:rsidP="007C4610">
            <w:pPr>
              <w:pStyle w:val="ac"/>
              <w:spacing w:before="0" w:after="0"/>
              <w:rPr>
                <w:sz w:val="24"/>
                <w:szCs w:val="24"/>
              </w:rPr>
            </w:pPr>
            <w:r w:rsidRPr="00DF08F4">
              <w:rPr>
                <w:b/>
                <w:sz w:val="24"/>
                <w:szCs w:val="24"/>
              </w:rPr>
              <w:t>Х</w:t>
            </w:r>
          </w:p>
        </w:tc>
      </w:tr>
      <w:tr w:rsidR="007C4610" w:rsidRPr="00DF08F4" w:rsidTr="007C4610">
        <w:trPr>
          <w:cantSplit/>
          <w:trHeight w:val="227"/>
        </w:trPr>
        <w:tc>
          <w:tcPr>
            <w:tcW w:w="480" w:type="dxa"/>
          </w:tcPr>
          <w:p w:rsidR="007C4610" w:rsidRPr="00DF08F4" w:rsidDel="002B43B5" w:rsidRDefault="007C4610" w:rsidP="007C4610">
            <w:pPr>
              <w:tabs>
                <w:tab w:val="num" w:pos="792"/>
              </w:tabs>
              <w:ind w:left="-288" w:firstLine="108"/>
              <w:jc w:val="center"/>
              <w:rPr>
                <w:rFonts w:ascii="Times New Roman" w:hAnsi="Times New Roman" w:cs="Times New Roman"/>
                <w:sz w:val="24"/>
                <w:szCs w:val="24"/>
              </w:rPr>
            </w:pPr>
            <w:r w:rsidRPr="00DF08F4">
              <w:rPr>
                <w:rFonts w:ascii="Times New Roman" w:hAnsi="Times New Roman" w:cs="Times New Roman"/>
                <w:sz w:val="24"/>
                <w:szCs w:val="24"/>
              </w:rPr>
              <w:t>1.</w:t>
            </w:r>
          </w:p>
        </w:tc>
        <w:tc>
          <w:tcPr>
            <w:tcW w:w="2355" w:type="dxa"/>
          </w:tcPr>
          <w:p w:rsidR="007C4610" w:rsidRPr="00DF08F4" w:rsidRDefault="007C4610" w:rsidP="007C4610">
            <w:pPr>
              <w:pStyle w:val="ac"/>
              <w:spacing w:before="0" w:after="0"/>
              <w:rPr>
                <w:sz w:val="24"/>
                <w:szCs w:val="24"/>
              </w:rPr>
            </w:pPr>
          </w:p>
        </w:tc>
        <w:tc>
          <w:tcPr>
            <w:tcW w:w="2127" w:type="dxa"/>
          </w:tcPr>
          <w:p w:rsidR="007C4610" w:rsidRPr="00DF08F4" w:rsidRDefault="007C4610" w:rsidP="007C4610">
            <w:pPr>
              <w:pStyle w:val="ac"/>
              <w:spacing w:before="0" w:after="0"/>
              <w:rPr>
                <w:sz w:val="24"/>
                <w:szCs w:val="24"/>
              </w:rPr>
            </w:pPr>
          </w:p>
        </w:tc>
        <w:tc>
          <w:tcPr>
            <w:tcW w:w="2220" w:type="dxa"/>
          </w:tcPr>
          <w:p w:rsidR="007C4610" w:rsidRPr="00DF08F4" w:rsidRDefault="007C4610" w:rsidP="007C4610">
            <w:pPr>
              <w:pStyle w:val="ac"/>
              <w:spacing w:before="0" w:after="0"/>
              <w:rPr>
                <w:sz w:val="24"/>
                <w:szCs w:val="24"/>
              </w:rPr>
            </w:pPr>
          </w:p>
        </w:tc>
        <w:tc>
          <w:tcPr>
            <w:tcW w:w="1041" w:type="dxa"/>
          </w:tcPr>
          <w:p w:rsidR="007C4610" w:rsidRPr="00DF08F4" w:rsidRDefault="007C4610" w:rsidP="007C4610">
            <w:pPr>
              <w:pStyle w:val="ac"/>
              <w:spacing w:before="0" w:after="0"/>
              <w:rPr>
                <w:sz w:val="24"/>
                <w:szCs w:val="24"/>
              </w:rPr>
            </w:pPr>
          </w:p>
        </w:tc>
        <w:tc>
          <w:tcPr>
            <w:tcW w:w="1701" w:type="dxa"/>
          </w:tcPr>
          <w:p w:rsidR="007C4610" w:rsidRPr="00DF08F4" w:rsidRDefault="007C4610" w:rsidP="007C4610">
            <w:pPr>
              <w:pStyle w:val="ac"/>
              <w:spacing w:before="0" w:after="0"/>
              <w:rPr>
                <w:sz w:val="24"/>
                <w:szCs w:val="24"/>
              </w:rPr>
            </w:pPr>
          </w:p>
        </w:tc>
      </w:tr>
      <w:tr w:rsidR="007C4610" w:rsidRPr="00DF08F4" w:rsidTr="007C4610">
        <w:trPr>
          <w:cantSplit/>
          <w:trHeight w:val="227"/>
        </w:trPr>
        <w:tc>
          <w:tcPr>
            <w:tcW w:w="480" w:type="dxa"/>
          </w:tcPr>
          <w:p w:rsidR="007C4610" w:rsidRPr="00DF08F4" w:rsidRDefault="007C4610" w:rsidP="007C4610">
            <w:pPr>
              <w:tabs>
                <w:tab w:val="num" w:pos="792"/>
              </w:tabs>
              <w:ind w:left="-288" w:firstLine="108"/>
              <w:jc w:val="center"/>
              <w:rPr>
                <w:rFonts w:ascii="Times New Roman" w:hAnsi="Times New Roman" w:cs="Times New Roman"/>
                <w:sz w:val="24"/>
                <w:szCs w:val="24"/>
              </w:rPr>
            </w:pPr>
            <w:r w:rsidRPr="00DF08F4">
              <w:rPr>
                <w:rFonts w:ascii="Times New Roman" w:hAnsi="Times New Roman" w:cs="Times New Roman"/>
                <w:sz w:val="24"/>
                <w:szCs w:val="24"/>
              </w:rPr>
              <w:t>2.</w:t>
            </w:r>
          </w:p>
        </w:tc>
        <w:tc>
          <w:tcPr>
            <w:tcW w:w="2355" w:type="dxa"/>
          </w:tcPr>
          <w:p w:rsidR="007C4610" w:rsidRPr="00DF08F4" w:rsidRDefault="007C4610" w:rsidP="007C4610">
            <w:pPr>
              <w:pStyle w:val="ac"/>
              <w:spacing w:before="0" w:after="0"/>
              <w:rPr>
                <w:sz w:val="24"/>
                <w:szCs w:val="24"/>
              </w:rPr>
            </w:pPr>
          </w:p>
        </w:tc>
        <w:tc>
          <w:tcPr>
            <w:tcW w:w="2127" w:type="dxa"/>
          </w:tcPr>
          <w:p w:rsidR="007C4610" w:rsidRPr="00DF08F4" w:rsidRDefault="007C4610" w:rsidP="007C4610">
            <w:pPr>
              <w:pStyle w:val="ac"/>
              <w:spacing w:before="0" w:after="0"/>
              <w:rPr>
                <w:sz w:val="24"/>
                <w:szCs w:val="24"/>
              </w:rPr>
            </w:pPr>
          </w:p>
        </w:tc>
        <w:tc>
          <w:tcPr>
            <w:tcW w:w="2220" w:type="dxa"/>
          </w:tcPr>
          <w:p w:rsidR="007C4610" w:rsidRPr="00DF08F4" w:rsidRDefault="007C4610" w:rsidP="007C4610">
            <w:pPr>
              <w:pStyle w:val="ac"/>
              <w:spacing w:before="0" w:after="0"/>
              <w:rPr>
                <w:sz w:val="24"/>
                <w:szCs w:val="24"/>
              </w:rPr>
            </w:pPr>
          </w:p>
        </w:tc>
        <w:tc>
          <w:tcPr>
            <w:tcW w:w="1041" w:type="dxa"/>
          </w:tcPr>
          <w:p w:rsidR="007C4610" w:rsidRPr="00DF08F4" w:rsidRDefault="007C4610" w:rsidP="007C4610">
            <w:pPr>
              <w:pStyle w:val="ac"/>
              <w:spacing w:before="0" w:after="0"/>
              <w:rPr>
                <w:sz w:val="24"/>
                <w:szCs w:val="24"/>
              </w:rPr>
            </w:pPr>
          </w:p>
        </w:tc>
        <w:tc>
          <w:tcPr>
            <w:tcW w:w="1701" w:type="dxa"/>
          </w:tcPr>
          <w:p w:rsidR="007C4610" w:rsidRPr="00DF08F4" w:rsidRDefault="007C4610" w:rsidP="007C4610">
            <w:pPr>
              <w:pStyle w:val="ac"/>
              <w:spacing w:before="0" w:after="0"/>
              <w:rPr>
                <w:sz w:val="24"/>
                <w:szCs w:val="24"/>
              </w:rPr>
            </w:pPr>
          </w:p>
        </w:tc>
      </w:tr>
      <w:tr w:rsidR="007C4610" w:rsidRPr="00DF08F4" w:rsidTr="007C4610">
        <w:trPr>
          <w:cantSplit/>
          <w:trHeight w:val="227"/>
        </w:trPr>
        <w:tc>
          <w:tcPr>
            <w:tcW w:w="480" w:type="dxa"/>
          </w:tcPr>
          <w:p w:rsidR="007C4610" w:rsidRPr="00DF08F4" w:rsidRDefault="007C4610" w:rsidP="007C4610">
            <w:pPr>
              <w:tabs>
                <w:tab w:val="num" w:pos="792"/>
              </w:tabs>
              <w:ind w:left="-288" w:firstLine="108"/>
              <w:jc w:val="center"/>
              <w:rPr>
                <w:rFonts w:ascii="Times New Roman" w:hAnsi="Times New Roman" w:cs="Times New Roman"/>
                <w:sz w:val="24"/>
                <w:szCs w:val="24"/>
              </w:rPr>
            </w:pPr>
            <w:r w:rsidRPr="00DF08F4">
              <w:rPr>
                <w:rFonts w:ascii="Times New Roman" w:hAnsi="Times New Roman" w:cs="Times New Roman"/>
                <w:sz w:val="24"/>
                <w:szCs w:val="24"/>
              </w:rPr>
              <w:t>…</w:t>
            </w:r>
          </w:p>
        </w:tc>
        <w:tc>
          <w:tcPr>
            <w:tcW w:w="2355" w:type="dxa"/>
          </w:tcPr>
          <w:p w:rsidR="007C4610" w:rsidRPr="00DF08F4" w:rsidRDefault="007C4610" w:rsidP="007C4610">
            <w:pPr>
              <w:pStyle w:val="ac"/>
              <w:spacing w:before="0" w:after="0"/>
              <w:rPr>
                <w:sz w:val="24"/>
                <w:szCs w:val="24"/>
              </w:rPr>
            </w:pPr>
          </w:p>
        </w:tc>
        <w:tc>
          <w:tcPr>
            <w:tcW w:w="2127" w:type="dxa"/>
          </w:tcPr>
          <w:p w:rsidR="007C4610" w:rsidRPr="00DF08F4" w:rsidRDefault="007C4610" w:rsidP="007C4610">
            <w:pPr>
              <w:pStyle w:val="ac"/>
              <w:spacing w:before="0" w:after="0"/>
              <w:rPr>
                <w:sz w:val="24"/>
                <w:szCs w:val="24"/>
              </w:rPr>
            </w:pPr>
          </w:p>
        </w:tc>
        <w:tc>
          <w:tcPr>
            <w:tcW w:w="2220" w:type="dxa"/>
          </w:tcPr>
          <w:p w:rsidR="007C4610" w:rsidRPr="00DF08F4" w:rsidRDefault="007C4610" w:rsidP="007C4610">
            <w:pPr>
              <w:pStyle w:val="ac"/>
              <w:spacing w:before="0" w:after="0"/>
              <w:rPr>
                <w:sz w:val="24"/>
                <w:szCs w:val="24"/>
              </w:rPr>
            </w:pPr>
          </w:p>
        </w:tc>
        <w:tc>
          <w:tcPr>
            <w:tcW w:w="1041" w:type="dxa"/>
          </w:tcPr>
          <w:p w:rsidR="007C4610" w:rsidRPr="00DF08F4" w:rsidRDefault="007C4610" w:rsidP="007C4610">
            <w:pPr>
              <w:pStyle w:val="ac"/>
              <w:spacing w:before="0" w:after="0"/>
              <w:rPr>
                <w:sz w:val="24"/>
                <w:szCs w:val="24"/>
              </w:rPr>
            </w:pPr>
          </w:p>
        </w:tc>
        <w:tc>
          <w:tcPr>
            <w:tcW w:w="1701" w:type="dxa"/>
          </w:tcPr>
          <w:p w:rsidR="007C4610" w:rsidRPr="00DF08F4" w:rsidRDefault="007C4610" w:rsidP="007C4610">
            <w:pPr>
              <w:pStyle w:val="ac"/>
              <w:spacing w:before="0" w:after="0"/>
              <w:rPr>
                <w:sz w:val="24"/>
                <w:szCs w:val="24"/>
              </w:rPr>
            </w:pPr>
          </w:p>
        </w:tc>
      </w:tr>
      <w:tr w:rsidR="007C4610" w:rsidRPr="00DF08F4" w:rsidTr="007C4610">
        <w:trPr>
          <w:cantSplit/>
          <w:trHeight w:val="227"/>
        </w:trPr>
        <w:tc>
          <w:tcPr>
            <w:tcW w:w="7182" w:type="dxa"/>
            <w:gridSpan w:val="4"/>
          </w:tcPr>
          <w:p w:rsidR="007C4610" w:rsidRPr="00DF08F4" w:rsidRDefault="007C4610" w:rsidP="007C4610">
            <w:pPr>
              <w:pStyle w:val="ac"/>
              <w:spacing w:before="0" w:after="0"/>
              <w:rPr>
                <w:sz w:val="24"/>
                <w:szCs w:val="24"/>
              </w:rPr>
            </w:pPr>
            <w:r w:rsidRPr="00DF08F4">
              <w:rPr>
                <w:b/>
                <w:sz w:val="24"/>
                <w:szCs w:val="24"/>
              </w:rPr>
              <w:t xml:space="preserve">ИТОГО </w:t>
            </w:r>
            <w:proofErr w:type="gramStart"/>
            <w:r w:rsidRPr="00DF08F4">
              <w:rPr>
                <w:b/>
                <w:sz w:val="24"/>
                <w:szCs w:val="24"/>
              </w:rPr>
              <w:t>за полный год</w:t>
            </w:r>
            <w:proofErr w:type="gramEnd"/>
            <w:r w:rsidRPr="00DF08F4">
              <w:rPr>
                <w:b/>
                <w:sz w:val="24"/>
                <w:szCs w:val="24"/>
              </w:rPr>
              <w:t xml:space="preserve"> </w:t>
            </w:r>
          </w:p>
        </w:tc>
        <w:tc>
          <w:tcPr>
            <w:tcW w:w="1041" w:type="dxa"/>
          </w:tcPr>
          <w:p w:rsidR="007C4610" w:rsidRPr="00DF08F4" w:rsidRDefault="007C4610" w:rsidP="007C4610">
            <w:pPr>
              <w:pStyle w:val="ac"/>
              <w:spacing w:before="0" w:after="0"/>
              <w:rPr>
                <w:sz w:val="24"/>
                <w:szCs w:val="24"/>
              </w:rPr>
            </w:pPr>
          </w:p>
        </w:tc>
        <w:tc>
          <w:tcPr>
            <w:tcW w:w="1701" w:type="dxa"/>
          </w:tcPr>
          <w:p w:rsidR="007C4610" w:rsidRPr="00DF08F4" w:rsidRDefault="007C4610" w:rsidP="007C4610">
            <w:pPr>
              <w:pStyle w:val="ac"/>
              <w:spacing w:before="0" w:after="0"/>
              <w:rPr>
                <w:sz w:val="24"/>
                <w:szCs w:val="24"/>
              </w:rPr>
            </w:pPr>
            <w:r w:rsidRPr="00DF08F4">
              <w:rPr>
                <w:b/>
                <w:sz w:val="24"/>
                <w:szCs w:val="24"/>
              </w:rPr>
              <w:t>Х</w:t>
            </w:r>
          </w:p>
        </w:tc>
      </w:tr>
      <w:tr w:rsidR="007C4610" w:rsidRPr="00DF08F4" w:rsidTr="007C4610">
        <w:trPr>
          <w:cantSplit/>
          <w:trHeight w:val="227"/>
        </w:trPr>
        <w:tc>
          <w:tcPr>
            <w:tcW w:w="7182" w:type="dxa"/>
            <w:gridSpan w:val="4"/>
          </w:tcPr>
          <w:p w:rsidR="007C4610" w:rsidRPr="00DF08F4" w:rsidRDefault="007C4610" w:rsidP="007C4610">
            <w:pPr>
              <w:pStyle w:val="ac"/>
              <w:spacing w:before="0" w:after="0"/>
              <w:ind w:left="0"/>
              <w:rPr>
                <w:sz w:val="24"/>
                <w:szCs w:val="24"/>
              </w:rPr>
            </w:pPr>
            <w:r w:rsidRPr="00DF08F4">
              <w:rPr>
                <w:b/>
                <w:sz w:val="24"/>
                <w:szCs w:val="24"/>
              </w:rPr>
              <w:t xml:space="preserve">ИТОГО </w:t>
            </w:r>
          </w:p>
        </w:tc>
        <w:tc>
          <w:tcPr>
            <w:tcW w:w="1041" w:type="dxa"/>
          </w:tcPr>
          <w:p w:rsidR="007C4610" w:rsidRPr="00DF08F4" w:rsidRDefault="007C4610" w:rsidP="007C4610">
            <w:pPr>
              <w:pStyle w:val="ac"/>
              <w:spacing w:before="0" w:after="0"/>
              <w:rPr>
                <w:sz w:val="24"/>
                <w:szCs w:val="24"/>
              </w:rPr>
            </w:pPr>
          </w:p>
        </w:tc>
        <w:tc>
          <w:tcPr>
            <w:tcW w:w="1701" w:type="dxa"/>
          </w:tcPr>
          <w:p w:rsidR="007C4610" w:rsidRPr="00DF08F4" w:rsidRDefault="007C4610" w:rsidP="007C4610">
            <w:pPr>
              <w:pStyle w:val="ac"/>
              <w:spacing w:before="0" w:after="0"/>
              <w:rPr>
                <w:sz w:val="24"/>
                <w:szCs w:val="24"/>
              </w:rPr>
            </w:pPr>
            <w:r w:rsidRPr="00DF08F4">
              <w:rPr>
                <w:b/>
                <w:sz w:val="24"/>
                <w:szCs w:val="24"/>
              </w:rPr>
              <w:t>Х</w:t>
            </w:r>
          </w:p>
        </w:tc>
      </w:tr>
    </w:tbl>
    <w:p w:rsidR="007C4610" w:rsidRPr="00DF08F4" w:rsidRDefault="007C4610" w:rsidP="007C4610">
      <w:pPr>
        <w:widowControl w:val="0"/>
        <w:rPr>
          <w:rFonts w:ascii="Times New Roman" w:hAnsi="Times New Roman" w:cs="Times New Roman"/>
          <w:sz w:val="24"/>
          <w:szCs w:val="24"/>
        </w:rPr>
      </w:pPr>
    </w:p>
    <w:p w:rsidR="007C4610" w:rsidRPr="00DF08F4" w:rsidRDefault="007C4610" w:rsidP="007C4610">
      <w:pPr>
        <w:widowControl w:val="0"/>
        <w:rPr>
          <w:rFonts w:ascii="Times New Roman" w:hAnsi="Times New Roman" w:cs="Times New Roman"/>
          <w:sz w:val="24"/>
          <w:szCs w:val="24"/>
        </w:rPr>
      </w:pPr>
      <w:r w:rsidRPr="00DF08F4">
        <w:rPr>
          <w:rFonts w:ascii="Times New Roman" w:hAnsi="Times New Roman" w:cs="Times New Roman"/>
          <w:sz w:val="24"/>
          <w:szCs w:val="24"/>
        </w:rPr>
        <w:t>____________________________________</w:t>
      </w:r>
    </w:p>
    <w:p w:rsidR="007C4610" w:rsidRPr="00DF08F4" w:rsidRDefault="007C4610" w:rsidP="007C4610">
      <w:pPr>
        <w:widowControl w:val="0"/>
        <w:rPr>
          <w:rFonts w:ascii="Times New Roman" w:hAnsi="Times New Roman" w:cs="Times New Roman"/>
          <w:sz w:val="24"/>
          <w:szCs w:val="24"/>
          <w:vertAlign w:val="superscript"/>
        </w:rPr>
      </w:pPr>
      <w:r w:rsidRPr="00DF08F4">
        <w:rPr>
          <w:rFonts w:ascii="Times New Roman" w:hAnsi="Times New Roman" w:cs="Times New Roman"/>
          <w:sz w:val="24"/>
          <w:szCs w:val="24"/>
          <w:vertAlign w:val="superscript"/>
        </w:rPr>
        <w:t>(подпись, М.П.)</w:t>
      </w:r>
    </w:p>
    <w:p w:rsidR="007C4610" w:rsidRPr="00DF08F4" w:rsidRDefault="007C4610" w:rsidP="007C4610">
      <w:pPr>
        <w:widowControl w:val="0"/>
        <w:rPr>
          <w:rFonts w:ascii="Times New Roman" w:hAnsi="Times New Roman" w:cs="Times New Roman"/>
          <w:sz w:val="24"/>
          <w:szCs w:val="24"/>
        </w:rPr>
      </w:pPr>
      <w:r w:rsidRPr="00DF08F4">
        <w:rPr>
          <w:rFonts w:ascii="Times New Roman" w:hAnsi="Times New Roman" w:cs="Times New Roman"/>
          <w:sz w:val="24"/>
          <w:szCs w:val="24"/>
        </w:rPr>
        <w:t>____________________________________</w:t>
      </w:r>
    </w:p>
    <w:p w:rsidR="007C4610" w:rsidRPr="00DF08F4" w:rsidRDefault="007C4610" w:rsidP="007C4610">
      <w:pPr>
        <w:widowControl w:val="0"/>
        <w:rPr>
          <w:rFonts w:ascii="Times New Roman" w:hAnsi="Times New Roman" w:cs="Times New Roman"/>
          <w:sz w:val="24"/>
          <w:szCs w:val="24"/>
          <w:vertAlign w:val="superscript"/>
        </w:rPr>
      </w:pPr>
      <w:r w:rsidRPr="00DF08F4">
        <w:rPr>
          <w:rFonts w:ascii="Times New Roman" w:hAnsi="Times New Roman" w:cs="Times New Roman"/>
          <w:sz w:val="24"/>
          <w:szCs w:val="24"/>
          <w:vertAlign w:val="superscript"/>
        </w:rPr>
        <w:t xml:space="preserve">(фамилия, имя, отчество </w:t>
      </w:r>
      <w:proofErr w:type="gramStart"/>
      <w:r w:rsidRPr="00DF08F4">
        <w:rPr>
          <w:rFonts w:ascii="Times New Roman" w:hAnsi="Times New Roman" w:cs="Times New Roman"/>
          <w:sz w:val="24"/>
          <w:szCs w:val="24"/>
          <w:vertAlign w:val="superscript"/>
        </w:rPr>
        <w:t>подписавшего</w:t>
      </w:r>
      <w:proofErr w:type="gramEnd"/>
      <w:r w:rsidRPr="00DF08F4">
        <w:rPr>
          <w:rFonts w:ascii="Times New Roman" w:hAnsi="Times New Roman" w:cs="Times New Roman"/>
          <w:sz w:val="24"/>
          <w:szCs w:val="24"/>
          <w:vertAlign w:val="superscript"/>
        </w:rPr>
        <w:t>, должность)</w:t>
      </w:r>
    </w:p>
    <w:p w:rsidR="007C4610" w:rsidRPr="00DF08F4" w:rsidRDefault="007C4610" w:rsidP="007C4610">
      <w:pPr>
        <w:pStyle w:val="ConsPlusNormal"/>
        <w:jc w:val="center"/>
        <w:rPr>
          <w:rFonts w:ascii="Times New Roman" w:hAnsi="Times New Roman" w:cs="Times New Roman"/>
          <w:b/>
          <w:sz w:val="24"/>
          <w:szCs w:val="24"/>
        </w:rPr>
      </w:pPr>
    </w:p>
    <w:p w:rsidR="007C4610" w:rsidRPr="00DF08F4" w:rsidRDefault="007C4610" w:rsidP="007C4610">
      <w:pPr>
        <w:pStyle w:val="ConsPlusNormal"/>
        <w:jc w:val="center"/>
        <w:rPr>
          <w:rFonts w:ascii="Times New Roman" w:hAnsi="Times New Roman" w:cs="Times New Roman"/>
          <w:b/>
          <w:sz w:val="24"/>
          <w:szCs w:val="24"/>
        </w:rPr>
      </w:pPr>
    </w:p>
    <w:p w:rsidR="007C4610" w:rsidRPr="00DF08F4" w:rsidRDefault="007C4610" w:rsidP="007C4610">
      <w:pPr>
        <w:pStyle w:val="ConsPlusNormal"/>
        <w:jc w:val="center"/>
        <w:rPr>
          <w:rFonts w:ascii="Times New Roman" w:hAnsi="Times New Roman" w:cs="Times New Roman"/>
          <w:b/>
          <w:sz w:val="24"/>
          <w:szCs w:val="24"/>
        </w:rPr>
      </w:pPr>
    </w:p>
    <w:p w:rsidR="007C4610" w:rsidRPr="00DF08F4" w:rsidRDefault="007C4610" w:rsidP="00E743C0">
      <w:pPr>
        <w:widowControl w:val="0"/>
        <w:autoSpaceDE w:val="0"/>
        <w:autoSpaceDN w:val="0"/>
        <w:adjustRightInd w:val="0"/>
        <w:rPr>
          <w:rFonts w:ascii="Times New Roman" w:eastAsiaTheme="minorEastAsia" w:hAnsi="Times New Roman" w:cs="Times New Roman"/>
          <w:i/>
          <w:sz w:val="24"/>
          <w:szCs w:val="24"/>
          <w:lang w:eastAsia="ru-RU"/>
        </w:rPr>
      </w:pPr>
      <w:r w:rsidRPr="00DF08F4">
        <w:rPr>
          <w:rFonts w:ascii="Times New Roman" w:eastAsiaTheme="minorEastAsia" w:hAnsi="Times New Roman" w:cs="Times New Roman"/>
          <w:i/>
          <w:sz w:val="24"/>
          <w:szCs w:val="24"/>
          <w:lang w:eastAsia="ru-RU"/>
        </w:rPr>
        <w:lastRenderedPageBreak/>
        <w:t>На фирменном бланке участника</w:t>
      </w:r>
    </w:p>
    <w:p w:rsidR="007C4610" w:rsidRPr="00DF08F4" w:rsidRDefault="007C4610" w:rsidP="007C4610">
      <w:pPr>
        <w:jc w:val="right"/>
        <w:rPr>
          <w:rFonts w:ascii="Times New Roman" w:hAnsi="Times New Roman" w:cs="Times New Roman"/>
          <w:b/>
          <w:sz w:val="24"/>
          <w:szCs w:val="24"/>
        </w:rPr>
      </w:pPr>
      <w:r w:rsidRPr="00DF08F4">
        <w:rPr>
          <w:rFonts w:ascii="Times New Roman" w:hAnsi="Times New Roman" w:cs="Times New Roman"/>
          <w:b/>
          <w:sz w:val="24"/>
          <w:szCs w:val="24"/>
        </w:rPr>
        <w:t>Форма 7</w:t>
      </w:r>
    </w:p>
    <w:p w:rsidR="007C4610" w:rsidRPr="00DF08F4" w:rsidRDefault="007C4610" w:rsidP="007C4610">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7C4610" w:rsidRPr="00DF08F4" w:rsidRDefault="007C4610" w:rsidP="007C4610">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DF08F4">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7C4610" w:rsidRPr="00DF08F4" w:rsidRDefault="007C4610" w:rsidP="007C4610">
      <w:pPr>
        <w:suppressLineNumbers/>
        <w:suppressAutoHyphens/>
        <w:jc w:val="center"/>
        <w:rPr>
          <w:rFonts w:ascii="Times New Roman" w:eastAsia="Times New Roman" w:hAnsi="Times New Roman" w:cs="Times New Roman"/>
          <w:b/>
          <w:sz w:val="24"/>
          <w:szCs w:val="24"/>
          <w:lang w:eastAsia="ar-SA"/>
        </w:rPr>
      </w:pPr>
    </w:p>
    <w:p w:rsidR="007C4610" w:rsidRPr="00DF08F4" w:rsidRDefault="007C4610" w:rsidP="007C4610">
      <w:pPr>
        <w:suppressLineNumbers/>
        <w:suppressAutoHyphens/>
        <w:jc w:val="center"/>
        <w:rPr>
          <w:rFonts w:ascii="Times New Roman" w:eastAsia="Times New Roman" w:hAnsi="Times New Roman" w:cs="Times New Roman"/>
          <w:b/>
          <w:sz w:val="24"/>
          <w:szCs w:val="24"/>
          <w:lang w:eastAsia="ar-SA"/>
        </w:rPr>
      </w:pPr>
      <w:r w:rsidRPr="00DF08F4">
        <w:rPr>
          <w:rFonts w:ascii="Times New Roman" w:eastAsia="Times New Roman" w:hAnsi="Times New Roman" w:cs="Times New Roman"/>
          <w:b/>
          <w:sz w:val="24"/>
          <w:szCs w:val="24"/>
          <w:lang w:eastAsia="ar-SA"/>
        </w:rPr>
        <w:t>Декларация</w:t>
      </w:r>
    </w:p>
    <w:p w:rsidR="007C4610" w:rsidRPr="00DF08F4" w:rsidRDefault="007C4610" w:rsidP="007C4610">
      <w:pPr>
        <w:suppressLineNumbers/>
        <w:suppressAutoHyphens/>
        <w:jc w:val="both"/>
        <w:rPr>
          <w:rFonts w:ascii="Times New Roman" w:eastAsia="Times New Roman" w:hAnsi="Times New Roman" w:cs="Times New Roman"/>
          <w:sz w:val="24"/>
          <w:szCs w:val="24"/>
          <w:lang w:eastAsia="ar-SA"/>
        </w:rPr>
      </w:pPr>
    </w:p>
    <w:p w:rsidR="007C4610" w:rsidRPr="00DF08F4" w:rsidRDefault="007C4610" w:rsidP="007C4610">
      <w:pPr>
        <w:suppressLineNumbers/>
        <w:suppressAutoHyphens/>
        <w:jc w:val="both"/>
        <w:rPr>
          <w:rFonts w:ascii="Times New Roman" w:eastAsia="Times New Roman" w:hAnsi="Times New Roman" w:cs="Times New Roman"/>
          <w:i/>
          <w:sz w:val="24"/>
          <w:szCs w:val="24"/>
          <w:vertAlign w:val="superscript"/>
          <w:lang w:eastAsia="ar-SA"/>
        </w:rPr>
      </w:pPr>
      <w:r w:rsidRPr="00DF08F4">
        <w:rPr>
          <w:rFonts w:ascii="Times New Roman" w:eastAsia="Times New Roman" w:hAnsi="Times New Roman" w:cs="Times New Roman"/>
          <w:sz w:val="24"/>
          <w:szCs w:val="24"/>
          <w:lang w:eastAsia="ar-SA"/>
        </w:rPr>
        <w:t xml:space="preserve">Настоящим подтверждаем, что </w:t>
      </w:r>
      <w:proofErr w:type="gramStart"/>
      <w:r w:rsidRPr="00DF08F4">
        <w:rPr>
          <w:rFonts w:ascii="Times New Roman" w:eastAsia="Times New Roman" w:hAnsi="Times New Roman" w:cs="Times New Roman"/>
          <w:sz w:val="24"/>
          <w:szCs w:val="24"/>
          <w:lang w:eastAsia="ar-SA"/>
        </w:rPr>
        <w:t>против</w:t>
      </w:r>
      <w:proofErr w:type="gramEnd"/>
      <w:r w:rsidRPr="00DF08F4">
        <w:rPr>
          <w:rFonts w:ascii="Times New Roman" w:eastAsia="Times New Roman" w:hAnsi="Times New Roman" w:cs="Times New Roman"/>
          <w:sz w:val="24"/>
          <w:szCs w:val="24"/>
          <w:lang w:eastAsia="ar-SA"/>
        </w:rPr>
        <w:t xml:space="preserve"> ___________________________________________</w:t>
      </w:r>
      <w:r w:rsidRPr="00DF08F4">
        <w:rPr>
          <w:rFonts w:ascii="Times New Roman" w:eastAsia="Times New Roman" w:hAnsi="Times New Roman" w:cs="Times New Roman"/>
          <w:sz w:val="24"/>
          <w:szCs w:val="24"/>
          <w:lang w:eastAsia="ar-SA"/>
        </w:rPr>
        <w:tab/>
      </w:r>
      <w:r w:rsidRPr="00DF08F4">
        <w:rPr>
          <w:rFonts w:ascii="Times New Roman" w:eastAsia="Times New Roman" w:hAnsi="Times New Roman" w:cs="Times New Roman"/>
          <w:sz w:val="24"/>
          <w:szCs w:val="24"/>
          <w:lang w:eastAsia="ar-SA"/>
        </w:rPr>
        <w:tab/>
        <w:t xml:space="preserve">                                                        </w:t>
      </w:r>
      <w:r w:rsidRPr="00DF08F4">
        <w:rPr>
          <w:rFonts w:ascii="Times New Roman" w:eastAsia="Times New Roman" w:hAnsi="Times New Roman" w:cs="Times New Roman"/>
          <w:i/>
          <w:sz w:val="24"/>
          <w:szCs w:val="24"/>
          <w:vertAlign w:val="superscript"/>
          <w:lang w:eastAsia="ar-SA"/>
        </w:rPr>
        <w:t>(</w:t>
      </w:r>
      <w:proofErr w:type="gramStart"/>
      <w:r w:rsidRPr="00DF08F4">
        <w:rPr>
          <w:rFonts w:ascii="Times New Roman" w:eastAsia="Times New Roman" w:hAnsi="Times New Roman" w:cs="Times New Roman"/>
          <w:i/>
          <w:sz w:val="24"/>
          <w:szCs w:val="24"/>
          <w:vertAlign w:val="superscript"/>
          <w:lang w:eastAsia="ar-SA"/>
        </w:rPr>
        <w:t>наименование</w:t>
      </w:r>
      <w:proofErr w:type="gramEnd"/>
      <w:r w:rsidRPr="00DF08F4">
        <w:rPr>
          <w:rFonts w:ascii="Times New Roman" w:eastAsia="Times New Roman" w:hAnsi="Times New Roman" w:cs="Times New Roman"/>
          <w:i/>
          <w:sz w:val="24"/>
          <w:szCs w:val="24"/>
          <w:vertAlign w:val="superscript"/>
          <w:lang w:eastAsia="ar-SA"/>
        </w:rPr>
        <w:t xml:space="preserve"> участника конкурса)</w:t>
      </w:r>
    </w:p>
    <w:p w:rsidR="007C4610" w:rsidRPr="00DF08F4" w:rsidRDefault="007C4610" w:rsidP="007C4610">
      <w:pPr>
        <w:suppressLineNumbers/>
        <w:suppressAutoHyphens/>
        <w:jc w:val="both"/>
        <w:rPr>
          <w:rFonts w:ascii="Times New Roman" w:eastAsia="Times New Roman" w:hAnsi="Times New Roman" w:cs="Times New Roman"/>
          <w:sz w:val="24"/>
          <w:szCs w:val="24"/>
          <w:lang w:eastAsia="ar-SA"/>
        </w:rPr>
      </w:pPr>
      <w:r w:rsidRPr="00DF08F4">
        <w:rPr>
          <w:rFonts w:ascii="Times New Roman" w:eastAsia="Times New Roman" w:hAnsi="Times New Roman" w:cs="Times New Roman"/>
          <w:sz w:val="24"/>
          <w:szCs w:val="24"/>
          <w:lang w:eastAsia="ar-SA"/>
        </w:rPr>
        <w:t>не проводится процедура ликвидации предприятия и отсутствует решение арбитражного суда о признании ______________________________(</w:t>
      </w:r>
      <w:r w:rsidRPr="00DF08F4">
        <w:rPr>
          <w:rFonts w:ascii="Times New Roman" w:eastAsia="Times New Roman" w:hAnsi="Times New Roman" w:cs="Times New Roman"/>
          <w:i/>
          <w:sz w:val="24"/>
          <w:szCs w:val="24"/>
          <w:lang w:eastAsia="ar-SA"/>
        </w:rPr>
        <w:t>наименование участника конкурса</w:t>
      </w:r>
      <w:r w:rsidRPr="00DF08F4">
        <w:rPr>
          <w:rFonts w:ascii="Times New Roman" w:eastAsia="Times New Roman" w:hAnsi="Times New Roman" w:cs="Times New Roman"/>
          <w:sz w:val="24"/>
          <w:szCs w:val="24"/>
          <w:lang w:eastAsia="ar-SA"/>
        </w:rPr>
        <w:t>)  несостоятельным (банкротом) и об открытии конкурсного производства.</w:t>
      </w:r>
    </w:p>
    <w:p w:rsidR="007C4610" w:rsidRPr="00DF08F4" w:rsidRDefault="007C4610" w:rsidP="007C4610">
      <w:pPr>
        <w:suppressLineNumbers/>
        <w:suppressAutoHyphens/>
        <w:jc w:val="both"/>
        <w:rPr>
          <w:rFonts w:ascii="Times New Roman" w:eastAsia="Times New Roman" w:hAnsi="Times New Roman" w:cs="Times New Roman"/>
          <w:sz w:val="24"/>
          <w:szCs w:val="24"/>
          <w:lang w:eastAsia="ar-SA"/>
        </w:rPr>
      </w:pPr>
      <w:r w:rsidRPr="00DF08F4">
        <w:rPr>
          <w:rFonts w:ascii="Times New Roman" w:eastAsia="Times New Roman" w:hAnsi="Times New Roman" w:cs="Times New Roman"/>
          <w:sz w:val="24"/>
          <w:szCs w:val="24"/>
          <w:lang w:eastAsia="ar-SA"/>
        </w:rPr>
        <w:t>Деятельность ______________________________(</w:t>
      </w:r>
      <w:r w:rsidRPr="00DF08F4">
        <w:rPr>
          <w:rFonts w:ascii="Times New Roman" w:eastAsia="Times New Roman" w:hAnsi="Times New Roman" w:cs="Times New Roman"/>
          <w:i/>
          <w:sz w:val="24"/>
          <w:szCs w:val="24"/>
          <w:lang w:eastAsia="ar-SA"/>
        </w:rPr>
        <w:t>наименование участника конкурса</w:t>
      </w:r>
      <w:r w:rsidRPr="00DF08F4">
        <w:rPr>
          <w:rFonts w:ascii="Times New Roman" w:eastAsia="Times New Roman" w:hAnsi="Times New Roman" w:cs="Times New Roman"/>
          <w:sz w:val="24"/>
          <w:szCs w:val="24"/>
          <w:lang w:eastAsia="ar-SA"/>
        </w:rPr>
        <w:t>) на дату подачи заявки на участие в конкурсе не приостановлена;</w:t>
      </w:r>
    </w:p>
    <w:p w:rsidR="007C4610" w:rsidRPr="00DF08F4" w:rsidRDefault="007C4610" w:rsidP="007C4610">
      <w:pPr>
        <w:suppressLineNumbers/>
        <w:suppressAutoHyphens/>
        <w:jc w:val="both"/>
        <w:rPr>
          <w:rFonts w:ascii="Times New Roman" w:eastAsia="Times New Roman" w:hAnsi="Times New Roman" w:cs="Times New Roman"/>
          <w:sz w:val="24"/>
          <w:szCs w:val="24"/>
          <w:lang w:eastAsia="ar-SA"/>
        </w:rPr>
      </w:pPr>
      <w:r w:rsidRPr="00DF08F4">
        <w:rPr>
          <w:rFonts w:ascii="Times New Roman" w:eastAsia="Times New Roman" w:hAnsi="Times New Roman" w:cs="Times New Roman"/>
          <w:sz w:val="24"/>
          <w:szCs w:val="24"/>
          <w:lang w:eastAsia="ar-SA"/>
        </w:rPr>
        <w:t>У ______________________________(</w:t>
      </w:r>
      <w:r w:rsidRPr="00DF08F4">
        <w:rPr>
          <w:rFonts w:ascii="Times New Roman" w:eastAsia="Times New Roman" w:hAnsi="Times New Roman" w:cs="Times New Roman"/>
          <w:i/>
          <w:sz w:val="24"/>
          <w:szCs w:val="24"/>
          <w:lang w:eastAsia="ar-SA"/>
        </w:rPr>
        <w:t>наименование участника конкурса</w:t>
      </w:r>
      <w:r w:rsidRPr="00DF08F4">
        <w:rPr>
          <w:rFonts w:ascii="Times New Roman" w:eastAsia="Times New Roman" w:hAnsi="Times New Roman" w:cs="Times New Roman"/>
          <w:sz w:val="24"/>
          <w:szCs w:val="24"/>
          <w:lang w:eastAsia="ar-SA"/>
        </w:rPr>
        <w:t>)  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7C4610" w:rsidRPr="00DF08F4" w:rsidRDefault="007C4610" w:rsidP="007C4610">
      <w:pPr>
        <w:suppressLineNumbers/>
        <w:suppressAutoHyphens/>
        <w:jc w:val="both"/>
        <w:rPr>
          <w:rFonts w:ascii="Times New Roman" w:eastAsia="Times New Roman" w:hAnsi="Times New Roman" w:cs="Times New Roman"/>
          <w:sz w:val="24"/>
          <w:szCs w:val="24"/>
          <w:lang w:eastAsia="ar-SA"/>
        </w:rPr>
      </w:pPr>
      <w:r w:rsidRPr="00DF08F4">
        <w:rPr>
          <w:rFonts w:ascii="Times New Roman" w:eastAsia="Times New Roman" w:hAnsi="Times New Roman" w:cs="Times New Roman"/>
          <w:sz w:val="24"/>
          <w:szCs w:val="24"/>
          <w:lang w:eastAsia="ar-SA"/>
        </w:rPr>
        <w:t>Информации об  ______________________________(</w:t>
      </w:r>
      <w:r w:rsidRPr="00DF08F4">
        <w:rPr>
          <w:rFonts w:ascii="Times New Roman" w:eastAsia="Times New Roman" w:hAnsi="Times New Roman" w:cs="Times New Roman"/>
          <w:i/>
          <w:sz w:val="24"/>
          <w:szCs w:val="24"/>
          <w:lang w:eastAsia="ar-SA"/>
        </w:rPr>
        <w:t>наименование участника конкурса</w:t>
      </w:r>
      <w:r w:rsidRPr="00DF08F4">
        <w:rPr>
          <w:rFonts w:ascii="Times New Roman" w:eastAsia="Times New Roman" w:hAnsi="Times New Roman" w:cs="Times New Roman"/>
          <w:sz w:val="24"/>
          <w:szCs w:val="24"/>
          <w:lang w:eastAsia="ar-SA"/>
        </w:rPr>
        <w:t>) отсутствует  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7C4610" w:rsidRPr="00DF08F4" w:rsidRDefault="007C4610" w:rsidP="007C4610">
      <w:pPr>
        <w:rPr>
          <w:rFonts w:ascii="Times New Roman" w:hAnsi="Times New Roman" w:cs="Times New Roman"/>
          <w:sz w:val="24"/>
          <w:szCs w:val="24"/>
        </w:rPr>
      </w:pPr>
    </w:p>
    <w:p w:rsidR="007C4610" w:rsidRPr="00DF08F4" w:rsidRDefault="007C4610" w:rsidP="007C4610">
      <w:pPr>
        <w:rPr>
          <w:rFonts w:ascii="Times New Roman" w:hAnsi="Times New Roman" w:cs="Times New Roman"/>
          <w:sz w:val="24"/>
          <w:szCs w:val="24"/>
        </w:rPr>
      </w:pPr>
      <w:r w:rsidRPr="00DF08F4">
        <w:rPr>
          <w:rFonts w:ascii="Times New Roman" w:hAnsi="Times New Roman" w:cs="Times New Roman"/>
          <w:sz w:val="24"/>
          <w:szCs w:val="24"/>
        </w:rPr>
        <w:t>Дата</w:t>
      </w:r>
    </w:p>
    <w:p w:rsidR="007C4610" w:rsidRPr="00DF08F4" w:rsidRDefault="007C4610" w:rsidP="007C4610">
      <w:pPr>
        <w:widowControl w:val="0"/>
        <w:rPr>
          <w:rFonts w:ascii="Times New Roman" w:hAnsi="Times New Roman" w:cs="Times New Roman"/>
          <w:sz w:val="24"/>
          <w:szCs w:val="24"/>
        </w:rPr>
      </w:pPr>
      <w:r w:rsidRPr="00DF08F4">
        <w:rPr>
          <w:rFonts w:ascii="Times New Roman" w:hAnsi="Times New Roman" w:cs="Times New Roman"/>
          <w:sz w:val="24"/>
          <w:szCs w:val="24"/>
        </w:rPr>
        <w:t>____________________________________</w:t>
      </w:r>
    </w:p>
    <w:p w:rsidR="007C4610" w:rsidRPr="00DF08F4" w:rsidRDefault="007C4610" w:rsidP="007C4610">
      <w:pPr>
        <w:widowControl w:val="0"/>
        <w:rPr>
          <w:rFonts w:ascii="Times New Roman" w:hAnsi="Times New Roman" w:cs="Times New Roman"/>
          <w:sz w:val="24"/>
          <w:szCs w:val="24"/>
          <w:vertAlign w:val="superscript"/>
        </w:rPr>
      </w:pPr>
      <w:r w:rsidRPr="00DF08F4">
        <w:rPr>
          <w:rFonts w:ascii="Times New Roman" w:hAnsi="Times New Roman" w:cs="Times New Roman"/>
          <w:sz w:val="24"/>
          <w:szCs w:val="24"/>
          <w:vertAlign w:val="superscript"/>
        </w:rPr>
        <w:t>(подпись, М.П.)</w:t>
      </w:r>
    </w:p>
    <w:p w:rsidR="007C4610" w:rsidRPr="00DF08F4" w:rsidRDefault="007C4610" w:rsidP="007C4610">
      <w:pPr>
        <w:widowControl w:val="0"/>
        <w:rPr>
          <w:rFonts w:ascii="Times New Roman" w:hAnsi="Times New Roman" w:cs="Times New Roman"/>
          <w:sz w:val="24"/>
          <w:szCs w:val="24"/>
        </w:rPr>
      </w:pPr>
      <w:r w:rsidRPr="00DF08F4">
        <w:rPr>
          <w:rFonts w:ascii="Times New Roman" w:hAnsi="Times New Roman" w:cs="Times New Roman"/>
          <w:sz w:val="24"/>
          <w:szCs w:val="24"/>
        </w:rPr>
        <w:t>____________________________________</w:t>
      </w:r>
    </w:p>
    <w:p w:rsidR="007C4610" w:rsidRPr="00DF08F4" w:rsidRDefault="007C4610" w:rsidP="007C4610">
      <w:pPr>
        <w:widowControl w:val="0"/>
        <w:rPr>
          <w:rFonts w:ascii="Times New Roman" w:hAnsi="Times New Roman" w:cs="Times New Roman"/>
          <w:sz w:val="24"/>
          <w:szCs w:val="24"/>
        </w:rPr>
      </w:pPr>
      <w:r w:rsidRPr="00DF08F4">
        <w:rPr>
          <w:rFonts w:ascii="Times New Roman" w:hAnsi="Times New Roman" w:cs="Times New Roman"/>
          <w:sz w:val="24"/>
          <w:szCs w:val="24"/>
          <w:vertAlign w:val="superscript"/>
        </w:rPr>
        <w:t xml:space="preserve">(фамилия, имя, отчество </w:t>
      </w:r>
      <w:proofErr w:type="gramStart"/>
      <w:r w:rsidRPr="00DF08F4">
        <w:rPr>
          <w:rFonts w:ascii="Times New Roman" w:hAnsi="Times New Roman" w:cs="Times New Roman"/>
          <w:sz w:val="24"/>
          <w:szCs w:val="24"/>
          <w:vertAlign w:val="superscript"/>
        </w:rPr>
        <w:t>подписавшего</w:t>
      </w:r>
      <w:proofErr w:type="gramEnd"/>
      <w:r w:rsidRPr="00DF08F4">
        <w:rPr>
          <w:rFonts w:ascii="Times New Roman" w:hAnsi="Times New Roman" w:cs="Times New Roman"/>
          <w:sz w:val="24"/>
          <w:szCs w:val="24"/>
          <w:vertAlign w:val="superscript"/>
        </w:rPr>
        <w:t>, должность)</w:t>
      </w:r>
    </w:p>
    <w:p w:rsidR="007C4610" w:rsidRPr="00DF08F4" w:rsidRDefault="007C4610" w:rsidP="007C4610">
      <w:pPr>
        <w:rPr>
          <w:rFonts w:ascii="Times New Roman" w:hAnsi="Times New Roman" w:cs="Times New Roman"/>
          <w:sz w:val="24"/>
          <w:szCs w:val="24"/>
        </w:rPr>
      </w:pPr>
      <w:r w:rsidRPr="00DF08F4">
        <w:rPr>
          <w:rFonts w:ascii="Times New Roman" w:hAnsi="Times New Roman" w:cs="Times New Roman"/>
          <w:sz w:val="24"/>
          <w:szCs w:val="24"/>
        </w:rPr>
        <w:br w:type="page"/>
      </w:r>
    </w:p>
    <w:p w:rsidR="007C4610" w:rsidRPr="00DF08F4" w:rsidRDefault="007C4610" w:rsidP="007C4610">
      <w:pPr>
        <w:pStyle w:val="Times12"/>
        <w:jc w:val="right"/>
        <w:rPr>
          <w:b/>
          <w:bCs w:val="0"/>
          <w:szCs w:val="24"/>
        </w:rPr>
      </w:pPr>
      <w:r w:rsidRPr="00DF08F4">
        <w:rPr>
          <w:b/>
          <w:bCs w:val="0"/>
          <w:szCs w:val="24"/>
        </w:rPr>
        <w:lastRenderedPageBreak/>
        <w:t>Форма 8</w:t>
      </w:r>
    </w:p>
    <w:p w:rsidR="007C4610" w:rsidRPr="00DF08F4" w:rsidRDefault="007C4610" w:rsidP="007C4610">
      <w:pPr>
        <w:jc w:val="center"/>
        <w:rPr>
          <w:rFonts w:ascii="Times New Roman" w:hAnsi="Times New Roman" w:cs="Times New Roman"/>
          <w:b/>
          <w:sz w:val="24"/>
          <w:szCs w:val="24"/>
        </w:rPr>
      </w:pPr>
      <w:r w:rsidRPr="00DF08F4">
        <w:rPr>
          <w:rFonts w:ascii="Times New Roman" w:hAnsi="Times New Roman" w:cs="Times New Roman"/>
          <w:b/>
          <w:sz w:val="24"/>
          <w:szCs w:val="24"/>
        </w:rPr>
        <w:t>Согласие на обработку персональных данных</w:t>
      </w:r>
    </w:p>
    <w:p w:rsidR="007C4610" w:rsidRPr="00DF08F4" w:rsidRDefault="007C4610" w:rsidP="007C4610">
      <w:pPr>
        <w:ind w:firstLine="708"/>
        <w:rPr>
          <w:rFonts w:ascii="Times New Roman" w:hAnsi="Times New Roman" w:cs="Times New Roman"/>
          <w:sz w:val="24"/>
          <w:szCs w:val="24"/>
        </w:rPr>
      </w:pPr>
      <w:r w:rsidRPr="00DF08F4">
        <w:rPr>
          <w:rFonts w:ascii="Times New Roman" w:hAnsi="Times New Roman" w:cs="Times New Roman"/>
          <w:sz w:val="24"/>
          <w:szCs w:val="24"/>
        </w:rPr>
        <w:t>Я, ____________________________________________________________________________</w:t>
      </w:r>
    </w:p>
    <w:p w:rsidR="007C4610" w:rsidRPr="00DF08F4" w:rsidRDefault="007C4610" w:rsidP="007C4610">
      <w:pPr>
        <w:ind w:left="3540" w:firstLine="708"/>
        <w:rPr>
          <w:rFonts w:ascii="Times New Roman" w:hAnsi="Times New Roman" w:cs="Times New Roman"/>
          <w:sz w:val="24"/>
          <w:szCs w:val="24"/>
        </w:rPr>
      </w:pPr>
      <w:r w:rsidRPr="00DF08F4">
        <w:rPr>
          <w:rFonts w:ascii="Times New Roman" w:hAnsi="Times New Roman" w:cs="Times New Roman"/>
          <w:sz w:val="24"/>
          <w:szCs w:val="24"/>
        </w:rPr>
        <w:t xml:space="preserve">Фамилия, имя, отчество, </w:t>
      </w:r>
    </w:p>
    <w:p w:rsidR="007C4610" w:rsidRPr="00DF08F4" w:rsidRDefault="007C4610" w:rsidP="007C4610">
      <w:pPr>
        <w:rPr>
          <w:rFonts w:ascii="Times New Roman" w:hAnsi="Times New Roman" w:cs="Times New Roman"/>
          <w:sz w:val="24"/>
          <w:szCs w:val="24"/>
        </w:rPr>
      </w:pPr>
      <w:r w:rsidRPr="00DF08F4">
        <w:rPr>
          <w:rFonts w:ascii="Times New Roman" w:hAnsi="Times New Roman" w:cs="Times New Roman"/>
          <w:sz w:val="24"/>
          <w:szCs w:val="24"/>
        </w:rPr>
        <w:t>_____________________________________________________________________________________</w:t>
      </w:r>
    </w:p>
    <w:p w:rsidR="007C4610" w:rsidRPr="00DF08F4" w:rsidRDefault="007C4610" w:rsidP="007C4610">
      <w:pPr>
        <w:ind w:left="708" w:firstLine="708"/>
        <w:rPr>
          <w:rFonts w:ascii="Times New Roman" w:hAnsi="Times New Roman" w:cs="Times New Roman"/>
          <w:sz w:val="24"/>
          <w:szCs w:val="24"/>
        </w:rPr>
      </w:pPr>
      <w:r w:rsidRPr="00DF08F4">
        <w:rPr>
          <w:rFonts w:ascii="Times New Roman" w:hAnsi="Times New Roman" w:cs="Times New Roman"/>
          <w:sz w:val="24"/>
          <w:szCs w:val="24"/>
        </w:rPr>
        <w:t>номер основного документа, удостоверяющего личность, дата выдачи документа,</w:t>
      </w:r>
    </w:p>
    <w:p w:rsidR="007C4610" w:rsidRPr="00DF08F4" w:rsidRDefault="007C4610" w:rsidP="007C4610">
      <w:pPr>
        <w:rPr>
          <w:rFonts w:ascii="Times New Roman" w:hAnsi="Times New Roman" w:cs="Times New Roman"/>
          <w:sz w:val="24"/>
          <w:szCs w:val="24"/>
        </w:rPr>
      </w:pPr>
      <w:r w:rsidRPr="00DF08F4">
        <w:rPr>
          <w:rFonts w:ascii="Times New Roman" w:hAnsi="Times New Roman" w:cs="Times New Roman"/>
          <w:sz w:val="24"/>
          <w:szCs w:val="24"/>
        </w:rPr>
        <w:t>_______________________________________________________________________________________________________,</w:t>
      </w:r>
    </w:p>
    <w:p w:rsidR="007C4610" w:rsidRPr="00DF08F4" w:rsidRDefault="007C4610" w:rsidP="007C4610">
      <w:pPr>
        <w:ind w:left="2832" w:firstLine="708"/>
        <w:rPr>
          <w:rFonts w:ascii="Times New Roman" w:hAnsi="Times New Roman" w:cs="Times New Roman"/>
          <w:sz w:val="24"/>
          <w:szCs w:val="24"/>
        </w:rPr>
      </w:pPr>
      <w:r w:rsidRPr="00DF08F4">
        <w:rPr>
          <w:rFonts w:ascii="Times New Roman" w:hAnsi="Times New Roman" w:cs="Times New Roman"/>
          <w:sz w:val="24"/>
          <w:szCs w:val="24"/>
        </w:rPr>
        <w:t>наименование органа, выдавшего документ</w:t>
      </w:r>
    </w:p>
    <w:p w:rsidR="007C4610" w:rsidRPr="00DF08F4" w:rsidRDefault="007C4610" w:rsidP="007C4610">
      <w:pPr>
        <w:rPr>
          <w:rFonts w:ascii="Times New Roman" w:hAnsi="Times New Roman" w:cs="Times New Roman"/>
          <w:sz w:val="24"/>
          <w:szCs w:val="24"/>
        </w:rPr>
      </w:pPr>
      <w:proofErr w:type="gramStart"/>
      <w:r w:rsidRPr="00DF08F4">
        <w:rPr>
          <w:rFonts w:ascii="Times New Roman" w:hAnsi="Times New Roman" w:cs="Times New Roman"/>
          <w:sz w:val="24"/>
          <w:szCs w:val="24"/>
        </w:rPr>
        <w:t>зарегистрирован</w:t>
      </w:r>
      <w:proofErr w:type="gramEnd"/>
      <w:r w:rsidRPr="00DF08F4">
        <w:rPr>
          <w:rFonts w:ascii="Times New Roman" w:hAnsi="Times New Roman" w:cs="Times New Roman"/>
          <w:sz w:val="24"/>
          <w:szCs w:val="24"/>
        </w:rPr>
        <w:t xml:space="preserve"> (а) по адресу: _____________________________________________________,</w:t>
      </w:r>
    </w:p>
    <w:p w:rsidR="007C4610" w:rsidRPr="00DF08F4" w:rsidRDefault="007C4610" w:rsidP="007C4610">
      <w:pPr>
        <w:autoSpaceDE w:val="0"/>
        <w:autoSpaceDN w:val="0"/>
        <w:adjustRightInd w:val="0"/>
        <w:ind w:firstLine="540"/>
        <w:jc w:val="both"/>
        <w:rPr>
          <w:rFonts w:ascii="Times New Roman" w:hAnsi="Times New Roman" w:cs="Times New Roman"/>
          <w:sz w:val="24"/>
          <w:szCs w:val="24"/>
        </w:rPr>
      </w:pPr>
      <w:proofErr w:type="gramStart"/>
      <w:r w:rsidRPr="00DF08F4">
        <w:rPr>
          <w:rFonts w:ascii="Times New Roman" w:hAnsi="Times New Roman" w:cs="Times New Roman"/>
          <w:sz w:val="24"/>
          <w:szCs w:val="24"/>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DF08F4">
        <w:rPr>
          <w:rFonts w:ascii="Times New Roman" w:hAnsi="Times New Roman" w:cs="Times New Roman"/>
          <w:sz w:val="24"/>
          <w:szCs w:val="24"/>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C4610" w:rsidRPr="00DF08F4" w:rsidRDefault="007C4610" w:rsidP="007C4610">
      <w:pPr>
        <w:autoSpaceDE w:val="0"/>
        <w:autoSpaceDN w:val="0"/>
        <w:adjustRightInd w:val="0"/>
        <w:ind w:firstLine="540"/>
        <w:rPr>
          <w:rFonts w:ascii="Times New Roman" w:hAnsi="Times New Roman" w:cs="Times New Roman"/>
          <w:sz w:val="24"/>
          <w:szCs w:val="24"/>
        </w:rPr>
      </w:pPr>
      <w:r w:rsidRPr="00DF08F4">
        <w:rPr>
          <w:rFonts w:ascii="Times New Roman" w:hAnsi="Times New Roman" w:cs="Times New Roman"/>
          <w:b/>
          <w:sz w:val="24"/>
          <w:szCs w:val="24"/>
        </w:rPr>
        <w:t xml:space="preserve">НОФ «Региональный оператор РБ» </w:t>
      </w:r>
      <w:r w:rsidRPr="00DF08F4">
        <w:rPr>
          <w:rFonts w:ascii="Times New Roman" w:hAnsi="Times New Roman" w:cs="Times New Roman"/>
          <w:sz w:val="24"/>
          <w:szCs w:val="24"/>
        </w:rPr>
        <w:t>(</w:t>
      </w:r>
      <w:r w:rsidR="00C75122" w:rsidRPr="00C75122">
        <w:rPr>
          <w:rFonts w:ascii="Times New Roman" w:hAnsi="Times New Roman" w:cs="Times New Roman"/>
          <w:sz w:val="24"/>
          <w:szCs w:val="24"/>
        </w:rPr>
        <w:t>450059, г. Уфа, ул. Рихарда Зорге, д.7</w:t>
      </w:r>
      <w:r w:rsidRPr="00DF08F4">
        <w:rPr>
          <w:rFonts w:ascii="Times New Roman" w:hAnsi="Times New Roman" w:cs="Times New Roman"/>
          <w:sz w:val="24"/>
          <w:szCs w:val="24"/>
        </w:rPr>
        <w:t>);</w:t>
      </w:r>
    </w:p>
    <w:p w:rsidR="007C4610" w:rsidRPr="00DF08F4" w:rsidRDefault="007C4610" w:rsidP="007C4610">
      <w:pPr>
        <w:autoSpaceDE w:val="0"/>
        <w:autoSpaceDN w:val="0"/>
        <w:adjustRightInd w:val="0"/>
        <w:ind w:firstLine="539"/>
        <w:contextualSpacing/>
        <w:jc w:val="both"/>
        <w:rPr>
          <w:rFonts w:ascii="Times New Roman" w:hAnsi="Times New Roman" w:cs="Times New Roman"/>
          <w:b/>
          <w:sz w:val="24"/>
          <w:szCs w:val="24"/>
        </w:rPr>
      </w:pPr>
      <w:r w:rsidRPr="00DF08F4">
        <w:rPr>
          <w:rFonts w:ascii="Times New Roman" w:hAnsi="Times New Roman" w:cs="Times New Roman"/>
          <w:b/>
          <w:sz w:val="24"/>
          <w:szCs w:val="24"/>
        </w:rPr>
        <w:t>на обработку</w:t>
      </w:r>
      <w:r w:rsidRPr="00DF08F4">
        <w:rPr>
          <w:rFonts w:ascii="Times New Roman" w:hAnsi="Times New Roman" w:cs="Times New Roman"/>
          <w:sz w:val="24"/>
          <w:szCs w:val="24"/>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 </w:t>
      </w:r>
      <w:r w:rsidRPr="00DF08F4">
        <w:rPr>
          <w:rFonts w:ascii="Times New Roman" w:hAnsi="Times New Roman" w:cs="Times New Roman"/>
          <w:b/>
          <w:sz w:val="24"/>
          <w:szCs w:val="24"/>
        </w:rPr>
        <w:t>моих персональных данных:</w:t>
      </w:r>
    </w:p>
    <w:p w:rsidR="007C4610" w:rsidRPr="00DF08F4" w:rsidRDefault="007C4610" w:rsidP="007C4610">
      <w:pPr>
        <w:autoSpaceDE w:val="0"/>
        <w:autoSpaceDN w:val="0"/>
        <w:adjustRightInd w:val="0"/>
        <w:ind w:firstLine="539"/>
        <w:contextualSpacing/>
        <w:rPr>
          <w:rFonts w:ascii="Times New Roman" w:hAnsi="Times New Roman" w:cs="Times New Roman"/>
          <w:sz w:val="24"/>
          <w:szCs w:val="24"/>
        </w:rPr>
      </w:pPr>
      <w:r w:rsidRPr="00DF08F4">
        <w:rPr>
          <w:rFonts w:ascii="Times New Roman" w:hAnsi="Times New Roman" w:cs="Times New Roman"/>
          <w:sz w:val="24"/>
          <w:szCs w:val="24"/>
        </w:rPr>
        <w:t>- фамилия, имя, отчество;</w:t>
      </w:r>
    </w:p>
    <w:p w:rsidR="007C4610" w:rsidRPr="00DF08F4" w:rsidRDefault="007C4610" w:rsidP="007C4610">
      <w:pPr>
        <w:autoSpaceDE w:val="0"/>
        <w:autoSpaceDN w:val="0"/>
        <w:adjustRightInd w:val="0"/>
        <w:ind w:firstLine="539"/>
        <w:contextualSpacing/>
        <w:rPr>
          <w:rFonts w:ascii="Times New Roman" w:hAnsi="Times New Roman" w:cs="Times New Roman"/>
          <w:sz w:val="24"/>
          <w:szCs w:val="24"/>
        </w:rPr>
      </w:pPr>
      <w:r w:rsidRPr="00DF08F4">
        <w:rPr>
          <w:rFonts w:ascii="Times New Roman" w:hAnsi="Times New Roman" w:cs="Times New Roman"/>
          <w:sz w:val="24"/>
          <w:szCs w:val="24"/>
        </w:rPr>
        <w:t>- год, месяц, дата и место рождения;</w:t>
      </w:r>
    </w:p>
    <w:p w:rsidR="007C4610" w:rsidRPr="00DF08F4" w:rsidRDefault="007C4610" w:rsidP="007C4610">
      <w:pPr>
        <w:autoSpaceDE w:val="0"/>
        <w:autoSpaceDN w:val="0"/>
        <w:adjustRightInd w:val="0"/>
        <w:ind w:firstLine="539"/>
        <w:contextualSpacing/>
        <w:rPr>
          <w:rFonts w:ascii="Times New Roman" w:hAnsi="Times New Roman" w:cs="Times New Roman"/>
          <w:sz w:val="24"/>
          <w:szCs w:val="24"/>
        </w:rPr>
      </w:pPr>
      <w:r w:rsidRPr="00DF08F4">
        <w:rPr>
          <w:rFonts w:ascii="Times New Roman" w:hAnsi="Times New Roman" w:cs="Times New Roman"/>
          <w:sz w:val="24"/>
          <w:szCs w:val="24"/>
        </w:rPr>
        <w:t>- сведения о месте регистрации и проживания;</w:t>
      </w:r>
    </w:p>
    <w:p w:rsidR="007C4610" w:rsidRPr="00DF08F4" w:rsidRDefault="007C4610" w:rsidP="007C4610">
      <w:pPr>
        <w:autoSpaceDE w:val="0"/>
        <w:autoSpaceDN w:val="0"/>
        <w:adjustRightInd w:val="0"/>
        <w:ind w:firstLine="539"/>
        <w:contextualSpacing/>
        <w:rPr>
          <w:rFonts w:ascii="Times New Roman" w:hAnsi="Times New Roman" w:cs="Times New Roman"/>
          <w:sz w:val="24"/>
          <w:szCs w:val="24"/>
        </w:rPr>
      </w:pPr>
      <w:r w:rsidRPr="00DF08F4">
        <w:rPr>
          <w:rFonts w:ascii="Times New Roman" w:hAnsi="Times New Roman" w:cs="Times New Roman"/>
          <w:sz w:val="24"/>
          <w:szCs w:val="24"/>
        </w:rPr>
        <w:t>- ИНН;</w:t>
      </w:r>
    </w:p>
    <w:p w:rsidR="007C4610" w:rsidRPr="00DF08F4" w:rsidRDefault="007C4610" w:rsidP="007C4610">
      <w:pPr>
        <w:autoSpaceDE w:val="0"/>
        <w:autoSpaceDN w:val="0"/>
        <w:adjustRightInd w:val="0"/>
        <w:ind w:firstLine="539"/>
        <w:contextualSpacing/>
        <w:rPr>
          <w:rFonts w:ascii="Times New Roman" w:hAnsi="Times New Roman" w:cs="Times New Roman"/>
          <w:sz w:val="24"/>
          <w:szCs w:val="24"/>
        </w:rPr>
      </w:pPr>
      <w:r w:rsidRPr="00DF08F4">
        <w:rPr>
          <w:rFonts w:ascii="Times New Roman" w:hAnsi="Times New Roman" w:cs="Times New Roman"/>
          <w:sz w:val="24"/>
          <w:szCs w:val="24"/>
        </w:rPr>
        <w:t>- сведения о месте работы;</w:t>
      </w:r>
    </w:p>
    <w:p w:rsidR="007C4610" w:rsidRPr="00DF08F4" w:rsidRDefault="007C4610" w:rsidP="007C4610">
      <w:pPr>
        <w:autoSpaceDE w:val="0"/>
        <w:autoSpaceDN w:val="0"/>
        <w:adjustRightInd w:val="0"/>
        <w:ind w:firstLine="539"/>
        <w:contextualSpacing/>
        <w:rPr>
          <w:rFonts w:ascii="Times New Roman" w:hAnsi="Times New Roman" w:cs="Times New Roman"/>
          <w:sz w:val="24"/>
          <w:szCs w:val="24"/>
        </w:rPr>
      </w:pPr>
      <w:r w:rsidRPr="00DF08F4">
        <w:rPr>
          <w:rFonts w:ascii="Times New Roman" w:hAnsi="Times New Roman" w:cs="Times New Roman"/>
          <w:sz w:val="24"/>
          <w:szCs w:val="24"/>
        </w:rPr>
        <w:t>- должность;</w:t>
      </w:r>
    </w:p>
    <w:p w:rsidR="007C4610" w:rsidRPr="00DF08F4" w:rsidRDefault="007C4610" w:rsidP="007C4610">
      <w:pPr>
        <w:autoSpaceDE w:val="0"/>
        <w:autoSpaceDN w:val="0"/>
        <w:adjustRightInd w:val="0"/>
        <w:ind w:firstLine="539"/>
        <w:contextualSpacing/>
        <w:rPr>
          <w:rFonts w:ascii="Times New Roman" w:hAnsi="Times New Roman" w:cs="Times New Roman"/>
          <w:sz w:val="24"/>
          <w:szCs w:val="24"/>
        </w:rPr>
      </w:pPr>
      <w:r w:rsidRPr="00DF08F4">
        <w:rPr>
          <w:rFonts w:ascii="Times New Roman" w:hAnsi="Times New Roman" w:cs="Times New Roman"/>
          <w:sz w:val="24"/>
          <w:szCs w:val="24"/>
        </w:rPr>
        <w:t>- серия, номер документа, удостоверяющего личность;</w:t>
      </w:r>
    </w:p>
    <w:p w:rsidR="007C4610" w:rsidRPr="00DF08F4" w:rsidRDefault="007C4610" w:rsidP="007C4610">
      <w:pPr>
        <w:autoSpaceDE w:val="0"/>
        <w:autoSpaceDN w:val="0"/>
        <w:adjustRightInd w:val="0"/>
        <w:ind w:firstLine="539"/>
        <w:contextualSpacing/>
        <w:rPr>
          <w:rFonts w:ascii="Times New Roman" w:hAnsi="Times New Roman" w:cs="Times New Roman"/>
          <w:sz w:val="24"/>
          <w:szCs w:val="24"/>
        </w:rPr>
      </w:pPr>
      <w:r w:rsidRPr="00DF08F4">
        <w:rPr>
          <w:rFonts w:ascii="Times New Roman" w:hAnsi="Times New Roman" w:cs="Times New Roman"/>
          <w:sz w:val="24"/>
          <w:szCs w:val="24"/>
        </w:rPr>
        <w:t>Обработка осуществляется как с использованием автоматизированной информационной системы, так и без использования таковой.</w:t>
      </w:r>
    </w:p>
    <w:p w:rsidR="007C4610" w:rsidRPr="00DF08F4" w:rsidRDefault="007C4610" w:rsidP="007C4610">
      <w:pPr>
        <w:autoSpaceDE w:val="0"/>
        <w:autoSpaceDN w:val="0"/>
        <w:adjustRightInd w:val="0"/>
        <w:ind w:firstLine="539"/>
        <w:contextualSpacing/>
        <w:rPr>
          <w:rFonts w:ascii="Times New Roman" w:hAnsi="Times New Roman" w:cs="Times New Roman"/>
          <w:sz w:val="24"/>
          <w:szCs w:val="24"/>
        </w:rPr>
      </w:pPr>
      <w:r w:rsidRPr="00DF08F4">
        <w:rPr>
          <w:rFonts w:ascii="Times New Roman" w:hAnsi="Times New Roman" w:cs="Times New Roman"/>
          <w:sz w:val="24"/>
          <w:szCs w:val="24"/>
        </w:rPr>
        <w:t>Настоящее Согласие действует в течение 5 (пяти) лет с даты написания.</w:t>
      </w:r>
    </w:p>
    <w:p w:rsidR="007C4610" w:rsidRPr="00DF08F4" w:rsidRDefault="007C4610" w:rsidP="007C4610">
      <w:pPr>
        <w:autoSpaceDE w:val="0"/>
        <w:autoSpaceDN w:val="0"/>
        <w:adjustRightInd w:val="0"/>
        <w:ind w:firstLine="539"/>
        <w:contextualSpacing/>
        <w:rPr>
          <w:rFonts w:ascii="Times New Roman" w:hAnsi="Times New Roman" w:cs="Times New Roman"/>
          <w:sz w:val="24"/>
          <w:szCs w:val="24"/>
        </w:rPr>
      </w:pPr>
      <w:r w:rsidRPr="00DF08F4">
        <w:rPr>
          <w:rFonts w:ascii="Times New Roman" w:hAnsi="Times New Roman" w:cs="Times New Roman"/>
          <w:sz w:val="24"/>
          <w:szCs w:val="24"/>
        </w:rPr>
        <w:t>Отзыв Согласия может быть произведен путем направления соответствующего письменного заявления в НОФ «Региональный оператор РБ».</w:t>
      </w:r>
    </w:p>
    <w:p w:rsidR="007C4610" w:rsidRPr="00DF08F4" w:rsidRDefault="007C4610" w:rsidP="007C4610">
      <w:pPr>
        <w:ind w:firstLine="539"/>
        <w:contextualSpacing/>
        <w:rPr>
          <w:rFonts w:ascii="Times New Roman" w:hAnsi="Times New Roman" w:cs="Times New Roman"/>
          <w:sz w:val="24"/>
          <w:szCs w:val="24"/>
        </w:rPr>
      </w:pPr>
      <w:r w:rsidRPr="00DF08F4">
        <w:rPr>
          <w:rFonts w:ascii="Times New Roman" w:hAnsi="Times New Roman" w:cs="Times New Roman"/>
          <w:sz w:val="24"/>
          <w:szCs w:val="24"/>
        </w:rPr>
        <w:tab/>
      </w:r>
      <w:r w:rsidRPr="00DF08F4">
        <w:rPr>
          <w:rFonts w:ascii="Times New Roman" w:hAnsi="Times New Roman" w:cs="Times New Roman"/>
          <w:sz w:val="24"/>
          <w:szCs w:val="24"/>
        </w:rPr>
        <w:tab/>
      </w:r>
      <w:r w:rsidRPr="00DF08F4">
        <w:rPr>
          <w:rFonts w:ascii="Times New Roman" w:hAnsi="Times New Roman" w:cs="Times New Roman"/>
          <w:sz w:val="24"/>
          <w:szCs w:val="24"/>
        </w:rPr>
        <w:tab/>
      </w:r>
      <w:r w:rsidRPr="00DF08F4">
        <w:rPr>
          <w:rFonts w:ascii="Times New Roman" w:hAnsi="Times New Roman" w:cs="Times New Roman"/>
          <w:sz w:val="24"/>
          <w:szCs w:val="24"/>
        </w:rPr>
        <w:tab/>
      </w:r>
      <w:r w:rsidRPr="00DF08F4">
        <w:rPr>
          <w:rFonts w:ascii="Times New Roman" w:hAnsi="Times New Roman" w:cs="Times New Roman"/>
          <w:sz w:val="24"/>
          <w:szCs w:val="24"/>
        </w:rPr>
        <w:tab/>
      </w:r>
      <w:r w:rsidRPr="00DF08F4">
        <w:rPr>
          <w:rFonts w:ascii="Times New Roman" w:hAnsi="Times New Roman" w:cs="Times New Roman"/>
          <w:sz w:val="24"/>
          <w:szCs w:val="24"/>
        </w:rPr>
        <w:tab/>
        <w:t>_______________________/__________________/</w:t>
      </w:r>
    </w:p>
    <w:p w:rsidR="007C4610" w:rsidRPr="00DF08F4" w:rsidRDefault="007C4610" w:rsidP="007C4610">
      <w:pPr>
        <w:ind w:firstLine="539"/>
        <w:contextualSpacing/>
        <w:rPr>
          <w:rFonts w:ascii="Times New Roman" w:hAnsi="Times New Roman" w:cs="Times New Roman"/>
          <w:sz w:val="24"/>
          <w:szCs w:val="24"/>
        </w:rPr>
      </w:pPr>
      <w:r w:rsidRPr="00DF08F4">
        <w:rPr>
          <w:rFonts w:ascii="Times New Roman" w:hAnsi="Times New Roman" w:cs="Times New Roman"/>
          <w:sz w:val="24"/>
          <w:szCs w:val="24"/>
        </w:rPr>
        <w:tab/>
      </w:r>
      <w:r w:rsidRPr="00DF08F4">
        <w:rPr>
          <w:rFonts w:ascii="Times New Roman" w:hAnsi="Times New Roman" w:cs="Times New Roman"/>
          <w:sz w:val="24"/>
          <w:szCs w:val="24"/>
        </w:rPr>
        <w:tab/>
      </w:r>
      <w:r w:rsidRPr="00DF08F4">
        <w:rPr>
          <w:rFonts w:ascii="Times New Roman" w:hAnsi="Times New Roman" w:cs="Times New Roman"/>
          <w:sz w:val="24"/>
          <w:szCs w:val="24"/>
        </w:rPr>
        <w:tab/>
      </w:r>
      <w:r w:rsidRPr="00DF08F4">
        <w:rPr>
          <w:rFonts w:ascii="Times New Roman" w:hAnsi="Times New Roman" w:cs="Times New Roman"/>
          <w:sz w:val="24"/>
          <w:szCs w:val="24"/>
        </w:rPr>
        <w:tab/>
      </w:r>
      <w:r w:rsidRPr="00DF08F4">
        <w:rPr>
          <w:rFonts w:ascii="Times New Roman" w:hAnsi="Times New Roman" w:cs="Times New Roman"/>
          <w:sz w:val="24"/>
          <w:szCs w:val="24"/>
        </w:rPr>
        <w:tab/>
      </w:r>
      <w:r w:rsidRPr="00DF08F4">
        <w:rPr>
          <w:rFonts w:ascii="Times New Roman" w:hAnsi="Times New Roman" w:cs="Times New Roman"/>
          <w:sz w:val="24"/>
          <w:szCs w:val="24"/>
        </w:rPr>
        <w:tab/>
      </w:r>
      <w:r w:rsidRPr="00DF08F4">
        <w:rPr>
          <w:rFonts w:ascii="Times New Roman" w:hAnsi="Times New Roman" w:cs="Times New Roman"/>
          <w:sz w:val="24"/>
          <w:szCs w:val="24"/>
        </w:rPr>
        <w:tab/>
        <w:t>(подпись)</w:t>
      </w:r>
      <w:r w:rsidRPr="00DF08F4">
        <w:rPr>
          <w:rFonts w:ascii="Times New Roman" w:hAnsi="Times New Roman" w:cs="Times New Roman"/>
          <w:sz w:val="24"/>
          <w:szCs w:val="24"/>
        </w:rPr>
        <w:tab/>
      </w:r>
      <w:r w:rsidRPr="00DF08F4">
        <w:rPr>
          <w:rFonts w:ascii="Times New Roman" w:hAnsi="Times New Roman" w:cs="Times New Roman"/>
          <w:sz w:val="24"/>
          <w:szCs w:val="24"/>
        </w:rPr>
        <w:tab/>
      </w:r>
      <w:r w:rsidRPr="00DF08F4">
        <w:rPr>
          <w:rFonts w:ascii="Times New Roman" w:hAnsi="Times New Roman" w:cs="Times New Roman"/>
          <w:sz w:val="24"/>
          <w:szCs w:val="24"/>
        </w:rPr>
        <w:tab/>
        <w:t>(Ф.И.О.)</w:t>
      </w:r>
    </w:p>
    <w:p w:rsidR="007C4610" w:rsidRPr="00DF08F4" w:rsidRDefault="007C4610" w:rsidP="007C4610">
      <w:pPr>
        <w:ind w:firstLine="539"/>
        <w:contextualSpacing/>
        <w:rPr>
          <w:rFonts w:ascii="Times New Roman" w:hAnsi="Times New Roman" w:cs="Times New Roman"/>
          <w:b/>
          <w:sz w:val="24"/>
          <w:szCs w:val="24"/>
        </w:rPr>
      </w:pPr>
      <w:r w:rsidRPr="00DF08F4">
        <w:rPr>
          <w:rFonts w:ascii="Times New Roman" w:hAnsi="Times New Roman" w:cs="Times New Roman"/>
          <w:sz w:val="24"/>
          <w:szCs w:val="24"/>
        </w:rPr>
        <w:tab/>
      </w:r>
      <w:r w:rsidRPr="00DF08F4">
        <w:rPr>
          <w:rFonts w:ascii="Times New Roman" w:hAnsi="Times New Roman" w:cs="Times New Roman"/>
          <w:sz w:val="24"/>
          <w:szCs w:val="24"/>
        </w:rPr>
        <w:tab/>
      </w:r>
      <w:r w:rsidRPr="00DF08F4">
        <w:rPr>
          <w:rFonts w:ascii="Times New Roman" w:hAnsi="Times New Roman" w:cs="Times New Roman"/>
          <w:sz w:val="24"/>
          <w:szCs w:val="24"/>
        </w:rPr>
        <w:tab/>
      </w:r>
      <w:r w:rsidRPr="00DF08F4">
        <w:rPr>
          <w:rFonts w:ascii="Times New Roman" w:hAnsi="Times New Roman" w:cs="Times New Roman"/>
          <w:sz w:val="24"/>
          <w:szCs w:val="24"/>
        </w:rPr>
        <w:tab/>
      </w:r>
      <w:r w:rsidRPr="00DF08F4">
        <w:rPr>
          <w:rFonts w:ascii="Times New Roman" w:hAnsi="Times New Roman" w:cs="Times New Roman"/>
          <w:sz w:val="24"/>
          <w:szCs w:val="24"/>
        </w:rPr>
        <w:tab/>
      </w:r>
      <w:r w:rsidRPr="00DF08F4">
        <w:rPr>
          <w:rFonts w:ascii="Times New Roman" w:hAnsi="Times New Roman" w:cs="Times New Roman"/>
          <w:sz w:val="24"/>
          <w:szCs w:val="24"/>
        </w:rPr>
        <w:tab/>
        <w:t>«___»__________________ 20___ г.</w:t>
      </w:r>
    </w:p>
    <w:p w:rsidR="007C4610" w:rsidRPr="00DF08F4" w:rsidRDefault="007C4610" w:rsidP="007C4610">
      <w:pPr>
        <w:rPr>
          <w:rFonts w:ascii="Times New Roman" w:hAnsi="Times New Roman" w:cs="Times New Roman"/>
          <w:b/>
          <w:sz w:val="24"/>
          <w:szCs w:val="24"/>
        </w:rPr>
      </w:pPr>
    </w:p>
    <w:p w:rsidR="002D61B5" w:rsidRPr="00824068" w:rsidRDefault="007C4610" w:rsidP="00824068">
      <w:pPr>
        <w:jc w:val="center"/>
        <w:rPr>
          <w:rFonts w:ascii="Times New Roman" w:hAnsi="Times New Roman" w:cs="Times New Roman"/>
          <w:b/>
          <w:sz w:val="24"/>
          <w:szCs w:val="24"/>
        </w:rPr>
      </w:pPr>
      <w:r w:rsidRPr="00DF08F4">
        <w:rPr>
          <w:rFonts w:ascii="Times New Roman" w:hAnsi="Times New Roman" w:cs="Times New Roman"/>
          <w:b/>
          <w:sz w:val="24"/>
          <w:szCs w:val="24"/>
        </w:rPr>
        <w:br w:type="page"/>
      </w:r>
      <w:r w:rsidRPr="00824068">
        <w:rPr>
          <w:rFonts w:ascii="Times New Roman" w:hAnsi="Times New Roman" w:cs="Times New Roman"/>
          <w:b/>
          <w:sz w:val="24"/>
          <w:szCs w:val="24"/>
        </w:rPr>
        <w:lastRenderedPageBreak/>
        <w:t xml:space="preserve">РАЗДЕЛ </w:t>
      </w:r>
      <w:r w:rsidRPr="00824068">
        <w:rPr>
          <w:rFonts w:ascii="Times New Roman" w:hAnsi="Times New Roman" w:cs="Times New Roman"/>
          <w:b/>
          <w:sz w:val="24"/>
          <w:szCs w:val="24"/>
          <w:lang w:val="en-US"/>
        </w:rPr>
        <w:t>IV</w:t>
      </w:r>
      <w:r w:rsidRPr="00824068">
        <w:rPr>
          <w:rFonts w:ascii="Times New Roman" w:hAnsi="Times New Roman" w:cs="Times New Roman"/>
          <w:b/>
          <w:sz w:val="24"/>
          <w:szCs w:val="24"/>
        </w:rPr>
        <w:t>. 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616"/>
      </w:tblGrid>
      <w:tr w:rsidR="00F414F3" w:rsidRPr="00F414F3" w:rsidTr="00F414F3">
        <w:tc>
          <w:tcPr>
            <w:tcW w:w="4219"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1. Заказчик</w:t>
            </w: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w:t>
            </w:r>
          </w:p>
        </w:tc>
      </w:tr>
      <w:tr w:rsidR="00F414F3" w:rsidRPr="00F414F3" w:rsidTr="00F414F3">
        <w:tc>
          <w:tcPr>
            <w:tcW w:w="4219"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2. Адрес объекта</w:t>
            </w: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1) Городской округ город  Уфа, ул. Интернациональная, д.127</w:t>
            </w:r>
          </w:p>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2) Городской округ город  Уфа, ул. Глинки, д. 9</w:t>
            </w:r>
          </w:p>
        </w:tc>
      </w:tr>
      <w:tr w:rsidR="00F414F3" w:rsidRPr="00F414F3" w:rsidTr="00F414F3">
        <w:tc>
          <w:tcPr>
            <w:tcW w:w="4219"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3. Вид работ</w:t>
            </w:r>
          </w:p>
        </w:tc>
        <w:tc>
          <w:tcPr>
            <w:tcW w:w="5616"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Капитальный ремонт системы теплоснабжения многоквартирного дома</w:t>
            </w:r>
          </w:p>
        </w:tc>
      </w:tr>
      <w:tr w:rsidR="00F414F3" w:rsidRPr="00F414F3" w:rsidTr="00F414F3">
        <w:tc>
          <w:tcPr>
            <w:tcW w:w="4219"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4. Стадийность проектирования</w:t>
            </w:r>
          </w:p>
        </w:tc>
        <w:tc>
          <w:tcPr>
            <w:tcW w:w="5616"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Рабочий проект</w:t>
            </w:r>
          </w:p>
        </w:tc>
      </w:tr>
      <w:tr w:rsidR="00F414F3" w:rsidRPr="00F414F3" w:rsidTr="00F414F3">
        <w:trPr>
          <w:trHeight w:val="829"/>
        </w:trPr>
        <w:tc>
          <w:tcPr>
            <w:tcW w:w="4219" w:type="dxa"/>
            <w:vMerge w:val="restart"/>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 xml:space="preserve">5. </w:t>
            </w:r>
            <w:r w:rsidRPr="00F414F3">
              <w:rPr>
                <w:rFonts w:ascii="Times New Roman" w:hAnsi="Times New Roman" w:cs="Times New Roman"/>
                <w:color w:val="000000"/>
                <w:sz w:val="24"/>
                <w:szCs w:val="24"/>
              </w:rPr>
              <w:t xml:space="preserve">Начальная максимально допустимая цена договора подряда (изготовление </w:t>
            </w:r>
            <w:proofErr w:type="spellStart"/>
            <w:r w:rsidRPr="00F414F3">
              <w:rPr>
                <w:rFonts w:ascii="Times New Roman" w:hAnsi="Times New Roman" w:cs="Times New Roman"/>
                <w:color w:val="000000"/>
                <w:sz w:val="24"/>
                <w:szCs w:val="24"/>
              </w:rPr>
              <w:t>проектно</w:t>
            </w:r>
            <w:proofErr w:type="spellEnd"/>
            <w:r w:rsidRPr="00F414F3">
              <w:rPr>
                <w:rFonts w:ascii="Times New Roman" w:hAnsi="Times New Roman" w:cs="Times New Roman"/>
                <w:color w:val="000000"/>
                <w:sz w:val="24"/>
                <w:szCs w:val="24"/>
              </w:rPr>
              <w:t xml:space="preserve"> - сметной документации на строительно-монтажные работы), с НДС, руб.</w:t>
            </w:r>
          </w:p>
        </w:tc>
        <w:tc>
          <w:tcPr>
            <w:tcW w:w="5616" w:type="dxa"/>
            <w:tcBorders>
              <w:top w:val="single" w:sz="4" w:space="0" w:color="auto"/>
              <w:left w:val="single" w:sz="4" w:space="0" w:color="auto"/>
              <w:bottom w:val="single" w:sz="4" w:space="0" w:color="auto"/>
              <w:right w:val="single" w:sz="4" w:space="0" w:color="auto"/>
            </w:tcBorders>
            <w:vAlign w:val="center"/>
            <w:hideMark/>
          </w:tcPr>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1) г. Уфа, ул. Интернациональная, д.127</w:t>
            </w:r>
          </w:p>
          <w:p w:rsidR="00F414F3" w:rsidRPr="00F414F3" w:rsidRDefault="00F414F3">
            <w:pPr>
              <w:spacing w:after="60"/>
              <w:rPr>
                <w:rFonts w:ascii="Times New Roman" w:hAnsi="Times New Roman" w:cs="Times New Roman"/>
                <w:sz w:val="24"/>
                <w:szCs w:val="24"/>
              </w:rPr>
            </w:pPr>
            <w:r w:rsidRPr="00F414F3">
              <w:rPr>
                <w:rFonts w:ascii="Times New Roman" w:hAnsi="Times New Roman" w:cs="Times New Roman"/>
                <w:sz w:val="24"/>
                <w:szCs w:val="24"/>
              </w:rPr>
              <w:t xml:space="preserve">    45 000,00</w:t>
            </w:r>
          </w:p>
        </w:tc>
      </w:tr>
      <w:tr w:rsidR="00F414F3" w:rsidRPr="00F414F3" w:rsidTr="00F414F3">
        <w:trPr>
          <w:trHeight w:val="1168"/>
        </w:trPr>
        <w:tc>
          <w:tcPr>
            <w:tcW w:w="0" w:type="auto"/>
            <w:vMerge/>
            <w:tcBorders>
              <w:top w:val="single" w:sz="4" w:space="0" w:color="auto"/>
              <w:left w:val="single" w:sz="4" w:space="0" w:color="auto"/>
              <w:bottom w:val="nil"/>
              <w:right w:val="single" w:sz="4" w:space="0" w:color="auto"/>
            </w:tcBorders>
            <w:vAlign w:val="center"/>
            <w:hideMark/>
          </w:tcPr>
          <w:p w:rsidR="00F414F3" w:rsidRPr="00F414F3" w:rsidRDefault="00F414F3">
            <w:pPr>
              <w:spacing w:after="0"/>
              <w:rPr>
                <w:rFonts w:ascii="Times New Roman" w:hAnsi="Times New Roman" w:cs="Times New Roman"/>
                <w:sz w:val="24"/>
                <w:szCs w:val="24"/>
              </w:rPr>
            </w:pPr>
          </w:p>
        </w:tc>
        <w:tc>
          <w:tcPr>
            <w:tcW w:w="5616" w:type="dxa"/>
            <w:tcBorders>
              <w:top w:val="single" w:sz="4" w:space="0" w:color="auto"/>
              <w:left w:val="single" w:sz="4" w:space="0" w:color="auto"/>
              <w:bottom w:val="nil"/>
              <w:right w:val="single" w:sz="4" w:space="0" w:color="auto"/>
            </w:tcBorders>
            <w:vAlign w:val="center"/>
            <w:hideMark/>
          </w:tcPr>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2) г. Уфа, ул. Глинки, д. 9</w:t>
            </w:r>
          </w:p>
          <w:p w:rsidR="00F414F3" w:rsidRPr="00F414F3" w:rsidRDefault="00F414F3">
            <w:pPr>
              <w:spacing w:after="60"/>
              <w:rPr>
                <w:rFonts w:ascii="Times New Roman" w:hAnsi="Times New Roman" w:cs="Times New Roman"/>
                <w:sz w:val="24"/>
                <w:szCs w:val="24"/>
              </w:rPr>
            </w:pPr>
            <w:r w:rsidRPr="00F414F3">
              <w:rPr>
                <w:rFonts w:ascii="Times New Roman" w:hAnsi="Times New Roman" w:cs="Times New Roman"/>
                <w:sz w:val="24"/>
                <w:szCs w:val="24"/>
              </w:rPr>
              <w:t xml:space="preserve">    45 000,00</w:t>
            </w:r>
          </w:p>
        </w:tc>
      </w:tr>
      <w:tr w:rsidR="00F414F3" w:rsidRPr="00F414F3" w:rsidTr="00F414F3">
        <w:trPr>
          <w:trHeight w:val="312"/>
        </w:trPr>
        <w:tc>
          <w:tcPr>
            <w:tcW w:w="4219"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6. Срок выполнения работ</w:t>
            </w:r>
          </w:p>
        </w:tc>
        <w:tc>
          <w:tcPr>
            <w:tcW w:w="5616" w:type="dxa"/>
            <w:tcBorders>
              <w:top w:val="single" w:sz="4" w:space="0" w:color="auto"/>
              <w:left w:val="single" w:sz="4" w:space="0" w:color="auto"/>
              <w:bottom w:val="nil"/>
              <w:right w:val="single" w:sz="4" w:space="0" w:color="auto"/>
            </w:tcBorders>
            <w:hideMark/>
          </w:tcPr>
          <w:p w:rsidR="00F414F3" w:rsidRPr="00F414F3" w:rsidRDefault="00F414F3">
            <w:pPr>
              <w:spacing w:after="60"/>
              <w:rPr>
                <w:rFonts w:ascii="Times New Roman" w:hAnsi="Times New Roman" w:cs="Times New Roman"/>
                <w:sz w:val="24"/>
                <w:szCs w:val="24"/>
              </w:rPr>
            </w:pPr>
            <w:r w:rsidRPr="00F414F3">
              <w:rPr>
                <w:rFonts w:ascii="Times New Roman" w:hAnsi="Times New Roman" w:cs="Times New Roman"/>
                <w:sz w:val="24"/>
                <w:szCs w:val="24"/>
              </w:rPr>
              <w:t>15 дней</w:t>
            </w:r>
          </w:p>
        </w:tc>
      </w:tr>
      <w:tr w:rsidR="00F414F3" w:rsidRPr="00F414F3" w:rsidTr="00F414F3">
        <w:trPr>
          <w:trHeight w:val="1942"/>
        </w:trPr>
        <w:tc>
          <w:tcPr>
            <w:tcW w:w="4219" w:type="dxa"/>
            <w:vMerge w:val="restart"/>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7. Технические характеристики здания</w:t>
            </w: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xml:space="preserve">1) г. Уфа, ул. Интернациональная, д.127 </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Количество этажей – 5</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Количество квартир – 80</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Стены – панельные</w:t>
            </w:r>
          </w:p>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Кровля - шиферная</w:t>
            </w:r>
          </w:p>
        </w:tc>
      </w:tr>
      <w:tr w:rsidR="00F414F3" w:rsidRPr="00F414F3" w:rsidTr="00F414F3">
        <w:trPr>
          <w:trHeight w:val="1864"/>
        </w:trPr>
        <w:tc>
          <w:tcPr>
            <w:tcW w:w="0" w:type="auto"/>
            <w:vMerge/>
            <w:tcBorders>
              <w:top w:val="single" w:sz="4" w:space="0" w:color="auto"/>
              <w:left w:val="single" w:sz="4" w:space="0" w:color="auto"/>
              <w:bottom w:val="nil"/>
              <w:right w:val="single" w:sz="4" w:space="0" w:color="auto"/>
            </w:tcBorders>
            <w:vAlign w:val="center"/>
            <w:hideMark/>
          </w:tcPr>
          <w:p w:rsidR="00F414F3" w:rsidRPr="00F414F3" w:rsidRDefault="00F414F3">
            <w:pPr>
              <w:spacing w:after="0"/>
              <w:rPr>
                <w:rFonts w:ascii="Times New Roman" w:hAnsi="Times New Roman" w:cs="Times New Roman"/>
                <w:sz w:val="24"/>
                <w:szCs w:val="24"/>
              </w:rPr>
            </w:pPr>
          </w:p>
        </w:tc>
        <w:tc>
          <w:tcPr>
            <w:tcW w:w="5616" w:type="dxa"/>
            <w:tcBorders>
              <w:top w:val="single" w:sz="4" w:space="0" w:color="auto"/>
              <w:left w:val="single" w:sz="4" w:space="0" w:color="auto"/>
              <w:bottom w:val="nil"/>
              <w:right w:val="single" w:sz="4" w:space="0" w:color="auto"/>
            </w:tcBorders>
            <w:hideMark/>
          </w:tcPr>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2) г. Уфа, ул. Глинки, д. 9</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Количество этажей – 4</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Количество квартир – 56</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Стены – каменные, кирпичные</w:t>
            </w:r>
          </w:p>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 xml:space="preserve">Кровля - шиферная </w:t>
            </w:r>
          </w:p>
        </w:tc>
      </w:tr>
      <w:tr w:rsidR="00F414F3" w:rsidRPr="00F414F3" w:rsidTr="00F414F3">
        <w:tc>
          <w:tcPr>
            <w:tcW w:w="4219"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8. Состав выполняемых работ и дополнительные требования</w:t>
            </w: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xml:space="preserve">Ремонт системы теплоснабжения </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Проект выполнить в соответствии с требованиями СП 73.13330.2012, СНиП 3.05.01-85, СП 60.13330.2012, СНиП 41-01-2003.</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Схема присоединения системы отопления – зависимая с понижением температурного графика работы внутренней системы теплопотребления.</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lastRenderedPageBreak/>
              <w:t>Проектом  предусмотреть:</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xml:space="preserve">1.Ремонт или замену стальной шаровой арматурой, с техническими характеристиками: </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по температуре – не ниже 150 °C;</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по давлению – не ниже 16 бар</w:t>
            </w:r>
            <w:proofErr w:type="gramStart"/>
            <w:r w:rsidRPr="00F414F3">
              <w:rPr>
                <w:rFonts w:ascii="Times New Roman" w:hAnsi="Times New Roman" w:cs="Times New Roman"/>
                <w:sz w:val="24"/>
                <w:szCs w:val="24"/>
              </w:rPr>
              <w:t>.;</w:t>
            </w:r>
            <w:proofErr w:type="gramEnd"/>
          </w:p>
          <w:p w:rsidR="00F414F3" w:rsidRPr="00F414F3" w:rsidRDefault="00F414F3">
            <w:pPr>
              <w:tabs>
                <w:tab w:val="left" w:pos="993"/>
              </w:tabs>
              <w:spacing w:after="0"/>
              <w:rPr>
                <w:rFonts w:ascii="Times New Roman" w:hAnsi="Times New Roman" w:cs="Times New Roman"/>
                <w:sz w:val="24"/>
                <w:szCs w:val="24"/>
              </w:rPr>
            </w:pPr>
            <w:r w:rsidRPr="00F414F3">
              <w:rPr>
                <w:rFonts w:ascii="Times New Roman" w:hAnsi="Times New Roman" w:cs="Times New Roman"/>
                <w:sz w:val="24"/>
                <w:szCs w:val="24"/>
              </w:rPr>
              <w:t>2. Предусмотреть установку абонентскими грязевиками на подающем и обратном трубопроводах, изготовленных согласно ГОСТ.</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xml:space="preserve"> На падающем трубопроводе, после абонентского грязевика предусмотреть </w:t>
            </w:r>
            <w:proofErr w:type="spellStart"/>
            <w:r w:rsidRPr="00F414F3">
              <w:rPr>
                <w:rFonts w:ascii="Times New Roman" w:hAnsi="Times New Roman" w:cs="Times New Roman"/>
                <w:sz w:val="24"/>
                <w:szCs w:val="24"/>
              </w:rPr>
              <w:t>устанавку</w:t>
            </w:r>
            <w:proofErr w:type="spellEnd"/>
            <w:r w:rsidRPr="00F414F3">
              <w:rPr>
                <w:rFonts w:ascii="Times New Roman" w:hAnsi="Times New Roman" w:cs="Times New Roman"/>
                <w:sz w:val="24"/>
                <w:szCs w:val="24"/>
              </w:rPr>
              <w:t xml:space="preserve"> фланцевого сетчатого фильтра диаметром не ниже диаметра вводного трубопровода тепловой сети.</w:t>
            </w:r>
          </w:p>
          <w:p w:rsidR="00F414F3" w:rsidRPr="00F414F3" w:rsidRDefault="00F414F3">
            <w:pPr>
              <w:tabs>
                <w:tab w:val="left" w:pos="993"/>
              </w:tabs>
              <w:spacing w:after="0"/>
              <w:rPr>
                <w:rFonts w:ascii="Times New Roman" w:hAnsi="Times New Roman" w:cs="Times New Roman"/>
                <w:sz w:val="24"/>
                <w:szCs w:val="24"/>
              </w:rPr>
            </w:pPr>
            <w:r w:rsidRPr="00F414F3">
              <w:rPr>
                <w:rFonts w:ascii="Times New Roman" w:hAnsi="Times New Roman" w:cs="Times New Roman"/>
                <w:sz w:val="24"/>
                <w:szCs w:val="24"/>
              </w:rPr>
              <w:t>3. Подключение системы отопления к центральным тепловым сетям по зависимой схеме производится с использованием проходного или трехходового регулирующего клапана с электрическим приводом.</w:t>
            </w:r>
          </w:p>
          <w:p w:rsidR="00F414F3" w:rsidRPr="00F414F3" w:rsidRDefault="00F414F3">
            <w:pPr>
              <w:tabs>
                <w:tab w:val="left" w:pos="993"/>
              </w:tabs>
              <w:spacing w:after="0"/>
              <w:rPr>
                <w:rFonts w:ascii="Times New Roman" w:hAnsi="Times New Roman" w:cs="Times New Roman"/>
                <w:sz w:val="24"/>
                <w:szCs w:val="24"/>
              </w:rPr>
            </w:pPr>
            <w:r w:rsidRPr="00F414F3">
              <w:rPr>
                <w:rFonts w:ascii="Times New Roman" w:hAnsi="Times New Roman" w:cs="Times New Roman"/>
                <w:sz w:val="24"/>
                <w:szCs w:val="24"/>
              </w:rPr>
              <w:t>4. Постоянный расход теплоносителя во внутреннем контуре системы отопления обеспечивается группой смесительных циркуляционных насосов (рабочий/резервный):</w:t>
            </w:r>
          </w:p>
          <w:p w:rsidR="00F414F3" w:rsidRPr="00F414F3" w:rsidRDefault="00F414F3">
            <w:pPr>
              <w:tabs>
                <w:tab w:val="left" w:pos="993"/>
              </w:tabs>
              <w:spacing w:after="0"/>
              <w:rPr>
                <w:rFonts w:ascii="Times New Roman" w:hAnsi="Times New Roman" w:cs="Times New Roman"/>
                <w:sz w:val="24"/>
                <w:szCs w:val="24"/>
              </w:rPr>
            </w:pPr>
            <w:r w:rsidRPr="00F414F3">
              <w:rPr>
                <w:rFonts w:ascii="Times New Roman" w:hAnsi="Times New Roman" w:cs="Times New Roman"/>
                <w:sz w:val="24"/>
                <w:szCs w:val="24"/>
              </w:rPr>
              <w:t>- расходная характеристика насоса подбирается на расчетный расход теплоносителя в соответствии с расчетным температурным графиком работы системы отопления;</w:t>
            </w:r>
          </w:p>
          <w:p w:rsidR="00F414F3" w:rsidRPr="00F414F3" w:rsidRDefault="00F414F3">
            <w:pPr>
              <w:tabs>
                <w:tab w:val="left" w:pos="993"/>
              </w:tabs>
              <w:spacing w:after="0"/>
              <w:rPr>
                <w:rFonts w:ascii="Times New Roman" w:hAnsi="Times New Roman" w:cs="Times New Roman"/>
                <w:sz w:val="24"/>
                <w:szCs w:val="24"/>
              </w:rPr>
            </w:pPr>
            <w:r w:rsidRPr="00F414F3">
              <w:rPr>
                <w:rFonts w:ascii="Times New Roman" w:hAnsi="Times New Roman" w:cs="Times New Roman"/>
                <w:sz w:val="24"/>
                <w:szCs w:val="24"/>
              </w:rPr>
              <w:t>- напорная характеристика насоса должна соответствовать суммарным гидравлическим сопротивлением (потерям давления) системы отопления с 10 % запасом.</w:t>
            </w:r>
          </w:p>
          <w:p w:rsidR="00F414F3" w:rsidRPr="00F414F3" w:rsidRDefault="00F414F3">
            <w:pPr>
              <w:tabs>
                <w:tab w:val="left" w:pos="993"/>
              </w:tabs>
              <w:spacing w:after="0"/>
              <w:rPr>
                <w:rFonts w:ascii="Times New Roman" w:hAnsi="Times New Roman" w:cs="Times New Roman"/>
                <w:sz w:val="24"/>
                <w:szCs w:val="24"/>
              </w:rPr>
            </w:pPr>
            <w:r w:rsidRPr="00F414F3">
              <w:rPr>
                <w:rFonts w:ascii="Times New Roman" w:hAnsi="Times New Roman" w:cs="Times New Roman"/>
                <w:sz w:val="24"/>
                <w:szCs w:val="24"/>
              </w:rPr>
              <w:t>5. Регулирование отпуска тепловой энергии во внутренние контуры теплопотребления должен производиться с использованием электронного регулятора по методу «погодной компенсации», т.е. в зависимости от температуры наружного воздуха.</w:t>
            </w:r>
          </w:p>
          <w:p w:rsidR="00F414F3" w:rsidRPr="00F414F3" w:rsidRDefault="00F414F3">
            <w:pPr>
              <w:tabs>
                <w:tab w:val="left" w:pos="993"/>
              </w:tabs>
              <w:spacing w:after="0"/>
              <w:rPr>
                <w:rFonts w:ascii="Times New Roman" w:hAnsi="Times New Roman" w:cs="Times New Roman"/>
                <w:sz w:val="24"/>
                <w:szCs w:val="24"/>
              </w:rPr>
            </w:pPr>
            <w:r w:rsidRPr="00F414F3">
              <w:rPr>
                <w:rFonts w:ascii="Times New Roman" w:hAnsi="Times New Roman" w:cs="Times New Roman"/>
                <w:sz w:val="24"/>
                <w:szCs w:val="24"/>
              </w:rPr>
              <w:t>6. Электронный регулятор должен иметь возможность управлять, как минимум, двумя раздельными контурами теплопотребления на основании датчиков температур теплоносителя и датчика температуры наружного воздуха.</w:t>
            </w:r>
          </w:p>
          <w:p w:rsidR="00F414F3" w:rsidRPr="00F414F3" w:rsidRDefault="00F414F3">
            <w:pPr>
              <w:tabs>
                <w:tab w:val="left" w:pos="993"/>
              </w:tabs>
              <w:spacing w:after="0"/>
              <w:rPr>
                <w:rFonts w:ascii="Times New Roman" w:hAnsi="Times New Roman" w:cs="Times New Roman"/>
                <w:sz w:val="24"/>
                <w:szCs w:val="24"/>
              </w:rPr>
            </w:pPr>
            <w:r w:rsidRPr="00F414F3">
              <w:rPr>
                <w:rFonts w:ascii="Times New Roman" w:hAnsi="Times New Roman" w:cs="Times New Roman"/>
                <w:sz w:val="24"/>
                <w:szCs w:val="24"/>
              </w:rPr>
              <w:t>7. Электронный регулятор должен обеспечивать:</w:t>
            </w:r>
          </w:p>
          <w:p w:rsidR="00F414F3" w:rsidRPr="00F414F3" w:rsidRDefault="00F414F3">
            <w:pPr>
              <w:tabs>
                <w:tab w:val="left" w:pos="993"/>
              </w:tabs>
              <w:spacing w:after="0"/>
              <w:rPr>
                <w:rFonts w:ascii="Times New Roman" w:hAnsi="Times New Roman" w:cs="Times New Roman"/>
                <w:sz w:val="24"/>
                <w:szCs w:val="24"/>
              </w:rPr>
            </w:pPr>
            <w:r w:rsidRPr="00F414F3">
              <w:rPr>
                <w:rFonts w:ascii="Times New Roman" w:hAnsi="Times New Roman" w:cs="Times New Roman"/>
                <w:sz w:val="24"/>
                <w:szCs w:val="24"/>
              </w:rPr>
              <w:t xml:space="preserve">- поддержание температуры теплоносителя, поступающего в систему отопления, пропорционально текущему значению температуры наружного воздуха путем управления клапаном с электроприводом на сетевом теплоносителе. Для </w:t>
            </w:r>
            <w:r w:rsidRPr="00F414F3">
              <w:rPr>
                <w:rFonts w:ascii="Times New Roman" w:hAnsi="Times New Roman" w:cs="Times New Roman"/>
                <w:sz w:val="24"/>
                <w:szCs w:val="24"/>
              </w:rPr>
              <w:lastRenderedPageBreak/>
              <w:t>этого к регулятору должны быть присоединены датчики температуры наружного воздуха и температуры теплоносителя в подающем и обратном трубопроводах системы отопления:</w:t>
            </w:r>
          </w:p>
          <w:p w:rsidR="00F414F3" w:rsidRPr="00F414F3" w:rsidRDefault="00F414F3">
            <w:pPr>
              <w:tabs>
                <w:tab w:val="left" w:pos="993"/>
              </w:tabs>
              <w:spacing w:after="0"/>
              <w:rPr>
                <w:rFonts w:ascii="Times New Roman" w:hAnsi="Times New Roman" w:cs="Times New Roman"/>
                <w:sz w:val="24"/>
                <w:szCs w:val="24"/>
              </w:rPr>
            </w:pPr>
            <w:r w:rsidRPr="00F414F3">
              <w:rPr>
                <w:rFonts w:ascii="Times New Roman" w:hAnsi="Times New Roman" w:cs="Times New Roman"/>
                <w:sz w:val="24"/>
                <w:szCs w:val="24"/>
              </w:rPr>
              <w:t>- периодическое понижение температуры воздуха в помещении, например, в ночные часы. Эта функция может включаться по команде встроенного программируемого таймера. При этом степень снижения температуры назначается пользователем, или зависит от текущего значения температуры наружного воздуха (чем ниже температура наружного воздуха, тем меньше величина снижения температуры в помещении);</w:t>
            </w:r>
          </w:p>
          <w:p w:rsidR="00F414F3" w:rsidRPr="00F414F3" w:rsidRDefault="00F414F3">
            <w:pPr>
              <w:tabs>
                <w:tab w:val="left" w:pos="993"/>
              </w:tabs>
              <w:spacing w:after="0"/>
              <w:rPr>
                <w:rFonts w:ascii="Times New Roman" w:hAnsi="Times New Roman" w:cs="Times New Roman"/>
                <w:sz w:val="24"/>
                <w:szCs w:val="24"/>
              </w:rPr>
            </w:pPr>
            <w:r w:rsidRPr="00F414F3">
              <w:rPr>
                <w:rFonts w:ascii="Times New Roman" w:hAnsi="Times New Roman" w:cs="Times New Roman"/>
                <w:sz w:val="24"/>
                <w:szCs w:val="24"/>
              </w:rPr>
              <w:t>- временное повышение температуры теплоносителя после ночного снижения и определение длительности периода «</w:t>
            </w:r>
            <w:proofErr w:type="spellStart"/>
            <w:r w:rsidRPr="00F414F3">
              <w:rPr>
                <w:rFonts w:ascii="Times New Roman" w:hAnsi="Times New Roman" w:cs="Times New Roman"/>
                <w:sz w:val="24"/>
                <w:szCs w:val="24"/>
              </w:rPr>
              <w:t>натопа</w:t>
            </w:r>
            <w:proofErr w:type="spellEnd"/>
            <w:r w:rsidRPr="00F414F3">
              <w:rPr>
                <w:rFonts w:ascii="Times New Roman" w:hAnsi="Times New Roman" w:cs="Times New Roman"/>
                <w:sz w:val="24"/>
                <w:szCs w:val="24"/>
              </w:rPr>
              <w:t>» с учетом аккумулирующей способности здания;</w:t>
            </w:r>
          </w:p>
          <w:p w:rsidR="00F414F3" w:rsidRPr="00F414F3" w:rsidRDefault="00F414F3">
            <w:pPr>
              <w:tabs>
                <w:tab w:val="left" w:pos="993"/>
              </w:tabs>
              <w:spacing w:after="0"/>
              <w:rPr>
                <w:rFonts w:ascii="Times New Roman" w:hAnsi="Times New Roman" w:cs="Times New Roman"/>
                <w:sz w:val="24"/>
                <w:szCs w:val="24"/>
              </w:rPr>
            </w:pPr>
            <w:r w:rsidRPr="00F414F3">
              <w:rPr>
                <w:rFonts w:ascii="Times New Roman" w:hAnsi="Times New Roman" w:cs="Times New Roman"/>
                <w:sz w:val="24"/>
                <w:szCs w:val="24"/>
              </w:rPr>
              <w:t>- автоматическое отключение системы отопления летом, когда температура наружного воздуха превысит заданное значение. При остановленной системе отопления регулятор периодически производит включение и выключение   циркуляционного насоса и электропривода клапана;</w:t>
            </w:r>
          </w:p>
          <w:p w:rsidR="00F414F3" w:rsidRPr="00F414F3" w:rsidRDefault="00F414F3">
            <w:pPr>
              <w:tabs>
                <w:tab w:val="left" w:pos="993"/>
              </w:tabs>
              <w:spacing w:after="0"/>
              <w:rPr>
                <w:rFonts w:ascii="Times New Roman" w:hAnsi="Times New Roman" w:cs="Times New Roman"/>
                <w:sz w:val="24"/>
                <w:szCs w:val="24"/>
              </w:rPr>
            </w:pPr>
            <w:r w:rsidRPr="00F414F3">
              <w:rPr>
                <w:rFonts w:ascii="Times New Roman" w:hAnsi="Times New Roman" w:cs="Times New Roman"/>
                <w:sz w:val="24"/>
                <w:szCs w:val="24"/>
              </w:rPr>
              <w:t>- защита системы отопления от замерзания в режиме ожидания регулятора путем поддержания  температуры теплоносителя на минимально – допустимом уровне.</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xml:space="preserve">8. </w:t>
            </w:r>
            <w:proofErr w:type="gramStart"/>
            <w:r w:rsidRPr="00F414F3">
              <w:rPr>
                <w:rFonts w:ascii="Times New Roman" w:hAnsi="Times New Roman" w:cs="Times New Roman"/>
                <w:sz w:val="24"/>
                <w:szCs w:val="24"/>
              </w:rPr>
              <w:t>Антикоррозионную</w:t>
            </w:r>
            <w:proofErr w:type="gramEnd"/>
            <w:r w:rsidRPr="00F414F3">
              <w:rPr>
                <w:rFonts w:ascii="Times New Roman" w:hAnsi="Times New Roman" w:cs="Times New Roman"/>
                <w:sz w:val="24"/>
                <w:szCs w:val="24"/>
              </w:rPr>
              <w:t xml:space="preserve"> окраска трубопроводов.</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9. Теплоизоляцию трубопроводов.</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10. Испытания системы внутреннего теплоснабжения гидростатическим или манометрическим методом в соответствии с требованиями СП 73.13330</w:t>
            </w:r>
          </w:p>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11. Согласовать проектную документацию с теплоснабжающей организацией.</w:t>
            </w:r>
          </w:p>
        </w:tc>
      </w:tr>
      <w:tr w:rsidR="00F414F3" w:rsidRPr="00F414F3" w:rsidTr="00F414F3">
        <w:tc>
          <w:tcPr>
            <w:tcW w:w="4219"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lastRenderedPageBreak/>
              <w:t>9. Особые условия</w:t>
            </w: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0"/>
              <w:rPr>
                <w:rFonts w:ascii="Times New Roman" w:hAnsi="Times New Roman" w:cs="Times New Roman"/>
                <w:sz w:val="24"/>
                <w:szCs w:val="24"/>
              </w:rPr>
            </w:pPr>
            <w:r w:rsidRPr="00F414F3">
              <w:rPr>
                <w:rFonts w:ascii="Times New Roman" w:hAnsi="Times New Roman" w:cs="Times New Roman"/>
                <w:sz w:val="24"/>
                <w:szCs w:val="24"/>
              </w:rPr>
              <w:t>1. В течение пяти календарных дней с момента заключения Договора подряда на изготовление проектно-сметной документации предоставить на утверждение Заказчику технико-экономическое обоснование ПСД (далее – ТЭО) в количестве не менее трех вариантов. Работы выполняются в соответствии с утвержденным вариантом ТЭО.</w:t>
            </w:r>
          </w:p>
          <w:p w:rsidR="00F414F3" w:rsidRPr="00F414F3" w:rsidRDefault="00F414F3">
            <w:pPr>
              <w:spacing w:after="0"/>
              <w:rPr>
                <w:rFonts w:ascii="Times New Roman" w:hAnsi="Times New Roman" w:cs="Times New Roman"/>
                <w:sz w:val="24"/>
                <w:szCs w:val="24"/>
              </w:rPr>
            </w:pPr>
            <w:r w:rsidRPr="00F414F3">
              <w:rPr>
                <w:rFonts w:ascii="Times New Roman" w:hAnsi="Times New Roman" w:cs="Times New Roman"/>
                <w:sz w:val="24"/>
                <w:szCs w:val="24"/>
              </w:rPr>
              <w:t>2.Состав выпускаемого  проекта:</w:t>
            </w:r>
          </w:p>
          <w:p w:rsidR="00F414F3" w:rsidRPr="00F414F3" w:rsidRDefault="00F414F3">
            <w:pPr>
              <w:spacing w:after="0"/>
              <w:rPr>
                <w:rFonts w:ascii="Times New Roman" w:hAnsi="Times New Roman" w:cs="Times New Roman"/>
                <w:sz w:val="24"/>
                <w:szCs w:val="24"/>
              </w:rPr>
            </w:pPr>
            <w:r w:rsidRPr="00F414F3">
              <w:rPr>
                <w:rFonts w:ascii="Times New Roman" w:hAnsi="Times New Roman" w:cs="Times New Roman"/>
                <w:sz w:val="24"/>
                <w:szCs w:val="24"/>
              </w:rPr>
              <w:t>-пояснительная  записка;</w:t>
            </w:r>
          </w:p>
          <w:p w:rsidR="00F414F3" w:rsidRPr="00F414F3" w:rsidRDefault="00F414F3">
            <w:pPr>
              <w:spacing w:after="0"/>
              <w:rPr>
                <w:rFonts w:ascii="Times New Roman" w:hAnsi="Times New Roman" w:cs="Times New Roman"/>
                <w:sz w:val="24"/>
                <w:szCs w:val="24"/>
              </w:rPr>
            </w:pPr>
            <w:r w:rsidRPr="00F414F3">
              <w:rPr>
                <w:rFonts w:ascii="Times New Roman" w:hAnsi="Times New Roman" w:cs="Times New Roman"/>
                <w:sz w:val="24"/>
                <w:szCs w:val="24"/>
              </w:rPr>
              <w:t>-смета   на  капитальный  ремонт.</w:t>
            </w:r>
          </w:p>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lastRenderedPageBreak/>
              <w:t>3.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F414F3" w:rsidRPr="00F414F3" w:rsidTr="00F414F3">
        <w:tc>
          <w:tcPr>
            <w:tcW w:w="4219"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lastRenderedPageBreak/>
              <w:t>10. Исходные данные для проектирования, предоставляемые заказчиком</w:t>
            </w: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Заказчик предоставляет технический паспорт многоквартирного дома.</w:t>
            </w:r>
          </w:p>
          <w:p w:rsidR="00F414F3" w:rsidRPr="00F414F3" w:rsidRDefault="00F414F3">
            <w:pPr>
              <w:spacing w:after="0"/>
              <w:jc w:val="both"/>
              <w:rPr>
                <w:rFonts w:ascii="Times New Roman" w:hAnsi="Times New Roman" w:cs="Times New Roman"/>
                <w:b/>
                <w:sz w:val="24"/>
                <w:szCs w:val="24"/>
              </w:rPr>
            </w:pPr>
            <w:r w:rsidRPr="00F414F3">
              <w:rPr>
                <w:rFonts w:ascii="Times New Roman" w:hAnsi="Times New Roman" w:cs="Times New Roman"/>
                <w:sz w:val="24"/>
                <w:szCs w:val="24"/>
              </w:rPr>
              <w:t>Технические условия ООО «</w:t>
            </w:r>
            <w:proofErr w:type="spellStart"/>
            <w:r w:rsidRPr="00F414F3">
              <w:rPr>
                <w:rFonts w:ascii="Times New Roman" w:hAnsi="Times New Roman" w:cs="Times New Roman"/>
                <w:sz w:val="24"/>
                <w:szCs w:val="24"/>
              </w:rPr>
              <w:t>БашРТС</w:t>
            </w:r>
            <w:proofErr w:type="spellEnd"/>
            <w:r w:rsidRPr="00F414F3">
              <w:rPr>
                <w:rFonts w:ascii="Times New Roman" w:hAnsi="Times New Roman" w:cs="Times New Roman"/>
                <w:sz w:val="24"/>
                <w:szCs w:val="24"/>
              </w:rPr>
              <w:t xml:space="preserve">» </w:t>
            </w:r>
          </w:p>
        </w:tc>
      </w:tr>
      <w:tr w:rsidR="00F414F3" w:rsidRPr="00F414F3" w:rsidTr="00F414F3">
        <w:tc>
          <w:tcPr>
            <w:tcW w:w="4219" w:type="dxa"/>
            <w:tcBorders>
              <w:top w:val="single" w:sz="4" w:space="0" w:color="auto"/>
              <w:left w:val="single" w:sz="4" w:space="0" w:color="auto"/>
              <w:bottom w:val="single" w:sz="4" w:space="0" w:color="auto"/>
              <w:right w:val="single" w:sz="4" w:space="0" w:color="auto"/>
            </w:tcBorders>
          </w:tcPr>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11. Количество экземпляров проектной документации, выдаваемой подрядчику</w:t>
            </w:r>
          </w:p>
          <w:p w:rsidR="00F414F3" w:rsidRPr="00F414F3" w:rsidRDefault="00F414F3">
            <w:pPr>
              <w:spacing w:after="60"/>
              <w:jc w:val="both"/>
              <w:rPr>
                <w:rFonts w:ascii="Times New Roman" w:hAnsi="Times New Roman" w:cs="Times New Roman"/>
                <w:sz w:val="24"/>
                <w:szCs w:val="24"/>
              </w:rPr>
            </w:pP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637040" w:rsidRPr="00637040" w:rsidRDefault="00637040" w:rsidP="00CA7DEF">
      <w:pPr>
        <w:tabs>
          <w:tab w:val="left" w:pos="1134"/>
        </w:tabs>
        <w:spacing w:after="0"/>
        <w:rPr>
          <w:rFonts w:ascii="Times New Roman" w:hAnsi="Times New Roman" w:cs="Times New Roman"/>
          <w:b/>
          <w:color w:val="000000"/>
          <w:sz w:val="24"/>
          <w:szCs w:val="24"/>
        </w:rPr>
      </w:pPr>
    </w:p>
    <w:p w:rsidR="00637040" w:rsidRPr="00637040" w:rsidRDefault="00637040" w:rsidP="00CA7DEF">
      <w:pPr>
        <w:tabs>
          <w:tab w:val="left" w:pos="1134"/>
        </w:tabs>
        <w:spacing w:after="0"/>
        <w:rPr>
          <w:rFonts w:ascii="Times New Roman" w:hAnsi="Times New Roman" w:cs="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616"/>
      </w:tblGrid>
      <w:tr w:rsidR="00F414F3" w:rsidRPr="00F414F3" w:rsidTr="00F414F3">
        <w:tc>
          <w:tcPr>
            <w:tcW w:w="4219"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1. Заказчик</w:t>
            </w: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F414F3" w:rsidRPr="00F414F3" w:rsidTr="00F414F3">
        <w:tc>
          <w:tcPr>
            <w:tcW w:w="4219"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2. Адрес объекта</w:t>
            </w: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Городской округ город  Уфа, ул. Российская, д. 96, корпус 2</w:t>
            </w:r>
          </w:p>
        </w:tc>
      </w:tr>
      <w:tr w:rsidR="00F414F3" w:rsidRPr="00F414F3" w:rsidTr="00F414F3">
        <w:tc>
          <w:tcPr>
            <w:tcW w:w="4219"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3. Вид работ</w:t>
            </w:r>
          </w:p>
        </w:tc>
        <w:tc>
          <w:tcPr>
            <w:tcW w:w="5616"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Капитальный ремонт системы электроснабжения многоквартирного дома</w:t>
            </w:r>
          </w:p>
        </w:tc>
      </w:tr>
      <w:tr w:rsidR="00F414F3" w:rsidRPr="00F414F3" w:rsidTr="00F414F3">
        <w:tc>
          <w:tcPr>
            <w:tcW w:w="4219"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4. Стадийность проектирования</w:t>
            </w:r>
          </w:p>
        </w:tc>
        <w:tc>
          <w:tcPr>
            <w:tcW w:w="5616"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Рабочий проект</w:t>
            </w:r>
          </w:p>
        </w:tc>
      </w:tr>
      <w:tr w:rsidR="00F414F3" w:rsidRPr="00F414F3" w:rsidTr="00F414F3">
        <w:tc>
          <w:tcPr>
            <w:tcW w:w="4219"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 xml:space="preserve">5. </w:t>
            </w:r>
            <w:r w:rsidRPr="00F414F3">
              <w:rPr>
                <w:rFonts w:ascii="Times New Roman" w:hAnsi="Times New Roman" w:cs="Times New Roman"/>
                <w:color w:val="000000"/>
                <w:sz w:val="24"/>
                <w:szCs w:val="24"/>
              </w:rPr>
              <w:t xml:space="preserve">Начальная максимально допустимая цена договора подряда (изготовление </w:t>
            </w:r>
            <w:proofErr w:type="spellStart"/>
            <w:r w:rsidRPr="00F414F3">
              <w:rPr>
                <w:rFonts w:ascii="Times New Roman" w:hAnsi="Times New Roman" w:cs="Times New Roman"/>
                <w:color w:val="000000"/>
                <w:sz w:val="24"/>
                <w:szCs w:val="24"/>
              </w:rPr>
              <w:t>проектно</w:t>
            </w:r>
            <w:proofErr w:type="spellEnd"/>
            <w:r w:rsidRPr="00F414F3">
              <w:rPr>
                <w:rFonts w:ascii="Times New Roman" w:hAnsi="Times New Roman" w:cs="Times New Roman"/>
                <w:color w:val="000000"/>
                <w:sz w:val="24"/>
                <w:szCs w:val="24"/>
              </w:rPr>
              <w:t xml:space="preserve"> - сметной документации на строительно-монтажные работы), с НДС, руб.</w:t>
            </w:r>
          </w:p>
        </w:tc>
        <w:tc>
          <w:tcPr>
            <w:tcW w:w="5616" w:type="dxa"/>
            <w:tcBorders>
              <w:top w:val="single" w:sz="4" w:space="0" w:color="auto"/>
              <w:left w:val="single" w:sz="4" w:space="0" w:color="auto"/>
              <w:bottom w:val="nil"/>
              <w:right w:val="single" w:sz="4" w:space="0" w:color="auto"/>
            </w:tcBorders>
            <w:vAlign w:val="center"/>
            <w:hideMark/>
          </w:tcPr>
          <w:p w:rsidR="00F414F3" w:rsidRPr="00F414F3" w:rsidRDefault="00F414F3">
            <w:pPr>
              <w:spacing w:after="60"/>
              <w:jc w:val="center"/>
              <w:rPr>
                <w:rFonts w:ascii="Times New Roman" w:hAnsi="Times New Roman" w:cs="Times New Roman"/>
                <w:sz w:val="24"/>
                <w:szCs w:val="24"/>
              </w:rPr>
            </w:pPr>
            <w:r w:rsidRPr="00F414F3">
              <w:rPr>
                <w:rFonts w:ascii="Times New Roman" w:hAnsi="Times New Roman" w:cs="Times New Roman"/>
                <w:color w:val="000000"/>
                <w:sz w:val="24"/>
                <w:szCs w:val="24"/>
              </w:rPr>
              <w:t>42 000,00</w:t>
            </w:r>
          </w:p>
        </w:tc>
      </w:tr>
      <w:tr w:rsidR="00F414F3" w:rsidRPr="00F414F3" w:rsidTr="00F414F3">
        <w:tc>
          <w:tcPr>
            <w:tcW w:w="4219"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6. Срок выполнения работ</w:t>
            </w:r>
          </w:p>
        </w:tc>
        <w:tc>
          <w:tcPr>
            <w:tcW w:w="5616"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15 дней</w:t>
            </w:r>
          </w:p>
        </w:tc>
      </w:tr>
      <w:tr w:rsidR="00F414F3" w:rsidRPr="00F414F3" w:rsidTr="00F414F3">
        <w:tc>
          <w:tcPr>
            <w:tcW w:w="4219"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7. Технические характеристики здания</w:t>
            </w:r>
          </w:p>
        </w:tc>
        <w:tc>
          <w:tcPr>
            <w:tcW w:w="5616" w:type="dxa"/>
            <w:tcBorders>
              <w:top w:val="single" w:sz="4" w:space="0" w:color="auto"/>
              <w:left w:val="single" w:sz="4" w:space="0" w:color="auto"/>
              <w:bottom w:val="nil"/>
              <w:right w:val="single" w:sz="4" w:space="0" w:color="auto"/>
            </w:tcBorders>
            <w:hideMark/>
          </w:tcPr>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Количество этажей – 5</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Количество квартир – 80</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Стены – каменные, кирпичные</w:t>
            </w:r>
          </w:p>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Кровля - шиферная</w:t>
            </w:r>
          </w:p>
        </w:tc>
      </w:tr>
      <w:tr w:rsidR="00F414F3" w:rsidRPr="00F414F3" w:rsidTr="00F414F3">
        <w:tc>
          <w:tcPr>
            <w:tcW w:w="4219"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8. Состав выполняемых работ и дополнительные требования</w:t>
            </w: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rPr>
                <w:rFonts w:ascii="Times New Roman" w:hAnsi="Times New Roman" w:cs="Times New Roman"/>
                <w:sz w:val="24"/>
                <w:szCs w:val="24"/>
              </w:rPr>
            </w:pPr>
            <w:r w:rsidRPr="00F414F3">
              <w:rPr>
                <w:rFonts w:ascii="Times New Roman" w:hAnsi="Times New Roman" w:cs="Times New Roman"/>
                <w:b/>
                <w:sz w:val="24"/>
                <w:szCs w:val="24"/>
              </w:rPr>
              <w:t>Ремонт электроснабжения</w:t>
            </w:r>
            <w:r w:rsidRPr="00F414F3">
              <w:rPr>
                <w:rFonts w:ascii="Times New Roman" w:hAnsi="Times New Roman" w:cs="Times New Roman"/>
                <w:sz w:val="24"/>
                <w:szCs w:val="24"/>
              </w:rPr>
              <w:t>:</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замена ВРУ (с рубильниками        ПЦ-2-4), замена ГРЩ (главного распределительного щита), распределительных и групповых щитов;</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lastRenderedPageBreak/>
              <w:t>- замена внутридомовых разводящих магистралей и стояков освещения;</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установить на этажных площадках электрические щитки с вводными автоматами категорией «Д» для каждой квартиры;</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замена ответвлений от этажных щитков или коробок квартирных счетчиков и установочных и осветительных приборов коммунального освещения;</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xml:space="preserve">- замена электрических сетей для питания лифтов и электрооборудования для обеспечения работы инженерных систем (ИТП, </w:t>
            </w:r>
            <w:proofErr w:type="spellStart"/>
            <w:r w:rsidRPr="00F414F3">
              <w:rPr>
                <w:rFonts w:ascii="Times New Roman" w:hAnsi="Times New Roman" w:cs="Times New Roman"/>
                <w:sz w:val="24"/>
                <w:szCs w:val="24"/>
              </w:rPr>
              <w:t>повысительных</w:t>
            </w:r>
            <w:proofErr w:type="spellEnd"/>
            <w:r w:rsidRPr="00F414F3">
              <w:rPr>
                <w:rFonts w:ascii="Times New Roman" w:hAnsi="Times New Roman" w:cs="Times New Roman"/>
                <w:sz w:val="24"/>
                <w:szCs w:val="24"/>
              </w:rPr>
              <w:t xml:space="preserve"> насосных установок, АППЗ и ДУ и т.д. если имеется);</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xml:space="preserve">- при монтаже электропроводки применить кабели ВВГнг не распространяющие горение, с изоляцией и оболочкой из поливинилхлоридного пластика, с уменьшенной токсичностью в кабеле, провода с медными жилами, позволяющие увеличивать </w:t>
            </w:r>
            <w:proofErr w:type="spellStart"/>
            <w:r w:rsidRPr="00F414F3">
              <w:rPr>
                <w:rFonts w:ascii="Times New Roman" w:hAnsi="Times New Roman" w:cs="Times New Roman"/>
                <w:sz w:val="24"/>
                <w:szCs w:val="24"/>
              </w:rPr>
              <w:t>электронагрузки</w:t>
            </w:r>
            <w:proofErr w:type="spellEnd"/>
            <w:r w:rsidRPr="00F414F3">
              <w:rPr>
                <w:rFonts w:ascii="Times New Roman" w:hAnsi="Times New Roman" w:cs="Times New Roman"/>
                <w:sz w:val="24"/>
                <w:szCs w:val="24"/>
              </w:rPr>
              <w:t>;</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устройство сетей электроосвещения в чердачном и подвальном помещениях с элементами защиты от физического воздействия;</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счетчик типа Меркурий 201.22</w:t>
            </w:r>
            <w:proofErr w:type="gramStart"/>
            <w:r w:rsidRPr="00F414F3">
              <w:rPr>
                <w:rFonts w:ascii="Times New Roman" w:hAnsi="Times New Roman" w:cs="Times New Roman"/>
                <w:sz w:val="24"/>
                <w:szCs w:val="24"/>
              </w:rPr>
              <w:t>Т</w:t>
            </w:r>
            <w:proofErr w:type="gramEnd"/>
            <w:r w:rsidRPr="00F414F3">
              <w:rPr>
                <w:rFonts w:ascii="Times New Roman" w:hAnsi="Times New Roman" w:cs="Times New Roman"/>
                <w:sz w:val="24"/>
                <w:szCs w:val="24"/>
              </w:rPr>
              <w:t xml:space="preserve">, на общедомовую применить трехфазный электрический счетчик типа Меркурий 236 </w:t>
            </w:r>
            <w:r w:rsidRPr="00F414F3">
              <w:rPr>
                <w:rFonts w:ascii="Times New Roman" w:hAnsi="Times New Roman" w:cs="Times New Roman"/>
                <w:sz w:val="24"/>
                <w:szCs w:val="24"/>
                <w:lang w:val="en-US"/>
              </w:rPr>
              <w:t>ART</w:t>
            </w:r>
            <w:r w:rsidRPr="00F414F3">
              <w:rPr>
                <w:rFonts w:ascii="Times New Roman" w:hAnsi="Times New Roman" w:cs="Times New Roman"/>
                <w:sz w:val="24"/>
                <w:szCs w:val="24"/>
              </w:rPr>
              <w:t xml:space="preserve">-01 </w:t>
            </w:r>
            <w:r w:rsidRPr="00F414F3">
              <w:rPr>
                <w:rFonts w:ascii="Times New Roman" w:hAnsi="Times New Roman" w:cs="Times New Roman"/>
                <w:sz w:val="24"/>
                <w:szCs w:val="24"/>
                <w:lang w:val="en-US"/>
              </w:rPr>
              <w:t>CLN</w:t>
            </w:r>
            <w:r w:rsidRPr="00F414F3">
              <w:rPr>
                <w:rFonts w:ascii="Times New Roman" w:hAnsi="Times New Roman" w:cs="Times New Roman"/>
                <w:sz w:val="24"/>
                <w:szCs w:val="24"/>
              </w:rPr>
              <w:t xml:space="preserve"> или аналог с </w:t>
            </w:r>
            <w:r w:rsidRPr="00F414F3">
              <w:rPr>
                <w:rFonts w:ascii="Times New Roman" w:hAnsi="Times New Roman" w:cs="Times New Roman"/>
                <w:sz w:val="24"/>
                <w:szCs w:val="24"/>
                <w:lang w:val="en-US"/>
              </w:rPr>
              <w:t>GSM</w:t>
            </w:r>
            <w:r w:rsidRPr="00F414F3">
              <w:rPr>
                <w:rFonts w:ascii="Times New Roman" w:hAnsi="Times New Roman" w:cs="Times New Roman"/>
                <w:sz w:val="24"/>
                <w:szCs w:val="24"/>
              </w:rPr>
              <w:t xml:space="preserve"> модулем, с последующей опломбировкой;</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предусмотреть систему АВР на электроустановки системы жизнеобеспечения МКД (ИТП - если имеется);</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xml:space="preserve">- замена осветительных приборов на антивандальные, энергосберегающие (с применением светильника </w:t>
            </w:r>
            <w:proofErr w:type="spellStart"/>
            <w:r w:rsidRPr="00F414F3">
              <w:rPr>
                <w:rFonts w:ascii="Times New Roman" w:hAnsi="Times New Roman" w:cs="Times New Roman"/>
                <w:sz w:val="24"/>
                <w:szCs w:val="24"/>
                <w:lang w:val="en-US"/>
              </w:rPr>
              <w:t>LuON</w:t>
            </w:r>
            <w:proofErr w:type="spellEnd"/>
            <w:r w:rsidRPr="00F414F3">
              <w:rPr>
                <w:rFonts w:ascii="Times New Roman" w:hAnsi="Times New Roman" w:cs="Times New Roman"/>
                <w:sz w:val="24"/>
                <w:szCs w:val="24"/>
              </w:rPr>
              <w:t xml:space="preserve"> серии </w:t>
            </w:r>
            <w:r w:rsidRPr="00F414F3">
              <w:rPr>
                <w:rFonts w:ascii="Times New Roman" w:hAnsi="Times New Roman" w:cs="Times New Roman"/>
                <w:sz w:val="24"/>
                <w:szCs w:val="24"/>
                <w:lang w:val="en-US"/>
              </w:rPr>
              <w:t>Medusa</w:t>
            </w:r>
            <w:r w:rsidRPr="00F414F3">
              <w:rPr>
                <w:rFonts w:ascii="Times New Roman" w:hAnsi="Times New Roman" w:cs="Times New Roman"/>
                <w:sz w:val="24"/>
                <w:szCs w:val="24"/>
              </w:rPr>
              <w:t xml:space="preserve">) квалификации </w:t>
            </w:r>
            <w:r w:rsidRPr="00F414F3">
              <w:rPr>
                <w:rFonts w:ascii="Times New Roman" w:hAnsi="Times New Roman" w:cs="Times New Roman"/>
                <w:sz w:val="24"/>
                <w:szCs w:val="24"/>
                <w:lang w:val="en-US"/>
              </w:rPr>
              <w:t>IP</w:t>
            </w:r>
            <w:r w:rsidRPr="00F414F3">
              <w:rPr>
                <w:rFonts w:ascii="Times New Roman" w:hAnsi="Times New Roman" w:cs="Times New Roman"/>
                <w:sz w:val="24"/>
                <w:szCs w:val="24"/>
              </w:rPr>
              <w:t xml:space="preserve"> или аналог;</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xml:space="preserve">- освещение второго и последующих этажей выполнить с применением датчиков движения и </w:t>
            </w:r>
            <w:r w:rsidRPr="00F414F3">
              <w:rPr>
                <w:rFonts w:ascii="Times New Roman" w:hAnsi="Times New Roman" w:cs="Times New Roman"/>
                <w:sz w:val="24"/>
                <w:szCs w:val="24"/>
              </w:rPr>
              <w:lastRenderedPageBreak/>
              <w:t>шума;</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тамбурное освещение, освещение первого этажа и площадки выполнить с независимой системой от датчика, реагирующего на уровень освещённости с возможностью автономного выключения через выключатель;</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выполнить заземление и ГЗШ;</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предусмотреть выполнение технического отчета по приемосдаточным испытаниям;</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передать на коммерческий учёт приборы учёта ЭСКБ</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электроснабжение многоквартирного дома выполнить по 3 категории надежности.</w:t>
            </w:r>
          </w:p>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Произвести опломбировку запорной арматуры.</w:t>
            </w:r>
          </w:p>
        </w:tc>
      </w:tr>
      <w:tr w:rsidR="00F414F3" w:rsidRPr="00F414F3" w:rsidTr="00F414F3">
        <w:tc>
          <w:tcPr>
            <w:tcW w:w="4219"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lastRenderedPageBreak/>
              <w:t>9. Установка приборов учета системы электроснабжения</w:t>
            </w: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pStyle w:val="aa"/>
              <w:spacing w:after="0"/>
              <w:rPr>
                <w:b/>
                <w:szCs w:val="24"/>
              </w:rPr>
            </w:pPr>
            <w:r w:rsidRPr="00F414F3">
              <w:rPr>
                <w:szCs w:val="24"/>
              </w:rPr>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F414F3" w:rsidRPr="00F414F3" w:rsidRDefault="00F414F3">
            <w:pPr>
              <w:pStyle w:val="aa"/>
              <w:suppressAutoHyphens/>
              <w:spacing w:after="0"/>
              <w:rPr>
                <w:b/>
                <w:szCs w:val="24"/>
              </w:rPr>
            </w:pPr>
            <w:r w:rsidRPr="00F414F3">
              <w:rPr>
                <w:szCs w:val="24"/>
              </w:rPr>
              <w:t>Технические характеристики многофункционального счетчика электроэнергии:</w:t>
            </w:r>
          </w:p>
          <w:p w:rsidR="00F414F3" w:rsidRPr="00F414F3" w:rsidRDefault="00F414F3">
            <w:pPr>
              <w:pStyle w:val="aa"/>
              <w:suppressAutoHyphens/>
              <w:spacing w:after="0"/>
              <w:rPr>
                <w:b/>
                <w:szCs w:val="24"/>
              </w:rPr>
            </w:pPr>
            <w:r w:rsidRPr="00F414F3">
              <w:rPr>
                <w:szCs w:val="24"/>
              </w:rPr>
              <w:t>- Класс точности: не ниже  1.0;</w:t>
            </w:r>
          </w:p>
          <w:p w:rsidR="00F414F3" w:rsidRPr="00F414F3" w:rsidRDefault="00F414F3">
            <w:pPr>
              <w:pStyle w:val="aa"/>
              <w:suppressAutoHyphens/>
              <w:spacing w:after="0"/>
              <w:rPr>
                <w:szCs w:val="24"/>
              </w:rPr>
            </w:pPr>
            <w:r w:rsidRPr="00F414F3">
              <w:rPr>
                <w:szCs w:val="24"/>
              </w:rPr>
              <w:t xml:space="preserve">- Возможность обеспечения учета почасовых объемов приобретаемой электрической энергии (мощности); </w:t>
            </w:r>
          </w:p>
          <w:p w:rsidR="00F414F3" w:rsidRPr="00F414F3" w:rsidRDefault="00F414F3">
            <w:pPr>
              <w:pStyle w:val="aa"/>
              <w:suppressAutoHyphens/>
              <w:spacing w:after="0"/>
              <w:rPr>
                <w:b/>
                <w:szCs w:val="24"/>
              </w:rPr>
            </w:pPr>
            <w:r w:rsidRPr="00F414F3">
              <w:rPr>
                <w:szCs w:val="24"/>
              </w:rPr>
              <w:t xml:space="preserve">- Интерфейс: </w:t>
            </w:r>
            <w:r w:rsidRPr="00F414F3">
              <w:rPr>
                <w:szCs w:val="24"/>
                <w:lang w:val="en-US"/>
              </w:rPr>
              <w:t>RS</w:t>
            </w:r>
            <w:r w:rsidRPr="00F414F3">
              <w:rPr>
                <w:szCs w:val="24"/>
              </w:rPr>
              <w:t xml:space="preserve">-485 и </w:t>
            </w:r>
            <w:r w:rsidRPr="00F414F3">
              <w:rPr>
                <w:szCs w:val="24"/>
                <w:lang w:val="en-US"/>
              </w:rPr>
              <w:t>PLC</w:t>
            </w:r>
            <w:r w:rsidRPr="00F414F3">
              <w:rPr>
                <w:szCs w:val="24"/>
              </w:rPr>
              <w:t xml:space="preserve"> (модем </w:t>
            </w:r>
            <w:r w:rsidRPr="00F414F3">
              <w:rPr>
                <w:szCs w:val="24"/>
                <w:lang w:val="en-US"/>
              </w:rPr>
              <w:t>PLC</w:t>
            </w:r>
            <w:r w:rsidRPr="00F414F3">
              <w:rPr>
                <w:szCs w:val="24"/>
              </w:rPr>
              <w:t xml:space="preserve"> для передачи данных по силовой сети 220/380 В);</w:t>
            </w:r>
          </w:p>
          <w:p w:rsidR="00F414F3" w:rsidRPr="00F414F3" w:rsidRDefault="00F414F3">
            <w:pPr>
              <w:pStyle w:val="aa"/>
              <w:suppressAutoHyphens/>
              <w:spacing w:after="0"/>
              <w:rPr>
                <w:b/>
                <w:szCs w:val="24"/>
              </w:rPr>
            </w:pPr>
            <w:r w:rsidRPr="00F414F3">
              <w:rPr>
                <w:szCs w:val="24"/>
              </w:rPr>
              <w:t xml:space="preserve">- Измерение качества электроэнергии: мощность,  ток,  напряжение, частота, </w:t>
            </w:r>
            <w:r w:rsidRPr="00F414F3">
              <w:rPr>
                <w:szCs w:val="24"/>
                <w:lang w:val="en-US"/>
              </w:rPr>
              <w:t>cos</w:t>
            </w:r>
            <w:r w:rsidRPr="00F414F3">
              <w:rPr>
                <w:szCs w:val="24"/>
              </w:rPr>
              <w:t xml:space="preserve"> ф;</w:t>
            </w:r>
          </w:p>
          <w:p w:rsidR="00F414F3" w:rsidRPr="00F414F3" w:rsidRDefault="00F414F3">
            <w:pPr>
              <w:pStyle w:val="aa"/>
              <w:suppressAutoHyphens/>
              <w:spacing w:after="0"/>
              <w:rPr>
                <w:b/>
                <w:szCs w:val="24"/>
              </w:rPr>
            </w:pPr>
            <w:r w:rsidRPr="00F414F3">
              <w:rPr>
                <w:szCs w:val="24"/>
              </w:rPr>
              <w:t>Автоматическая самодиагностика с индикацией ошибок.</w:t>
            </w:r>
          </w:p>
          <w:p w:rsidR="00F414F3" w:rsidRPr="00F414F3" w:rsidRDefault="00F414F3">
            <w:pPr>
              <w:pStyle w:val="aa"/>
              <w:suppressAutoHyphens/>
              <w:spacing w:after="0"/>
              <w:rPr>
                <w:b/>
                <w:szCs w:val="24"/>
              </w:rPr>
            </w:pPr>
            <w:r w:rsidRPr="00F414F3">
              <w:rPr>
                <w:szCs w:val="24"/>
              </w:rPr>
              <w:t>Электронная пломба.</w:t>
            </w:r>
          </w:p>
          <w:p w:rsidR="00F414F3" w:rsidRPr="00F414F3" w:rsidRDefault="00F414F3">
            <w:pPr>
              <w:pStyle w:val="aa"/>
              <w:suppressAutoHyphens/>
              <w:spacing w:after="0"/>
              <w:rPr>
                <w:b/>
                <w:szCs w:val="24"/>
              </w:rPr>
            </w:pPr>
            <w:r w:rsidRPr="00F414F3">
              <w:rPr>
                <w:szCs w:val="24"/>
              </w:rPr>
              <w:t>Журнал событий с хранением данных не менее 1 года.</w:t>
            </w:r>
          </w:p>
          <w:p w:rsidR="00F414F3" w:rsidRPr="00F414F3" w:rsidRDefault="00F414F3">
            <w:pPr>
              <w:pStyle w:val="aa"/>
              <w:suppressAutoHyphens/>
              <w:spacing w:after="0"/>
              <w:rPr>
                <w:b/>
                <w:szCs w:val="24"/>
              </w:rPr>
            </w:pPr>
            <w:r w:rsidRPr="00F414F3">
              <w:rPr>
                <w:szCs w:val="24"/>
              </w:rPr>
              <w:t xml:space="preserve">Измерение, учет, хранение, вывод на ЖКИ и передачу по интерфейсам </w:t>
            </w:r>
            <w:r w:rsidRPr="00F414F3">
              <w:rPr>
                <w:szCs w:val="24"/>
                <w:lang w:val="en-US"/>
              </w:rPr>
              <w:t>RS</w:t>
            </w:r>
            <w:r w:rsidRPr="00F414F3">
              <w:rPr>
                <w:szCs w:val="24"/>
              </w:rPr>
              <w:t xml:space="preserve">-485, </w:t>
            </w:r>
            <w:r w:rsidRPr="00F414F3">
              <w:rPr>
                <w:szCs w:val="24"/>
                <w:lang w:val="en-US"/>
              </w:rPr>
              <w:t>PLC</w:t>
            </w:r>
            <w:r w:rsidRPr="00F414F3">
              <w:rPr>
                <w:szCs w:val="24"/>
              </w:rPr>
              <w:t xml:space="preserve"> активной и реактивной электроэнергии раздельно по каждому тарифу и сумму по всем тарифам за отчетные периоды времени для общедомового прибора учёта.</w:t>
            </w:r>
          </w:p>
          <w:p w:rsidR="00F414F3" w:rsidRPr="00F414F3" w:rsidRDefault="00F414F3">
            <w:pPr>
              <w:pStyle w:val="aa"/>
              <w:suppressAutoHyphens/>
              <w:spacing w:after="0"/>
              <w:rPr>
                <w:b/>
                <w:szCs w:val="24"/>
              </w:rPr>
            </w:pPr>
            <w:r w:rsidRPr="00F414F3">
              <w:rPr>
                <w:szCs w:val="24"/>
              </w:rPr>
              <w:t>Не менее 2-х тарифов.</w:t>
            </w:r>
          </w:p>
          <w:p w:rsidR="00F414F3" w:rsidRPr="00F414F3" w:rsidRDefault="00F414F3">
            <w:pPr>
              <w:pStyle w:val="aa"/>
              <w:suppressAutoHyphens/>
              <w:spacing w:after="0"/>
              <w:rPr>
                <w:b/>
                <w:szCs w:val="24"/>
              </w:rPr>
            </w:pPr>
            <w:r w:rsidRPr="00F414F3">
              <w:rPr>
                <w:szCs w:val="24"/>
              </w:rPr>
              <w:t xml:space="preserve">Функционирование счетчиков в режиме суммирования фаз « по модулю» для предотвращения хищения электроэнергии при нарушении </w:t>
            </w:r>
            <w:proofErr w:type="spellStart"/>
            <w:r w:rsidRPr="00F414F3">
              <w:rPr>
                <w:szCs w:val="24"/>
              </w:rPr>
              <w:t>фазировки</w:t>
            </w:r>
            <w:proofErr w:type="spellEnd"/>
            <w:r w:rsidRPr="00F414F3">
              <w:rPr>
                <w:szCs w:val="24"/>
              </w:rPr>
              <w:t xml:space="preserve"> подключения токовых цепей </w:t>
            </w:r>
            <w:r w:rsidRPr="00F414F3">
              <w:rPr>
                <w:szCs w:val="24"/>
              </w:rPr>
              <w:lastRenderedPageBreak/>
              <w:t>счетчика.</w:t>
            </w:r>
          </w:p>
          <w:p w:rsidR="00F414F3" w:rsidRPr="00F414F3" w:rsidRDefault="00F414F3">
            <w:pPr>
              <w:pStyle w:val="aa"/>
              <w:suppressAutoHyphens/>
              <w:spacing w:after="0"/>
              <w:jc w:val="left"/>
              <w:rPr>
                <w:b/>
                <w:szCs w:val="24"/>
              </w:rPr>
            </w:pPr>
            <w:r w:rsidRPr="00F414F3">
              <w:rPr>
                <w:szCs w:val="24"/>
              </w:rPr>
              <w:t xml:space="preserve">Срок </w:t>
            </w:r>
            <w:proofErr w:type="spellStart"/>
            <w:r w:rsidRPr="00F414F3">
              <w:rPr>
                <w:szCs w:val="24"/>
              </w:rPr>
              <w:t>госповерки</w:t>
            </w:r>
            <w:proofErr w:type="spellEnd"/>
            <w:r w:rsidRPr="00F414F3">
              <w:rPr>
                <w:szCs w:val="24"/>
              </w:rPr>
              <w:t>: не менее 15 лет.</w:t>
            </w:r>
          </w:p>
          <w:p w:rsidR="00F414F3" w:rsidRPr="00F414F3" w:rsidRDefault="00F414F3">
            <w:pPr>
              <w:pStyle w:val="aa"/>
              <w:suppressAutoHyphens/>
              <w:spacing w:after="0"/>
              <w:rPr>
                <w:szCs w:val="24"/>
              </w:rPr>
            </w:pPr>
            <w:r w:rsidRPr="00F414F3">
              <w:rPr>
                <w:szCs w:val="24"/>
              </w:rPr>
              <w:t xml:space="preserve"> Рекомендуемые приборы учета: Меркурий </w:t>
            </w:r>
            <w:r w:rsidRPr="00F414F3">
              <w:rPr>
                <w:szCs w:val="24"/>
                <w:lang w:val="en-US"/>
              </w:rPr>
              <w:t>ART</w:t>
            </w:r>
            <w:r w:rsidRPr="00F414F3">
              <w:rPr>
                <w:szCs w:val="24"/>
              </w:rPr>
              <w:t>-</w:t>
            </w:r>
            <w:r w:rsidRPr="00F414F3">
              <w:rPr>
                <w:szCs w:val="24"/>
                <w:lang w:val="en-US"/>
              </w:rPr>
              <w:t>CLN</w:t>
            </w:r>
            <w:r w:rsidRPr="00F414F3">
              <w:rPr>
                <w:szCs w:val="24"/>
              </w:rPr>
              <w:t xml:space="preserve">, </w:t>
            </w:r>
            <w:proofErr w:type="spellStart"/>
            <w:r w:rsidRPr="00F414F3">
              <w:rPr>
                <w:szCs w:val="24"/>
              </w:rPr>
              <w:t>Энергомера</w:t>
            </w:r>
            <w:proofErr w:type="spellEnd"/>
            <w:r w:rsidRPr="00F414F3">
              <w:rPr>
                <w:szCs w:val="24"/>
              </w:rPr>
              <w:t xml:space="preserve"> С</w:t>
            </w:r>
            <w:r w:rsidRPr="00F414F3">
              <w:rPr>
                <w:szCs w:val="24"/>
                <w:lang w:val="en-US"/>
              </w:rPr>
              <w:t>E</w:t>
            </w:r>
            <w:r w:rsidRPr="00F414F3">
              <w:rPr>
                <w:szCs w:val="24"/>
              </w:rPr>
              <w:t>303-</w:t>
            </w:r>
            <w:r w:rsidRPr="00F414F3">
              <w:rPr>
                <w:szCs w:val="24"/>
                <w:lang w:val="en-US"/>
              </w:rPr>
              <w:t>P</w:t>
            </w:r>
            <w:r w:rsidRPr="00F414F3">
              <w:rPr>
                <w:szCs w:val="24"/>
              </w:rPr>
              <w:t>.</w:t>
            </w:r>
            <w:r w:rsidRPr="00F414F3">
              <w:rPr>
                <w:szCs w:val="24"/>
              </w:rPr>
              <w:br/>
              <w:t xml:space="preserve">Требования к качественным характеристикам выполняемых работ: </w:t>
            </w:r>
            <w:r w:rsidRPr="00F414F3">
              <w:rPr>
                <w:bCs/>
                <w:iCs/>
                <w:color w:val="000000"/>
                <w:szCs w:val="24"/>
              </w:rPr>
              <w:t>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p>
        </w:tc>
      </w:tr>
      <w:tr w:rsidR="00F414F3" w:rsidRPr="00F414F3" w:rsidTr="00F414F3">
        <w:tc>
          <w:tcPr>
            <w:tcW w:w="4219"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lastRenderedPageBreak/>
              <w:t>10. Особые условия</w:t>
            </w: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0"/>
              <w:rPr>
                <w:rFonts w:ascii="Times New Roman" w:hAnsi="Times New Roman" w:cs="Times New Roman"/>
                <w:sz w:val="24"/>
                <w:szCs w:val="24"/>
              </w:rPr>
            </w:pPr>
            <w:r w:rsidRPr="00F414F3">
              <w:rPr>
                <w:rFonts w:ascii="Times New Roman" w:hAnsi="Times New Roman" w:cs="Times New Roman"/>
                <w:sz w:val="24"/>
                <w:szCs w:val="24"/>
              </w:rPr>
              <w:t>1. В течение пяти календарных дней с момента заключения Договора подряда на изготовление проектно-сметной документации предоставить на утверждение Заказчику технико-экономическое обоснование ПСД (далее – ТЭО) в количестве не менее трех вариантов. Работы выполняются в соответствии с утвержденным вариантом ТЭО.</w:t>
            </w:r>
          </w:p>
          <w:p w:rsidR="00F414F3" w:rsidRPr="00F414F3" w:rsidRDefault="00F414F3">
            <w:pPr>
              <w:spacing w:after="0"/>
              <w:rPr>
                <w:rFonts w:ascii="Times New Roman" w:hAnsi="Times New Roman" w:cs="Times New Roman"/>
                <w:sz w:val="24"/>
                <w:szCs w:val="24"/>
              </w:rPr>
            </w:pPr>
            <w:r w:rsidRPr="00F414F3">
              <w:rPr>
                <w:rFonts w:ascii="Times New Roman" w:hAnsi="Times New Roman" w:cs="Times New Roman"/>
                <w:sz w:val="24"/>
                <w:szCs w:val="24"/>
              </w:rPr>
              <w:t>2.Состав выпускаемого  проекта:</w:t>
            </w:r>
          </w:p>
          <w:p w:rsidR="00F414F3" w:rsidRPr="00F414F3" w:rsidRDefault="00F414F3">
            <w:pPr>
              <w:spacing w:after="0"/>
              <w:rPr>
                <w:rFonts w:ascii="Times New Roman" w:hAnsi="Times New Roman" w:cs="Times New Roman"/>
                <w:sz w:val="24"/>
                <w:szCs w:val="24"/>
              </w:rPr>
            </w:pPr>
            <w:r w:rsidRPr="00F414F3">
              <w:rPr>
                <w:rFonts w:ascii="Times New Roman" w:hAnsi="Times New Roman" w:cs="Times New Roman"/>
                <w:sz w:val="24"/>
                <w:szCs w:val="24"/>
              </w:rPr>
              <w:t>-пояснительная  записка;</w:t>
            </w:r>
          </w:p>
          <w:p w:rsidR="00F414F3" w:rsidRPr="00F414F3" w:rsidRDefault="00F414F3">
            <w:pPr>
              <w:spacing w:after="0"/>
              <w:rPr>
                <w:rFonts w:ascii="Times New Roman" w:hAnsi="Times New Roman" w:cs="Times New Roman"/>
                <w:sz w:val="24"/>
                <w:szCs w:val="24"/>
              </w:rPr>
            </w:pPr>
            <w:r w:rsidRPr="00F414F3">
              <w:rPr>
                <w:rFonts w:ascii="Times New Roman" w:hAnsi="Times New Roman" w:cs="Times New Roman"/>
                <w:sz w:val="24"/>
                <w:szCs w:val="24"/>
              </w:rPr>
              <w:t xml:space="preserve">-силовое  электрооборудование,  </w:t>
            </w:r>
          </w:p>
          <w:p w:rsidR="00F414F3" w:rsidRPr="00F414F3" w:rsidRDefault="00F414F3">
            <w:pPr>
              <w:spacing w:after="0"/>
              <w:rPr>
                <w:rFonts w:ascii="Times New Roman" w:hAnsi="Times New Roman" w:cs="Times New Roman"/>
                <w:sz w:val="24"/>
                <w:szCs w:val="24"/>
              </w:rPr>
            </w:pPr>
            <w:r w:rsidRPr="00F414F3">
              <w:rPr>
                <w:rFonts w:ascii="Times New Roman" w:hAnsi="Times New Roman" w:cs="Times New Roman"/>
                <w:sz w:val="24"/>
                <w:szCs w:val="24"/>
              </w:rPr>
              <w:t>электрическое  освещение  (внутреннее);</w:t>
            </w:r>
          </w:p>
          <w:p w:rsidR="00F414F3" w:rsidRPr="00F414F3" w:rsidRDefault="00F414F3">
            <w:pPr>
              <w:spacing w:after="0"/>
              <w:rPr>
                <w:rFonts w:ascii="Times New Roman" w:hAnsi="Times New Roman" w:cs="Times New Roman"/>
                <w:sz w:val="24"/>
                <w:szCs w:val="24"/>
              </w:rPr>
            </w:pPr>
            <w:r w:rsidRPr="00F414F3">
              <w:rPr>
                <w:rFonts w:ascii="Times New Roman" w:hAnsi="Times New Roman" w:cs="Times New Roman"/>
                <w:sz w:val="24"/>
                <w:szCs w:val="24"/>
              </w:rPr>
              <w:t>-смета   на  капитальный  ремонт;</w:t>
            </w:r>
          </w:p>
          <w:p w:rsidR="00F414F3" w:rsidRPr="00F414F3" w:rsidRDefault="00F414F3">
            <w:pPr>
              <w:spacing w:after="0"/>
              <w:rPr>
                <w:rFonts w:ascii="Times New Roman" w:hAnsi="Times New Roman" w:cs="Times New Roman"/>
                <w:sz w:val="24"/>
                <w:szCs w:val="24"/>
              </w:rPr>
            </w:pPr>
            <w:r w:rsidRPr="00F414F3">
              <w:rPr>
                <w:rFonts w:ascii="Times New Roman" w:hAnsi="Times New Roman" w:cs="Times New Roman"/>
                <w:sz w:val="24"/>
                <w:szCs w:val="24"/>
              </w:rPr>
              <w:t>-согласовать пусковую схему подключения ВРУ.</w:t>
            </w:r>
          </w:p>
          <w:p w:rsidR="00F414F3" w:rsidRPr="00F414F3" w:rsidRDefault="00F414F3">
            <w:pPr>
              <w:spacing w:after="0"/>
              <w:jc w:val="both"/>
              <w:rPr>
                <w:rFonts w:ascii="Times New Roman" w:hAnsi="Times New Roman" w:cs="Times New Roman"/>
                <w:b/>
                <w:sz w:val="24"/>
                <w:szCs w:val="24"/>
              </w:rPr>
            </w:pPr>
            <w:r w:rsidRPr="00F414F3">
              <w:rPr>
                <w:rFonts w:ascii="Times New Roman" w:hAnsi="Times New Roman" w:cs="Times New Roman"/>
                <w:sz w:val="24"/>
                <w:szCs w:val="24"/>
              </w:rPr>
              <w:t>3.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F414F3" w:rsidRPr="00F414F3" w:rsidTr="00F414F3">
        <w:tc>
          <w:tcPr>
            <w:tcW w:w="4219"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11. Исходные данные для проектирования, предоставляемые заказчиком</w:t>
            </w: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 xml:space="preserve">Заказчик предоставляет технический паспорт многоквартирного дома </w:t>
            </w:r>
          </w:p>
        </w:tc>
      </w:tr>
      <w:tr w:rsidR="00F414F3" w:rsidRPr="00F414F3" w:rsidTr="00F414F3">
        <w:tc>
          <w:tcPr>
            <w:tcW w:w="4219" w:type="dxa"/>
            <w:tcBorders>
              <w:top w:val="single" w:sz="4" w:space="0" w:color="auto"/>
              <w:left w:val="single" w:sz="4" w:space="0" w:color="auto"/>
              <w:bottom w:val="single" w:sz="4" w:space="0" w:color="auto"/>
              <w:right w:val="single" w:sz="4" w:space="0" w:color="auto"/>
            </w:tcBorders>
          </w:tcPr>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12. Количество экземпляров проектной документации, выдаваемой подрядчику</w:t>
            </w:r>
          </w:p>
          <w:p w:rsidR="00F414F3" w:rsidRPr="00F414F3" w:rsidRDefault="00F414F3">
            <w:pPr>
              <w:spacing w:after="60"/>
              <w:jc w:val="both"/>
              <w:rPr>
                <w:rFonts w:ascii="Times New Roman" w:hAnsi="Times New Roman" w:cs="Times New Roman"/>
                <w:sz w:val="24"/>
                <w:szCs w:val="24"/>
              </w:rPr>
            </w:pP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637040" w:rsidRPr="00637040" w:rsidRDefault="00637040" w:rsidP="00CA7DEF">
      <w:pPr>
        <w:tabs>
          <w:tab w:val="left" w:pos="1134"/>
        </w:tabs>
        <w:spacing w:after="0"/>
        <w:rPr>
          <w:rFonts w:ascii="Times New Roman" w:hAnsi="Times New Roman" w:cs="Times New Roman"/>
          <w:b/>
          <w:color w:val="000000"/>
          <w:sz w:val="24"/>
          <w:szCs w:val="24"/>
        </w:rPr>
      </w:pPr>
    </w:p>
    <w:p w:rsidR="00E209AF" w:rsidRDefault="00E209AF" w:rsidP="00CA7DEF">
      <w:pPr>
        <w:tabs>
          <w:tab w:val="left" w:pos="1134"/>
        </w:tabs>
        <w:spacing w:after="0"/>
        <w:rPr>
          <w:rFonts w:ascii="Times New Roman" w:hAnsi="Times New Roman" w:cs="Times New Roman"/>
          <w:b/>
          <w:color w:val="000000"/>
        </w:rPr>
      </w:pPr>
    </w:p>
    <w:p w:rsidR="00F414F3" w:rsidRDefault="00F414F3" w:rsidP="00CA7DEF">
      <w:pPr>
        <w:tabs>
          <w:tab w:val="left" w:pos="1134"/>
        </w:tabs>
        <w:spacing w:after="0"/>
        <w:rPr>
          <w:rFonts w:ascii="Times New Roman" w:hAnsi="Times New Roman" w:cs="Times New Roman"/>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616"/>
      </w:tblGrid>
      <w:tr w:rsidR="00F414F3" w:rsidRPr="00F414F3" w:rsidTr="00F414F3">
        <w:tc>
          <w:tcPr>
            <w:tcW w:w="4219"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1. Заказчик</w:t>
            </w: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F414F3" w:rsidRPr="00F414F3" w:rsidTr="00F414F3">
        <w:tc>
          <w:tcPr>
            <w:tcW w:w="4219"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2. Адрес объекта</w:t>
            </w: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Городской округ город  Уфа, ул. Чернышевского, д. 122</w:t>
            </w:r>
          </w:p>
        </w:tc>
      </w:tr>
      <w:tr w:rsidR="00F414F3" w:rsidRPr="00F414F3" w:rsidTr="00F414F3">
        <w:tc>
          <w:tcPr>
            <w:tcW w:w="4219"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lastRenderedPageBreak/>
              <w:t>3. Вид работ</w:t>
            </w:r>
          </w:p>
        </w:tc>
        <w:tc>
          <w:tcPr>
            <w:tcW w:w="5616"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Капитальный ремонт системы электроснабжения многоквартирного дома</w:t>
            </w:r>
          </w:p>
        </w:tc>
      </w:tr>
      <w:tr w:rsidR="00F414F3" w:rsidRPr="00F414F3" w:rsidTr="00F414F3">
        <w:tc>
          <w:tcPr>
            <w:tcW w:w="4219"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4. Стадийность проектирования</w:t>
            </w:r>
          </w:p>
        </w:tc>
        <w:tc>
          <w:tcPr>
            <w:tcW w:w="5616"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Рабочий проект</w:t>
            </w:r>
          </w:p>
        </w:tc>
      </w:tr>
      <w:tr w:rsidR="00F414F3" w:rsidRPr="00F414F3" w:rsidTr="00F414F3">
        <w:tc>
          <w:tcPr>
            <w:tcW w:w="4219"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 xml:space="preserve">5. </w:t>
            </w:r>
            <w:r w:rsidRPr="00F414F3">
              <w:rPr>
                <w:rFonts w:ascii="Times New Roman" w:hAnsi="Times New Roman" w:cs="Times New Roman"/>
                <w:color w:val="000000"/>
                <w:sz w:val="24"/>
                <w:szCs w:val="24"/>
              </w:rPr>
              <w:t xml:space="preserve">Начальная максимально допустимая цена договора подряда (изготовление </w:t>
            </w:r>
            <w:proofErr w:type="spellStart"/>
            <w:r w:rsidRPr="00F414F3">
              <w:rPr>
                <w:rFonts w:ascii="Times New Roman" w:hAnsi="Times New Roman" w:cs="Times New Roman"/>
                <w:color w:val="000000"/>
                <w:sz w:val="24"/>
                <w:szCs w:val="24"/>
              </w:rPr>
              <w:t>проектно</w:t>
            </w:r>
            <w:proofErr w:type="spellEnd"/>
            <w:r w:rsidRPr="00F414F3">
              <w:rPr>
                <w:rFonts w:ascii="Times New Roman" w:hAnsi="Times New Roman" w:cs="Times New Roman"/>
                <w:color w:val="000000"/>
                <w:sz w:val="24"/>
                <w:szCs w:val="24"/>
              </w:rPr>
              <w:t xml:space="preserve"> - сметной документации на строительно-монтажные работы), с НДС, руб.</w:t>
            </w:r>
          </w:p>
        </w:tc>
        <w:tc>
          <w:tcPr>
            <w:tcW w:w="5616" w:type="dxa"/>
            <w:tcBorders>
              <w:top w:val="single" w:sz="4" w:space="0" w:color="auto"/>
              <w:left w:val="single" w:sz="4" w:space="0" w:color="auto"/>
              <w:bottom w:val="nil"/>
              <w:right w:val="single" w:sz="4" w:space="0" w:color="auto"/>
            </w:tcBorders>
            <w:vAlign w:val="center"/>
            <w:hideMark/>
          </w:tcPr>
          <w:p w:rsidR="00F414F3" w:rsidRPr="00F414F3" w:rsidRDefault="00F414F3">
            <w:pPr>
              <w:spacing w:after="60"/>
              <w:jc w:val="center"/>
              <w:rPr>
                <w:rFonts w:ascii="Times New Roman" w:hAnsi="Times New Roman" w:cs="Times New Roman"/>
                <w:sz w:val="24"/>
                <w:szCs w:val="24"/>
              </w:rPr>
            </w:pPr>
            <w:r w:rsidRPr="00F414F3">
              <w:rPr>
                <w:rFonts w:ascii="Times New Roman" w:hAnsi="Times New Roman" w:cs="Times New Roman"/>
                <w:color w:val="000000"/>
                <w:sz w:val="24"/>
                <w:szCs w:val="24"/>
              </w:rPr>
              <w:t>42 000,00</w:t>
            </w:r>
          </w:p>
        </w:tc>
      </w:tr>
      <w:tr w:rsidR="00F414F3" w:rsidRPr="00F414F3" w:rsidTr="00F414F3">
        <w:tc>
          <w:tcPr>
            <w:tcW w:w="4219"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6. Срок выполнения работ</w:t>
            </w:r>
          </w:p>
        </w:tc>
        <w:tc>
          <w:tcPr>
            <w:tcW w:w="5616"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15 дней</w:t>
            </w:r>
          </w:p>
        </w:tc>
      </w:tr>
      <w:tr w:rsidR="00F414F3" w:rsidRPr="00F414F3" w:rsidTr="00F414F3">
        <w:tc>
          <w:tcPr>
            <w:tcW w:w="4219" w:type="dxa"/>
            <w:tcBorders>
              <w:top w:val="single" w:sz="4" w:space="0" w:color="auto"/>
              <w:left w:val="single" w:sz="4" w:space="0" w:color="auto"/>
              <w:bottom w:val="nil"/>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7. Технические характеристики здания</w:t>
            </w:r>
          </w:p>
        </w:tc>
        <w:tc>
          <w:tcPr>
            <w:tcW w:w="5616" w:type="dxa"/>
            <w:tcBorders>
              <w:top w:val="single" w:sz="4" w:space="0" w:color="auto"/>
              <w:left w:val="single" w:sz="4" w:space="0" w:color="auto"/>
              <w:bottom w:val="nil"/>
              <w:right w:val="single" w:sz="4" w:space="0" w:color="auto"/>
            </w:tcBorders>
            <w:hideMark/>
          </w:tcPr>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Количество этажей – 5</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Количество квартир – 78</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Стены – каменные, кирпичные</w:t>
            </w:r>
          </w:p>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Кровля - шиферная</w:t>
            </w:r>
          </w:p>
        </w:tc>
      </w:tr>
      <w:tr w:rsidR="00F414F3" w:rsidRPr="00F414F3" w:rsidTr="00F414F3">
        <w:tc>
          <w:tcPr>
            <w:tcW w:w="4219"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8. Состав выполняемых работ и дополнительные требования</w:t>
            </w: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rPr>
                <w:rFonts w:ascii="Times New Roman" w:hAnsi="Times New Roman" w:cs="Times New Roman"/>
                <w:sz w:val="24"/>
                <w:szCs w:val="24"/>
              </w:rPr>
            </w:pPr>
            <w:r w:rsidRPr="00F414F3">
              <w:rPr>
                <w:rFonts w:ascii="Times New Roman" w:hAnsi="Times New Roman" w:cs="Times New Roman"/>
                <w:b/>
                <w:sz w:val="24"/>
                <w:szCs w:val="24"/>
              </w:rPr>
              <w:t>Ремонт электроснабжения</w:t>
            </w:r>
            <w:r w:rsidRPr="00F414F3">
              <w:rPr>
                <w:rFonts w:ascii="Times New Roman" w:hAnsi="Times New Roman" w:cs="Times New Roman"/>
                <w:sz w:val="24"/>
                <w:szCs w:val="24"/>
              </w:rPr>
              <w:t>:</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замена ВРУ (с рубильниками        ПЦ-2-4), замена ГРЩ (главного распределительного щита), распределительных и групповых щитов;</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замена внутридомовых разводящих магистралей и стояков освещения;</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установить на этажных площадках электрические щитки с вводными автоматами категорией «Д» для каждой квартиры;</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замена ответвлений от этажных щитков или коробок квартирных счетчиков и установочных и осветительных приборов коммунального освещения;</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xml:space="preserve">- замена электрических сетей для питания лифтов и электрооборудования для обеспечения работы инженерных систем (ИТП, </w:t>
            </w:r>
            <w:proofErr w:type="spellStart"/>
            <w:r w:rsidRPr="00F414F3">
              <w:rPr>
                <w:rFonts w:ascii="Times New Roman" w:hAnsi="Times New Roman" w:cs="Times New Roman"/>
                <w:sz w:val="24"/>
                <w:szCs w:val="24"/>
              </w:rPr>
              <w:t>повысительных</w:t>
            </w:r>
            <w:proofErr w:type="spellEnd"/>
            <w:r w:rsidRPr="00F414F3">
              <w:rPr>
                <w:rFonts w:ascii="Times New Roman" w:hAnsi="Times New Roman" w:cs="Times New Roman"/>
                <w:sz w:val="24"/>
                <w:szCs w:val="24"/>
              </w:rPr>
              <w:t xml:space="preserve"> насосных установок, АППЗ и ДУ и т.д. если имеется);</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xml:space="preserve">- при монтаже электропроводки применить кабели ВВГнг не распространяющие горение, с изоляцией и оболочкой из поливинилхлоридного пластика, с уменьшенной токсичностью в кабеле, провода с медными жилами, позволяющие увеличивать </w:t>
            </w:r>
            <w:proofErr w:type="spellStart"/>
            <w:r w:rsidRPr="00F414F3">
              <w:rPr>
                <w:rFonts w:ascii="Times New Roman" w:hAnsi="Times New Roman" w:cs="Times New Roman"/>
                <w:sz w:val="24"/>
                <w:szCs w:val="24"/>
              </w:rPr>
              <w:t>электронагрузки</w:t>
            </w:r>
            <w:proofErr w:type="spellEnd"/>
            <w:r w:rsidRPr="00F414F3">
              <w:rPr>
                <w:rFonts w:ascii="Times New Roman" w:hAnsi="Times New Roman" w:cs="Times New Roman"/>
                <w:sz w:val="24"/>
                <w:szCs w:val="24"/>
              </w:rPr>
              <w:t>;</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xml:space="preserve">- устройство сетей электроосвещения в чердачном и подвальном помещениях с элементами защиты от </w:t>
            </w:r>
            <w:r w:rsidRPr="00F414F3">
              <w:rPr>
                <w:rFonts w:ascii="Times New Roman" w:hAnsi="Times New Roman" w:cs="Times New Roman"/>
                <w:sz w:val="24"/>
                <w:szCs w:val="24"/>
              </w:rPr>
              <w:lastRenderedPageBreak/>
              <w:t>физического воздействия;</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счетчик типа Меркурий 201.22</w:t>
            </w:r>
            <w:proofErr w:type="gramStart"/>
            <w:r w:rsidRPr="00F414F3">
              <w:rPr>
                <w:rFonts w:ascii="Times New Roman" w:hAnsi="Times New Roman" w:cs="Times New Roman"/>
                <w:sz w:val="24"/>
                <w:szCs w:val="24"/>
              </w:rPr>
              <w:t>Т</w:t>
            </w:r>
            <w:proofErr w:type="gramEnd"/>
            <w:r w:rsidRPr="00F414F3">
              <w:rPr>
                <w:rFonts w:ascii="Times New Roman" w:hAnsi="Times New Roman" w:cs="Times New Roman"/>
                <w:sz w:val="24"/>
                <w:szCs w:val="24"/>
              </w:rPr>
              <w:t xml:space="preserve">, на общедомовую применить трехфазный электрический счетчик типа Меркурий 236 </w:t>
            </w:r>
            <w:r w:rsidRPr="00F414F3">
              <w:rPr>
                <w:rFonts w:ascii="Times New Roman" w:hAnsi="Times New Roman" w:cs="Times New Roman"/>
                <w:sz w:val="24"/>
                <w:szCs w:val="24"/>
                <w:lang w:val="en-US"/>
              </w:rPr>
              <w:t>ART</w:t>
            </w:r>
            <w:r w:rsidRPr="00F414F3">
              <w:rPr>
                <w:rFonts w:ascii="Times New Roman" w:hAnsi="Times New Roman" w:cs="Times New Roman"/>
                <w:sz w:val="24"/>
                <w:szCs w:val="24"/>
              </w:rPr>
              <w:t xml:space="preserve">-01 </w:t>
            </w:r>
            <w:r w:rsidRPr="00F414F3">
              <w:rPr>
                <w:rFonts w:ascii="Times New Roman" w:hAnsi="Times New Roman" w:cs="Times New Roman"/>
                <w:sz w:val="24"/>
                <w:szCs w:val="24"/>
                <w:lang w:val="en-US"/>
              </w:rPr>
              <w:t>CLN</w:t>
            </w:r>
            <w:r w:rsidRPr="00F414F3">
              <w:rPr>
                <w:rFonts w:ascii="Times New Roman" w:hAnsi="Times New Roman" w:cs="Times New Roman"/>
                <w:sz w:val="24"/>
                <w:szCs w:val="24"/>
              </w:rPr>
              <w:t xml:space="preserve"> или аналог с </w:t>
            </w:r>
            <w:r w:rsidRPr="00F414F3">
              <w:rPr>
                <w:rFonts w:ascii="Times New Roman" w:hAnsi="Times New Roman" w:cs="Times New Roman"/>
                <w:sz w:val="24"/>
                <w:szCs w:val="24"/>
                <w:lang w:val="en-US"/>
              </w:rPr>
              <w:t>GSM</w:t>
            </w:r>
            <w:r w:rsidRPr="00F414F3">
              <w:rPr>
                <w:rFonts w:ascii="Times New Roman" w:hAnsi="Times New Roman" w:cs="Times New Roman"/>
                <w:sz w:val="24"/>
                <w:szCs w:val="24"/>
              </w:rPr>
              <w:t xml:space="preserve"> модулем, с последующей опломбировкой;</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предусмотреть систему АВР на электроустановки системы жизнеобеспечения МКД (ИТП - если имеется);</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xml:space="preserve">- замена осветительных приборов на антивандальные, энергосберегающие (с применением светильника </w:t>
            </w:r>
            <w:proofErr w:type="spellStart"/>
            <w:r w:rsidRPr="00F414F3">
              <w:rPr>
                <w:rFonts w:ascii="Times New Roman" w:hAnsi="Times New Roman" w:cs="Times New Roman"/>
                <w:sz w:val="24"/>
                <w:szCs w:val="24"/>
                <w:lang w:val="en-US"/>
              </w:rPr>
              <w:t>LuON</w:t>
            </w:r>
            <w:proofErr w:type="spellEnd"/>
            <w:r w:rsidRPr="00F414F3">
              <w:rPr>
                <w:rFonts w:ascii="Times New Roman" w:hAnsi="Times New Roman" w:cs="Times New Roman"/>
                <w:sz w:val="24"/>
                <w:szCs w:val="24"/>
              </w:rPr>
              <w:t xml:space="preserve"> серии </w:t>
            </w:r>
            <w:r w:rsidRPr="00F414F3">
              <w:rPr>
                <w:rFonts w:ascii="Times New Roman" w:hAnsi="Times New Roman" w:cs="Times New Roman"/>
                <w:sz w:val="24"/>
                <w:szCs w:val="24"/>
                <w:lang w:val="en-US"/>
              </w:rPr>
              <w:t>Medusa</w:t>
            </w:r>
            <w:r w:rsidRPr="00F414F3">
              <w:rPr>
                <w:rFonts w:ascii="Times New Roman" w:hAnsi="Times New Roman" w:cs="Times New Roman"/>
                <w:sz w:val="24"/>
                <w:szCs w:val="24"/>
              </w:rPr>
              <w:t xml:space="preserve">) квалификации </w:t>
            </w:r>
            <w:r w:rsidRPr="00F414F3">
              <w:rPr>
                <w:rFonts w:ascii="Times New Roman" w:hAnsi="Times New Roman" w:cs="Times New Roman"/>
                <w:sz w:val="24"/>
                <w:szCs w:val="24"/>
                <w:lang w:val="en-US"/>
              </w:rPr>
              <w:t>IP</w:t>
            </w:r>
            <w:r w:rsidRPr="00F414F3">
              <w:rPr>
                <w:rFonts w:ascii="Times New Roman" w:hAnsi="Times New Roman" w:cs="Times New Roman"/>
                <w:sz w:val="24"/>
                <w:szCs w:val="24"/>
              </w:rPr>
              <w:t xml:space="preserve"> или аналог;</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освещение второго и последующих этажей выполнить с применением датчиков движения и шума;</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тамбурное освещение, освещение первого этажа и площадки выполнить с независимой системой от датчика, реагирующего на уровень освещённости с возможностью автономного выключения через выключатель;</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выполнить заземление и ГЗШ;</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предусмотреть выполнение технического отчета по приемосдаточным испытаниям;</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передать на коммерческий учёт приборы учёта ЭСКБ</w:t>
            </w:r>
          </w:p>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 электроснабжение многоквартирного дома выполнить по 3 категории надежности.</w:t>
            </w:r>
          </w:p>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Произвести опломбировку запорной арматуры.</w:t>
            </w:r>
          </w:p>
        </w:tc>
      </w:tr>
      <w:tr w:rsidR="00F414F3" w:rsidRPr="00F414F3" w:rsidTr="00F414F3">
        <w:tc>
          <w:tcPr>
            <w:tcW w:w="4219"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lastRenderedPageBreak/>
              <w:t>9. Установка приборов учета системы электроснабжения</w:t>
            </w: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pStyle w:val="aa"/>
              <w:spacing w:after="0"/>
              <w:rPr>
                <w:b/>
                <w:szCs w:val="24"/>
              </w:rPr>
            </w:pPr>
            <w:r w:rsidRPr="00F414F3">
              <w:rPr>
                <w:szCs w:val="24"/>
              </w:rPr>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F414F3" w:rsidRPr="00F414F3" w:rsidRDefault="00F414F3">
            <w:pPr>
              <w:pStyle w:val="aa"/>
              <w:suppressAutoHyphens/>
              <w:spacing w:after="0"/>
              <w:rPr>
                <w:b/>
                <w:szCs w:val="24"/>
              </w:rPr>
            </w:pPr>
            <w:r w:rsidRPr="00F414F3">
              <w:rPr>
                <w:szCs w:val="24"/>
              </w:rPr>
              <w:lastRenderedPageBreak/>
              <w:t>Технические характеристики многофункционального счетчика электроэнергии:</w:t>
            </w:r>
          </w:p>
          <w:p w:rsidR="00F414F3" w:rsidRPr="00F414F3" w:rsidRDefault="00F414F3">
            <w:pPr>
              <w:pStyle w:val="aa"/>
              <w:suppressAutoHyphens/>
              <w:spacing w:after="0"/>
              <w:rPr>
                <w:b/>
                <w:szCs w:val="24"/>
              </w:rPr>
            </w:pPr>
            <w:r w:rsidRPr="00F414F3">
              <w:rPr>
                <w:szCs w:val="24"/>
              </w:rPr>
              <w:t>- Класс точности: не ниже  1.0;</w:t>
            </w:r>
          </w:p>
          <w:p w:rsidR="00F414F3" w:rsidRPr="00F414F3" w:rsidRDefault="00F414F3">
            <w:pPr>
              <w:pStyle w:val="aa"/>
              <w:suppressAutoHyphens/>
              <w:spacing w:after="0"/>
              <w:rPr>
                <w:szCs w:val="24"/>
              </w:rPr>
            </w:pPr>
            <w:r w:rsidRPr="00F414F3">
              <w:rPr>
                <w:szCs w:val="24"/>
              </w:rPr>
              <w:t xml:space="preserve">- Возможность обеспечения учета почасовых объемов приобретаемой электрической энергии (мощности); </w:t>
            </w:r>
          </w:p>
          <w:p w:rsidR="00F414F3" w:rsidRPr="00F414F3" w:rsidRDefault="00F414F3">
            <w:pPr>
              <w:pStyle w:val="aa"/>
              <w:suppressAutoHyphens/>
              <w:spacing w:after="0"/>
              <w:rPr>
                <w:b/>
                <w:szCs w:val="24"/>
              </w:rPr>
            </w:pPr>
            <w:r w:rsidRPr="00F414F3">
              <w:rPr>
                <w:szCs w:val="24"/>
              </w:rPr>
              <w:t xml:space="preserve">- Интерфейс: </w:t>
            </w:r>
            <w:r w:rsidRPr="00F414F3">
              <w:rPr>
                <w:szCs w:val="24"/>
                <w:lang w:val="en-US"/>
              </w:rPr>
              <w:t>RS</w:t>
            </w:r>
            <w:r w:rsidRPr="00F414F3">
              <w:rPr>
                <w:szCs w:val="24"/>
              </w:rPr>
              <w:t xml:space="preserve">-485 и </w:t>
            </w:r>
            <w:r w:rsidRPr="00F414F3">
              <w:rPr>
                <w:szCs w:val="24"/>
                <w:lang w:val="en-US"/>
              </w:rPr>
              <w:t>PLC</w:t>
            </w:r>
            <w:r w:rsidRPr="00F414F3">
              <w:rPr>
                <w:szCs w:val="24"/>
              </w:rPr>
              <w:t xml:space="preserve"> (модем </w:t>
            </w:r>
            <w:r w:rsidRPr="00F414F3">
              <w:rPr>
                <w:szCs w:val="24"/>
                <w:lang w:val="en-US"/>
              </w:rPr>
              <w:t>PLC</w:t>
            </w:r>
            <w:r w:rsidRPr="00F414F3">
              <w:rPr>
                <w:szCs w:val="24"/>
              </w:rPr>
              <w:t xml:space="preserve"> для передачи данных по силовой сети 220/380 В);</w:t>
            </w:r>
          </w:p>
          <w:p w:rsidR="00F414F3" w:rsidRPr="00F414F3" w:rsidRDefault="00F414F3">
            <w:pPr>
              <w:pStyle w:val="aa"/>
              <w:suppressAutoHyphens/>
              <w:spacing w:after="0"/>
              <w:rPr>
                <w:b/>
                <w:szCs w:val="24"/>
              </w:rPr>
            </w:pPr>
            <w:r w:rsidRPr="00F414F3">
              <w:rPr>
                <w:szCs w:val="24"/>
              </w:rPr>
              <w:t xml:space="preserve">- Измерение качества электроэнергии: мощность,  ток,  напряжение, частота, </w:t>
            </w:r>
            <w:r w:rsidRPr="00F414F3">
              <w:rPr>
                <w:szCs w:val="24"/>
                <w:lang w:val="en-US"/>
              </w:rPr>
              <w:t>cos</w:t>
            </w:r>
            <w:r w:rsidRPr="00F414F3">
              <w:rPr>
                <w:szCs w:val="24"/>
              </w:rPr>
              <w:t xml:space="preserve"> ф;</w:t>
            </w:r>
          </w:p>
          <w:p w:rsidR="00F414F3" w:rsidRPr="00F414F3" w:rsidRDefault="00F414F3">
            <w:pPr>
              <w:pStyle w:val="aa"/>
              <w:suppressAutoHyphens/>
              <w:spacing w:after="0"/>
              <w:rPr>
                <w:b/>
                <w:szCs w:val="24"/>
              </w:rPr>
            </w:pPr>
            <w:r w:rsidRPr="00F414F3">
              <w:rPr>
                <w:szCs w:val="24"/>
              </w:rPr>
              <w:t>Автоматическая самодиагностика с индикацией ошибок.</w:t>
            </w:r>
          </w:p>
          <w:p w:rsidR="00F414F3" w:rsidRPr="00F414F3" w:rsidRDefault="00F414F3">
            <w:pPr>
              <w:pStyle w:val="aa"/>
              <w:suppressAutoHyphens/>
              <w:spacing w:after="0"/>
              <w:rPr>
                <w:b/>
                <w:szCs w:val="24"/>
              </w:rPr>
            </w:pPr>
            <w:r w:rsidRPr="00F414F3">
              <w:rPr>
                <w:szCs w:val="24"/>
              </w:rPr>
              <w:t>Электронная пломба.</w:t>
            </w:r>
          </w:p>
          <w:p w:rsidR="00F414F3" w:rsidRPr="00F414F3" w:rsidRDefault="00F414F3">
            <w:pPr>
              <w:pStyle w:val="aa"/>
              <w:suppressAutoHyphens/>
              <w:spacing w:after="0"/>
              <w:rPr>
                <w:b/>
                <w:szCs w:val="24"/>
              </w:rPr>
            </w:pPr>
            <w:r w:rsidRPr="00F414F3">
              <w:rPr>
                <w:szCs w:val="24"/>
              </w:rPr>
              <w:t>Журнал событий с хранением данных не менее 1 года.</w:t>
            </w:r>
          </w:p>
          <w:p w:rsidR="00F414F3" w:rsidRPr="00F414F3" w:rsidRDefault="00F414F3">
            <w:pPr>
              <w:pStyle w:val="aa"/>
              <w:suppressAutoHyphens/>
              <w:spacing w:after="0"/>
              <w:rPr>
                <w:b/>
                <w:szCs w:val="24"/>
              </w:rPr>
            </w:pPr>
            <w:r w:rsidRPr="00F414F3">
              <w:rPr>
                <w:szCs w:val="24"/>
              </w:rPr>
              <w:t xml:space="preserve">Измерение, учет, хранение, вывод на ЖКИ и передачу по интерфейсам </w:t>
            </w:r>
            <w:r w:rsidRPr="00F414F3">
              <w:rPr>
                <w:szCs w:val="24"/>
                <w:lang w:val="en-US"/>
              </w:rPr>
              <w:t>RS</w:t>
            </w:r>
            <w:r w:rsidRPr="00F414F3">
              <w:rPr>
                <w:szCs w:val="24"/>
              </w:rPr>
              <w:t xml:space="preserve">-485, </w:t>
            </w:r>
            <w:r w:rsidRPr="00F414F3">
              <w:rPr>
                <w:szCs w:val="24"/>
                <w:lang w:val="en-US"/>
              </w:rPr>
              <w:t>PLC</w:t>
            </w:r>
            <w:r w:rsidRPr="00F414F3">
              <w:rPr>
                <w:szCs w:val="24"/>
              </w:rPr>
              <w:t xml:space="preserve"> активной и реактивной электроэнергии раздельно по каждому тарифу и сумму по всем тарифам за отчетные периоды времени для общедомового прибора учёта.</w:t>
            </w:r>
          </w:p>
          <w:p w:rsidR="00F414F3" w:rsidRPr="00F414F3" w:rsidRDefault="00F414F3">
            <w:pPr>
              <w:pStyle w:val="aa"/>
              <w:suppressAutoHyphens/>
              <w:spacing w:after="0"/>
              <w:rPr>
                <w:b/>
                <w:szCs w:val="24"/>
              </w:rPr>
            </w:pPr>
            <w:r w:rsidRPr="00F414F3">
              <w:rPr>
                <w:szCs w:val="24"/>
              </w:rPr>
              <w:t>Не менее 2-х тарифов.</w:t>
            </w:r>
          </w:p>
          <w:p w:rsidR="00F414F3" w:rsidRPr="00F414F3" w:rsidRDefault="00F414F3">
            <w:pPr>
              <w:pStyle w:val="aa"/>
              <w:suppressAutoHyphens/>
              <w:spacing w:after="0"/>
              <w:rPr>
                <w:b/>
                <w:szCs w:val="24"/>
              </w:rPr>
            </w:pPr>
            <w:r w:rsidRPr="00F414F3">
              <w:rPr>
                <w:szCs w:val="24"/>
              </w:rPr>
              <w:t xml:space="preserve">Функционирование счетчиков в режиме суммирования фаз « по модулю» для предотвращения хищения электроэнергии при нарушении </w:t>
            </w:r>
            <w:proofErr w:type="spellStart"/>
            <w:r w:rsidRPr="00F414F3">
              <w:rPr>
                <w:szCs w:val="24"/>
              </w:rPr>
              <w:t>фазировки</w:t>
            </w:r>
            <w:proofErr w:type="spellEnd"/>
            <w:r w:rsidRPr="00F414F3">
              <w:rPr>
                <w:szCs w:val="24"/>
              </w:rPr>
              <w:t xml:space="preserve"> подключения токовых цепей счетчика.</w:t>
            </w:r>
          </w:p>
          <w:p w:rsidR="00F414F3" w:rsidRPr="00F414F3" w:rsidRDefault="00F414F3">
            <w:pPr>
              <w:pStyle w:val="aa"/>
              <w:suppressAutoHyphens/>
              <w:spacing w:after="0"/>
              <w:jc w:val="left"/>
              <w:rPr>
                <w:b/>
                <w:szCs w:val="24"/>
              </w:rPr>
            </w:pPr>
            <w:r w:rsidRPr="00F414F3">
              <w:rPr>
                <w:szCs w:val="24"/>
              </w:rPr>
              <w:t xml:space="preserve">Срок </w:t>
            </w:r>
            <w:proofErr w:type="spellStart"/>
            <w:r w:rsidRPr="00F414F3">
              <w:rPr>
                <w:szCs w:val="24"/>
              </w:rPr>
              <w:t>госповерки</w:t>
            </w:r>
            <w:proofErr w:type="spellEnd"/>
            <w:r w:rsidRPr="00F414F3">
              <w:rPr>
                <w:szCs w:val="24"/>
              </w:rPr>
              <w:t>: не менее 15 лет.</w:t>
            </w:r>
          </w:p>
          <w:p w:rsidR="00F414F3" w:rsidRPr="00F414F3" w:rsidRDefault="00F414F3">
            <w:pPr>
              <w:pStyle w:val="aa"/>
              <w:suppressAutoHyphens/>
              <w:spacing w:after="0"/>
              <w:rPr>
                <w:szCs w:val="24"/>
              </w:rPr>
            </w:pPr>
            <w:r w:rsidRPr="00F414F3">
              <w:rPr>
                <w:szCs w:val="24"/>
              </w:rPr>
              <w:t xml:space="preserve"> Рекомендуемые приборы учета: Меркурий </w:t>
            </w:r>
            <w:r w:rsidRPr="00F414F3">
              <w:rPr>
                <w:szCs w:val="24"/>
                <w:lang w:val="en-US"/>
              </w:rPr>
              <w:t>ART</w:t>
            </w:r>
            <w:r w:rsidRPr="00F414F3">
              <w:rPr>
                <w:szCs w:val="24"/>
              </w:rPr>
              <w:t>-</w:t>
            </w:r>
            <w:r w:rsidRPr="00F414F3">
              <w:rPr>
                <w:szCs w:val="24"/>
                <w:lang w:val="en-US"/>
              </w:rPr>
              <w:t>CLN</w:t>
            </w:r>
            <w:r w:rsidRPr="00F414F3">
              <w:rPr>
                <w:szCs w:val="24"/>
              </w:rPr>
              <w:t xml:space="preserve">, </w:t>
            </w:r>
            <w:proofErr w:type="spellStart"/>
            <w:r w:rsidRPr="00F414F3">
              <w:rPr>
                <w:szCs w:val="24"/>
              </w:rPr>
              <w:t>Энергомера</w:t>
            </w:r>
            <w:proofErr w:type="spellEnd"/>
            <w:r w:rsidRPr="00F414F3">
              <w:rPr>
                <w:szCs w:val="24"/>
              </w:rPr>
              <w:t xml:space="preserve"> С</w:t>
            </w:r>
            <w:r w:rsidRPr="00F414F3">
              <w:rPr>
                <w:szCs w:val="24"/>
                <w:lang w:val="en-US"/>
              </w:rPr>
              <w:t>E</w:t>
            </w:r>
            <w:r w:rsidRPr="00F414F3">
              <w:rPr>
                <w:szCs w:val="24"/>
              </w:rPr>
              <w:t>303-</w:t>
            </w:r>
            <w:r w:rsidRPr="00F414F3">
              <w:rPr>
                <w:szCs w:val="24"/>
                <w:lang w:val="en-US"/>
              </w:rPr>
              <w:t>P</w:t>
            </w:r>
            <w:r w:rsidRPr="00F414F3">
              <w:rPr>
                <w:szCs w:val="24"/>
              </w:rPr>
              <w:t>.</w:t>
            </w:r>
            <w:r w:rsidRPr="00F414F3">
              <w:rPr>
                <w:szCs w:val="24"/>
              </w:rPr>
              <w:br/>
              <w:t xml:space="preserve">Требования к качественным характеристикам выполняемых работ: </w:t>
            </w:r>
            <w:r w:rsidRPr="00F414F3">
              <w:rPr>
                <w:bCs/>
                <w:iCs/>
                <w:color w:val="000000"/>
                <w:szCs w:val="24"/>
              </w:rPr>
              <w:t>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p>
        </w:tc>
      </w:tr>
      <w:tr w:rsidR="00F414F3" w:rsidRPr="00F414F3" w:rsidTr="00F414F3">
        <w:tc>
          <w:tcPr>
            <w:tcW w:w="4219"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lastRenderedPageBreak/>
              <w:t>10. Особые условия</w:t>
            </w: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0"/>
              <w:rPr>
                <w:rFonts w:ascii="Times New Roman" w:hAnsi="Times New Roman" w:cs="Times New Roman"/>
                <w:sz w:val="24"/>
                <w:szCs w:val="24"/>
              </w:rPr>
            </w:pPr>
            <w:r w:rsidRPr="00F414F3">
              <w:rPr>
                <w:rFonts w:ascii="Times New Roman" w:hAnsi="Times New Roman" w:cs="Times New Roman"/>
                <w:sz w:val="24"/>
                <w:szCs w:val="24"/>
              </w:rPr>
              <w:t>1. В течение пяти календарных дней с момента заключения Договора подряда на изготовление проектно-сметной документации предоставить на утверждение Заказчику технико-экономическое обоснование ПСД (далее – ТЭО) в количестве не менее трех вариантов. Работы выполняются в соответствии с утвержденным вариантом ТЭО.</w:t>
            </w:r>
          </w:p>
          <w:p w:rsidR="00F414F3" w:rsidRPr="00F414F3" w:rsidRDefault="00F414F3">
            <w:pPr>
              <w:spacing w:after="0"/>
              <w:rPr>
                <w:rFonts w:ascii="Times New Roman" w:hAnsi="Times New Roman" w:cs="Times New Roman"/>
                <w:sz w:val="24"/>
                <w:szCs w:val="24"/>
              </w:rPr>
            </w:pPr>
            <w:r w:rsidRPr="00F414F3">
              <w:rPr>
                <w:rFonts w:ascii="Times New Roman" w:hAnsi="Times New Roman" w:cs="Times New Roman"/>
                <w:sz w:val="24"/>
                <w:szCs w:val="24"/>
              </w:rPr>
              <w:t>2.Состав выпускаемого  проекта:</w:t>
            </w:r>
          </w:p>
          <w:p w:rsidR="00F414F3" w:rsidRPr="00F414F3" w:rsidRDefault="00F414F3">
            <w:pPr>
              <w:spacing w:after="0"/>
              <w:rPr>
                <w:rFonts w:ascii="Times New Roman" w:hAnsi="Times New Roman" w:cs="Times New Roman"/>
                <w:sz w:val="24"/>
                <w:szCs w:val="24"/>
              </w:rPr>
            </w:pPr>
            <w:r w:rsidRPr="00F414F3">
              <w:rPr>
                <w:rFonts w:ascii="Times New Roman" w:hAnsi="Times New Roman" w:cs="Times New Roman"/>
                <w:sz w:val="24"/>
                <w:szCs w:val="24"/>
              </w:rPr>
              <w:t>-пояснительная  записка;</w:t>
            </w:r>
          </w:p>
          <w:p w:rsidR="00F414F3" w:rsidRPr="00F414F3" w:rsidRDefault="00F414F3">
            <w:pPr>
              <w:spacing w:after="0"/>
              <w:rPr>
                <w:rFonts w:ascii="Times New Roman" w:hAnsi="Times New Roman" w:cs="Times New Roman"/>
                <w:sz w:val="24"/>
                <w:szCs w:val="24"/>
              </w:rPr>
            </w:pPr>
            <w:r w:rsidRPr="00F414F3">
              <w:rPr>
                <w:rFonts w:ascii="Times New Roman" w:hAnsi="Times New Roman" w:cs="Times New Roman"/>
                <w:sz w:val="24"/>
                <w:szCs w:val="24"/>
              </w:rPr>
              <w:t xml:space="preserve">-силовое  электрооборудование,  </w:t>
            </w:r>
          </w:p>
          <w:p w:rsidR="00F414F3" w:rsidRPr="00F414F3" w:rsidRDefault="00F414F3">
            <w:pPr>
              <w:spacing w:after="0"/>
              <w:rPr>
                <w:rFonts w:ascii="Times New Roman" w:hAnsi="Times New Roman" w:cs="Times New Roman"/>
                <w:sz w:val="24"/>
                <w:szCs w:val="24"/>
              </w:rPr>
            </w:pPr>
            <w:r w:rsidRPr="00F414F3">
              <w:rPr>
                <w:rFonts w:ascii="Times New Roman" w:hAnsi="Times New Roman" w:cs="Times New Roman"/>
                <w:sz w:val="24"/>
                <w:szCs w:val="24"/>
              </w:rPr>
              <w:t>электрическое  освещение  (внутреннее);</w:t>
            </w:r>
          </w:p>
          <w:p w:rsidR="00F414F3" w:rsidRPr="00F414F3" w:rsidRDefault="00F414F3">
            <w:pPr>
              <w:spacing w:after="0"/>
              <w:rPr>
                <w:rFonts w:ascii="Times New Roman" w:hAnsi="Times New Roman" w:cs="Times New Roman"/>
                <w:sz w:val="24"/>
                <w:szCs w:val="24"/>
              </w:rPr>
            </w:pPr>
            <w:r w:rsidRPr="00F414F3">
              <w:rPr>
                <w:rFonts w:ascii="Times New Roman" w:hAnsi="Times New Roman" w:cs="Times New Roman"/>
                <w:sz w:val="24"/>
                <w:szCs w:val="24"/>
              </w:rPr>
              <w:t>-смета   на  капитальный  ремонт;</w:t>
            </w:r>
          </w:p>
          <w:p w:rsidR="00F414F3" w:rsidRPr="00F414F3" w:rsidRDefault="00F414F3">
            <w:pPr>
              <w:spacing w:after="0"/>
              <w:rPr>
                <w:rFonts w:ascii="Times New Roman" w:hAnsi="Times New Roman" w:cs="Times New Roman"/>
                <w:sz w:val="24"/>
                <w:szCs w:val="24"/>
              </w:rPr>
            </w:pPr>
            <w:r w:rsidRPr="00F414F3">
              <w:rPr>
                <w:rFonts w:ascii="Times New Roman" w:hAnsi="Times New Roman" w:cs="Times New Roman"/>
                <w:sz w:val="24"/>
                <w:szCs w:val="24"/>
              </w:rPr>
              <w:t>-согласовать пусковую схему подключения ВРУ.</w:t>
            </w:r>
          </w:p>
          <w:p w:rsidR="00F414F3" w:rsidRPr="00F414F3" w:rsidRDefault="00F414F3">
            <w:pPr>
              <w:spacing w:after="0"/>
              <w:jc w:val="both"/>
              <w:rPr>
                <w:rFonts w:ascii="Times New Roman" w:hAnsi="Times New Roman" w:cs="Times New Roman"/>
                <w:b/>
                <w:sz w:val="24"/>
                <w:szCs w:val="24"/>
              </w:rPr>
            </w:pPr>
            <w:r w:rsidRPr="00F414F3">
              <w:rPr>
                <w:rFonts w:ascii="Times New Roman" w:hAnsi="Times New Roman" w:cs="Times New Roman"/>
                <w:sz w:val="24"/>
                <w:szCs w:val="24"/>
              </w:rPr>
              <w:t xml:space="preserve">3. Гарантийный срок – 5 (Пять) лет с момента подписания сторонами акта о приемке выполненных работ. Исполнитель гарантирует </w:t>
            </w:r>
            <w:r w:rsidRPr="00F414F3">
              <w:rPr>
                <w:rFonts w:ascii="Times New Roman" w:hAnsi="Times New Roman" w:cs="Times New Roman"/>
                <w:sz w:val="24"/>
                <w:szCs w:val="24"/>
              </w:rPr>
              <w:lastRenderedPageBreak/>
              <w:t>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F414F3" w:rsidRPr="00F414F3" w:rsidTr="00F414F3">
        <w:tc>
          <w:tcPr>
            <w:tcW w:w="4219"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lastRenderedPageBreak/>
              <w:t>11. Исходные данные для проектирования, предоставляемые заказчиком</w:t>
            </w: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 xml:space="preserve">Заказчик предоставляет технический паспорт многоквартирного дома </w:t>
            </w:r>
          </w:p>
        </w:tc>
      </w:tr>
      <w:tr w:rsidR="00F414F3" w:rsidRPr="00F414F3" w:rsidTr="00F414F3">
        <w:tc>
          <w:tcPr>
            <w:tcW w:w="4219" w:type="dxa"/>
            <w:tcBorders>
              <w:top w:val="single" w:sz="4" w:space="0" w:color="auto"/>
              <w:left w:val="single" w:sz="4" w:space="0" w:color="auto"/>
              <w:bottom w:val="single" w:sz="4" w:space="0" w:color="auto"/>
              <w:right w:val="single" w:sz="4" w:space="0" w:color="auto"/>
            </w:tcBorders>
          </w:tcPr>
          <w:p w:rsidR="00F414F3" w:rsidRPr="00F414F3" w:rsidRDefault="00F414F3">
            <w:pPr>
              <w:rPr>
                <w:rFonts w:ascii="Times New Roman" w:hAnsi="Times New Roman" w:cs="Times New Roman"/>
                <w:sz w:val="24"/>
                <w:szCs w:val="24"/>
              </w:rPr>
            </w:pPr>
            <w:r w:rsidRPr="00F414F3">
              <w:rPr>
                <w:rFonts w:ascii="Times New Roman" w:hAnsi="Times New Roman" w:cs="Times New Roman"/>
                <w:sz w:val="24"/>
                <w:szCs w:val="24"/>
              </w:rPr>
              <w:t>12. Количество экземпляров проектной документации, выдаваемой подрядчику</w:t>
            </w:r>
          </w:p>
          <w:p w:rsidR="00F414F3" w:rsidRPr="00F414F3" w:rsidRDefault="00F414F3">
            <w:pPr>
              <w:spacing w:after="60"/>
              <w:jc w:val="both"/>
              <w:rPr>
                <w:rFonts w:ascii="Times New Roman" w:hAnsi="Times New Roman" w:cs="Times New Roman"/>
                <w:sz w:val="24"/>
                <w:szCs w:val="24"/>
              </w:rPr>
            </w:pPr>
          </w:p>
        </w:tc>
        <w:tc>
          <w:tcPr>
            <w:tcW w:w="5616" w:type="dxa"/>
            <w:tcBorders>
              <w:top w:val="single" w:sz="4" w:space="0" w:color="auto"/>
              <w:left w:val="single" w:sz="4" w:space="0" w:color="auto"/>
              <w:bottom w:val="single" w:sz="4" w:space="0" w:color="auto"/>
              <w:right w:val="single" w:sz="4" w:space="0" w:color="auto"/>
            </w:tcBorders>
            <w:hideMark/>
          </w:tcPr>
          <w:p w:rsidR="00F414F3" w:rsidRPr="00F414F3" w:rsidRDefault="00F414F3">
            <w:pPr>
              <w:spacing w:after="60"/>
              <w:jc w:val="both"/>
              <w:rPr>
                <w:rFonts w:ascii="Times New Roman" w:hAnsi="Times New Roman" w:cs="Times New Roman"/>
                <w:sz w:val="24"/>
                <w:szCs w:val="24"/>
              </w:rPr>
            </w:pPr>
            <w:r w:rsidRPr="00F414F3">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F414F3" w:rsidRPr="00E209AF" w:rsidRDefault="00F414F3" w:rsidP="00CA7DEF">
      <w:pPr>
        <w:tabs>
          <w:tab w:val="left" w:pos="1134"/>
        </w:tabs>
        <w:spacing w:after="0"/>
        <w:rPr>
          <w:rFonts w:ascii="Times New Roman" w:hAnsi="Times New Roman" w:cs="Times New Roman"/>
          <w:b/>
          <w:color w:val="000000"/>
        </w:rPr>
      </w:pPr>
    </w:p>
    <w:p w:rsidR="00205E9F" w:rsidRPr="00DF08F4" w:rsidRDefault="00D61A7B" w:rsidP="00CA7DEF">
      <w:pPr>
        <w:tabs>
          <w:tab w:val="left" w:pos="1134"/>
        </w:tabs>
        <w:spacing w:after="0"/>
        <w:rPr>
          <w:rFonts w:ascii="Times New Roman" w:hAnsi="Times New Roman" w:cs="Times New Roman"/>
          <w:color w:val="000000"/>
          <w:sz w:val="24"/>
          <w:szCs w:val="24"/>
        </w:rPr>
      </w:pPr>
      <w:r w:rsidRPr="00DF08F4">
        <w:rPr>
          <w:rFonts w:ascii="Times New Roman" w:hAnsi="Times New Roman" w:cs="Times New Roman"/>
          <w:b/>
          <w:color w:val="000000"/>
          <w:sz w:val="24"/>
          <w:szCs w:val="24"/>
        </w:rPr>
        <w:t xml:space="preserve">Требования к сроку и (или) объему предоставления гарантий качества работ:   </w:t>
      </w:r>
      <w:r w:rsidR="00ED66E5" w:rsidRPr="00DF08F4">
        <w:rPr>
          <w:rFonts w:ascii="Times New Roman" w:hAnsi="Times New Roman" w:cs="Times New Roman"/>
          <w:color w:val="000000"/>
          <w:sz w:val="24"/>
          <w:szCs w:val="24"/>
        </w:rPr>
        <w:t>5 лет</w:t>
      </w:r>
      <w:r w:rsidR="00205E9F" w:rsidRPr="00DF08F4">
        <w:rPr>
          <w:rFonts w:ascii="Times New Roman" w:hAnsi="Times New Roman" w:cs="Times New Roman"/>
          <w:color w:val="000000"/>
          <w:sz w:val="24"/>
          <w:szCs w:val="24"/>
        </w:rPr>
        <w:t xml:space="preserve"> </w:t>
      </w:r>
      <w:r w:rsidRPr="00DF08F4">
        <w:rPr>
          <w:rFonts w:ascii="Times New Roman" w:hAnsi="Times New Roman" w:cs="Times New Roman"/>
          <w:color w:val="000000"/>
          <w:sz w:val="24"/>
          <w:szCs w:val="24"/>
        </w:rPr>
        <w:t>с момента подписания сторонами акта о приемке выполненных работ.</w:t>
      </w:r>
    </w:p>
    <w:p w:rsidR="00205E9F" w:rsidRPr="00DF08F4" w:rsidRDefault="00205E9F" w:rsidP="00CA7DEF">
      <w:pPr>
        <w:tabs>
          <w:tab w:val="left" w:pos="1134"/>
        </w:tabs>
        <w:spacing w:after="0"/>
        <w:rPr>
          <w:rFonts w:ascii="Times New Roman" w:hAnsi="Times New Roman" w:cs="Times New Roman"/>
          <w:color w:val="000000"/>
          <w:sz w:val="24"/>
          <w:szCs w:val="24"/>
        </w:rPr>
      </w:pPr>
    </w:p>
    <w:p w:rsidR="00205E9F" w:rsidRPr="00DF08F4" w:rsidRDefault="00205E9F" w:rsidP="00CA7DEF">
      <w:pPr>
        <w:tabs>
          <w:tab w:val="left" w:pos="1134"/>
        </w:tabs>
        <w:spacing w:after="0"/>
        <w:rPr>
          <w:rFonts w:ascii="Times New Roman" w:hAnsi="Times New Roman" w:cs="Times New Roman"/>
          <w:color w:val="000000"/>
          <w:sz w:val="24"/>
          <w:szCs w:val="24"/>
        </w:rPr>
      </w:pPr>
    </w:p>
    <w:p w:rsidR="00205E9F" w:rsidRPr="00DF08F4" w:rsidRDefault="00205E9F" w:rsidP="00CA7DEF">
      <w:pPr>
        <w:tabs>
          <w:tab w:val="left" w:pos="1134"/>
        </w:tabs>
        <w:spacing w:after="0"/>
        <w:rPr>
          <w:rFonts w:ascii="Times New Roman" w:hAnsi="Times New Roman" w:cs="Times New Roman"/>
          <w:color w:val="000000"/>
          <w:sz w:val="24"/>
          <w:szCs w:val="24"/>
        </w:rPr>
      </w:pPr>
    </w:p>
    <w:p w:rsidR="00A261F9" w:rsidRPr="00DF08F4" w:rsidRDefault="00A261F9" w:rsidP="00742BEA">
      <w:pPr>
        <w:jc w:val="center"/>
        <w:rPr>
          <w:rFonts w:ascii="Times New Roman" w:hAnsi="Times New Roman" w:cs="Times New Roman"/>
          <w:sz w:val="24"/>
          <w:szCs w:val="24"/>
        </w:rPr>
      </w:pPr>
      <w:r w:rsidRPr="00DF08F4">
        <w:rPr>
          <w:rFonts w:ascii="Times New Roman" w:hAnsi="Times New Roman" w:cs="Times New Roman"/>
          <w:sz w:val="24"/>
          <w:szCs w:val="24"/>
        </w:rPr>
        <w:br w:type="page"/>
      </w:r>
    </w:p>
    <w:p w:rsidR="00742BEA" w:rsidRPr="00DF08F4" w:rsidRDefault="0015295B" w:rsidP="00742BEA">
      <w:pPr>
        <w:jc w:val="center"/>
        <w:rPr>
          <w:rFonts w:ascii="Times New Roman" w:hAnsi="Times New Roman" w:cs="Times New Roman"/>
          <w:sz w:val="24"/>
          <w:szCs w:val="24"/>
        </w:rPr>
      </w:pPr>
      <w:r w:rsidRPr="00DF08F4">
        <w:rPr>
          <w:rFonts w:ascii="Times New Roman" w:hAnsi="Times New Roman" w:cs="Times New Roman"/>
          <w:sz w:val="24"/>
          <w:szCs w:val="24"/>
        </w:rPr>
        <w:lastRenderedPageBreak/>
        <w:t xml:space="preserve">РАЗДЕЛ </w:t>
      </w:r>
      <w:r w:rsidRPr="00DF08F4">
        <w:rPr>
          <w:rFonts w:ascii="Times New Roman" w:hAnsi="Times New Roman" w:cs="Times New Roman"/>
          <w:sz w:val="24"/>
          <w:szCs w:val="24"/>
          <w:lang w:val="en-US"/>
        </w:rPr>
        <w:t>V</w:t>
      </w:r>
      <w:r w:rsidRPr="00DF08F4">
        <w:rPr>
          <w:rFonts w:ascii="Times New Roman" w:hAnsi="Times New Roman" w:cs="Times New Roman"/>
          <w:sz w:val="24"/>
          <w:szCs w:val="24"/>
        </w:rPr>
        <w:t>. ПРОЕКТ ДОГОВОРА</w:t>
      </w:r>
    </w:p>
    <w:p w:rsidR="00E4731B" w:rsidRPr="00DF08F4" w:rsidRDefault="00E4731B" w:rsidP="00E4731B">
      <w:pPr>
        <w:shd w:val="clear" w:color="auto" w:fill="FFFFFF"/>
        <w:spacing w:line="240" w:lineRule="auto"/>
        <w:ind w:right="-24"/>
        <w:contextualSpacing/>
        <w:jc w:val="center"/>
        <w:rPr>
          <w:rFonts w:ascii="Times New Roman" w:eastAsia="Calibri" w:hAnsi="Times New Roman" w:cs="Times New Roman"/>
          <w:sz w:val="24"/>
          <w:szCs w:val="24"/>
        </w:rPr>
      </w:pPr>
      <w:r w:rsidRPr="00DF08F4">
        <w:rPr>
          <w:rFonts w:ascii="Times New Roman" w:eastAsia="Calibri" w:hAnsi="Times New Roman" w:cs="Times New Roman"/>
          <w:sz w:val="24"/>
          <w:szCs w:val="24"/>
        </w:rPr>
        <w:t>Договор  подряда № ____</w:t>
      </w:r>
    </w:p>
    <w:p w:rsidR="00E4731B" w:rsidRPr="00DF08F4" w:rsidRDefault="00E4731B" w:rsidP="00E4731B">
      <w:pPr>
        <w:shd w:val="clear" w:color="auto" w:fill="FFFFFF"/>
        <w:spacing w:line="240" w:lineRule="auto"/>
        <w:ind w:right="-24"/>
        <w:contextualSpacing/>
        <w:jc w:val="center"/>
        <w:rPr>
          <w:rFonts w:ascii="Times New Roman" w:eastAsia="Calibri" w:hAnsi="Times New Roman" w:cs="Times New Roman"/>
          <w:sz w:val="24"/>
          <w:szCs w:val="24"/>
        </w:rPr>
      </w:pPr>
      <w:r w:rsidRPr="00DF08F4">
        <w:rPr>
          <w:rFonts w:ascii="Times New Roman" w:eastAsia="Calibri" w:hAnsi="Times New Roman" w:cs="Times New Roman"/>
          <w:spacing w:val="-2"/>
          <w:sz w:val="24"/>
          <w:szCs w:val="24"/>
        </w:rPr>
        <w:t>на изготовление проектно-сметной документации</w:t>
      </w:r>
    </w:p>
    <w:p w:rsidR="00E4731B" w:rsidRPr="00DF08F4" w:rsidRDefault="00E4731B" w:rsidP="00E4731B">
      <w:pPr>
        <w:shd w:val="clear" w:color="auto" w:fill="FFFFFF"/>
        <w:tabs>
          <w:tab w:val="left" w:pos="1642"/>
          <w:tab w:val="left" w:pos="6466"/>
        </w:tabs>
        <w:spacing w:before="269" w:line="240" w:lineRule="auto"/>
        <w:ind w:left="34"/>
        <w:contextualSpacing/>
        <w:rPr>
          <w:rFonts w:ascii="Times New Roman" w:eastAsia="Calibri" w:hAnsi="Times New Roman" w:cs="Times New Roman"/>
          <w:sz w:val="24"/>
          <w:szCs w:val="24"/>
        </w:rPr>
      </w:pPr>
      <w:r w:rsidRPr="00DF08F4">
        <w:rPr>
          <w:rFonts w:ascii="Times New Roman" w:eastAsia="Calibri" w:hAnsi="Times New Roman" w:cs="Times New Roman"/>
          <w:sz w:val="24"/>
          <w:szCs w:val="24"/>
        </w:rPr>
        <w:t xml:space="preserve">г. Уфа                 </w:t>
      </w:r>
      <w:r w:rsidRPr="00DF08F4">
        <w:rPr>
          <w:rFonts w:ascii="Times New Roman" w:eastAsia="Calibri" w:hAnsi="Times New Roman" w:cs="Times New Roman"/>
          <w:i/>
          <w:iCs/>
          <w:sz w:val="24"/>
          <w:szCs w:val="24"/>
        </w:rPr>
        <w:t xml:space="preserve">                                                                                              </w:t>
      </w:r>
      <w:r w:rsidRPr="00DF08F4">
        <w:rPr>
          <w:rFonts w:ascii="Times New Roman" w:eastAsia="Calibri" w:hAnsi="Times New Roman" w:cs="Times New Roman"/>
          <w:sz w:val="24"/>
          <w:szCs w:val="24"/>
        </w:rPr>
        <w:t xml:space="preserve">«____»  ______  20___г. </w:t>
      </w:r>
    </w:p>
    <w:p w:rsidR="00E4731B" w:rsidRPr="00DF08F4" w:rsidRDefault="00E4731B" w:rsidP="00E4731B">
      <w:pPr>
        <w:shd w:val="clear" w:color="auto" w:fill="FFFFFF"/>
        <w:tabs>
          <w:tab w:val="left" w:pos="1642"/>
          <w:tab w:val="left" w:pos="6466"/>
        </w:tabs>
        <w:spacing w:after="20" w:line="240" w:lineRule="auto"/>
        <w:ind w:right="54" w:firstLine="34"/>
        <w:contextualSpacing/>
        <w:jc w:val="both"/>
        <w:rPr>
          <w:rFonts w:ascii="Times New Roman" w:eastAsia="Calibri" w:hAnsi="Times New Roman" w:cs="Times New Roman"/>
          <w:b/>
          <w:sz w:val="24"/>
          <w:szCs w:val="24"/>
        </w:rPr>
      </w:pPr>
      <w:r w:rsidRPr="00DF08F4">
        <w:rPr>
          <w:rFonts w:ascii="Times New Roman" w:eastAsia="Calibri" w:hAnsi="Times New Roman" w:cs="Times New Roman"/>
          <w:b/>
          <w:sz w:val="24"/>
          <w:szCs w:val="24"/>
        </w:rPr>
        <w:t xml:space="preserve">       </w:t>
      </w:r>
    </w:p>
    <w:p w:rsidR="00E4731B" w:rsidRPr="00DF08F4" w:rsidRDefault="00E4731B" w:rsidP="00E4731B">
      <w:pPr>
        <w:shd w:val="clear" w:color="auto" w:fill="FFFFFF"/>
        <w:spacing w:after="20" w:line="240" w:lineRule="auto"/>
        <w:ind w:right="54" w:firstLine="34"/>
        <w:contextualSpacing/>
        <w:jc w:val="both"/>
        <w:rPr>
          <w:rFonts w:ascii="Times New Roman" w:eastAsia="Calibri" w:hAnsi="Times New Roman" w:cs="Times New Roman"/>
          <w:sz w:val="24"/>
          <w:szCs w:val="24"/>
        </w:rPr>
      </w:pPr>
      <w:r w:rsidRPr="00DF08F4">
        <w:rPr>
          <w:rFonts w:ascii="Times New Roman" w:eastAsia="Calibri" w:hAnsi="Times New Roman" w:cs="Times New Roman"/>
          <w:b/>
          <w:sz w:val="24"/>
          <w:szCs w:val="24"/>
        </w:rPr>
        <w:tab/>
        <w:t>Некоммерческая организация Фонд «</w:t>
      </w:r>
      <w:r w:rsidR="00824068" w:rsidRPr="00824068">
        <w:rPr>
          <w:rFonts w:ascii="Times New Roman" w:eastAsia="Calibri" w:hAnsi="Times New Roman" w:cs="Times New Roman"/>
          <w:b/>
          <w:sz w:val="24"/>
          <w:szCs w:val="24"/>
        </w:rPr>
        <w:t>Региональный оператор капитального ремонта общего имущества в многоквартирных домах, расположенных на территории Республики Башкортостан</w:t>
      </w:r>
      <w:r w:rsidRPr="00DF08F4">
        <w:rPr>
          <w:rFonts w:ascii="Times New Roman" w:eastAsia="Calibri" w:hAnsi="Times New Roman" w:cs="Times New Roman"/>
          <w:b/>
          <w:sz w:val="24"/>
          <w:szCs w:val="24"/>
        </w:rPr>
        <w:t>»,</w:t>
      </w:r>
      <w:r w:rsidRPr="00DF08F4">
        <w:rPr>
          <w:rFonts w:ascii="Times New Roman" w:eastAsia="Calibri" w:hAnsi="Times New Roman" w:cs="Times New Roman"/>
          <w:sz w:val="24"/>
          <w:szCs w:val="24"/>
        </w:rPr>
        <w:t xml:space="preserve"> именуемая в дальнейшем </w:t>
      </w:r>
      <w:r w:rsidRPr="00DF08F4">
        <w:rPr>
          <w:rFonts w:ascii="Times New Roman" w:eastAsia="Calibri" w:hAnsi="Times New Roman" w:cs="Times New Roman"/>
          <w:b/>
          <w:sz w:val="24"/>
          <w:szCs w:val="24"/>
        </w:rPr>
        <w:t>«Заказчик»,</w:t>
      </w:r>
      <w:r w:rsidRPr="00DF08F4">
        <w:rPr>
          <w:rFonts w:ascii="Times New Roman" w:eastAsia="Calibri" w:hAnsi="Times New Roman" w:cs="Times New Roman"/>
          <w:sz w:val="24"/>
          <w:szCs w:val="24"/>
        </w:rPr>
        <w:t xml:space="preserve"> в лице генерального директора  </w:t>
      </w:r>
      <w:r w:rsidRPr="00DF08F4">
        <w:rPr>
          <w:rFonts w:ascii="Times New Roman" w:eastAsia="Calibri" w:hAnsi="Times New Roman" w:cs="Times New Roman"/>
          <w:b/>
          <w:sz w:val="24"/>
          <w:szCs w:val="24"/>
        </w:rPr>
        <w:t>Герасимова Бориса Павловича,</w:t>
      </w:r>
      <w:r w:rsidRPr="00DF08F4">
        <w:rPr>
          <w:rFonts w:ascii="Times New Roman" w:eastAsia="Calibri" w:hAnsi="Times New Roman" w:cs="Times New Roman"/>
          <w:sz w:val="24"/>
          <w:szCs w:val="24"/>
        </w:rPr>
        <w:t xml:space="preserve">   действующего на  основании  Устава   с одной стороны,  и </w:t>
      </w:r>
    </w:p>
    <w:p w:rsidR="00E4731B" w:rsidRPr="00DF08F4" w:rsidRDefault="00E4731B" w:rsidP="00E4731B">
      <w:pPr>
        <w:shd w:val="clear" w:color="auto" w:fill="FFFFFF"/>
        <w:spacing w:after="20" w:line="240" w:lineRule="auto"/>
        <w:ind w:right="54" w:firstLine="709"/>
        <w:contextualSpacing/>
        <w:jc w:val="both"/>
        <w:rPr>
          <w:rFonts w:ascii="Times New Roman" w:eastAsia="Calibri" w:hAnsi="Times New Roman" w:cs="Times New Roman"/>
          <w:sz w:val="24"/>
          <w:szCs w:val="24"/>
        </w:rPr>
      </w:pPr>
      <w:r w:rsidRPr="00DF08F4">
        <w:rPr>
          <w:rFonts w:ascii="Times New Roman" w:eastAsia="Calibri" w:hAnsi="Times New Roman" w:cs="Times New Roman"/>
          <w:b/>
          <w:sz w:val="24"/>
          <w:szCs w:val="24"/>
        </w:rPr>
        <w:t>______________________</w:t>
      </w:r>
      <w:r w:rsidRPr="00DF08F4">
        <w:rPr>
          <w:rFonts w:ascii="Times New Roman" w:eastAsia="Calibri" w:hAnsi="Times New Roman" w:cs="Times New Roman"/>
          <w:sz w:val="24"/>
          <w:szCs w:val="24"/>
        </w:rPr>
        <w:t xml:space="preserve">, именуемое в  дальнейшем </w:t>
      </w:r>
      <w:r w:rsidRPr="00DF08F4">
        <w:rPr>
          <w:rFonts w:ascii="Times New Roman" w:eastAsia="Calibri" w:hAnsi="Times New Roman" w:cs="Times New Roman"/>
          <w:b/>
          <w:sz w:val="24"/>
          <w:szCs w:val="24"/>
        </w:rPr>
        <w:t>«Исполнитель»,</w:t>
      </w:r>
      <w:r w:rsidRPr="00DF08F4">
        <w:rPr>
          <w:rFonts w:ascii="Times New Roman" w:eastAsia="Calibri" w:hAnsi="Times New Roman" w:cs="Times New Roman"/>
          <w:sz w:val="24"/>
          <w:szCs w:val="24"/>
        </w:rPr>
        <w:t xml:space="preserve"> в лице _________________________________________,</w:t>
      </w:r>
      <w:r w:rsidRPr="00DF08F4">
        <w:rPr>
          <w:rFonts w:ascii="Times New Roman" w:eastAsia="Calibri" w:hAnsi="Times New Roman" w:cs="Times New Roman"/>
          <w:spacing w:val="-1"/>
          <w:sz w:val="24"/>
          <w:szCs w:val="24"/>
        </w:rPr>
        <w:t xml:space="preserve"> действующего на основании ______________,  с другой стороны, вместе именуемые Стороны, </w:t>
      </w:r>
      <w:r w:rsidRPr="00DF08F4">
        <w:rPr>
          <w:rFonts w:ascii="Times New Roman" w:eastAsia="Calibri" w:hAnsi="Times New Roman" w:cs="Times New Roman"/>
          <w:sz w:val="24"/>
          <w:szCs w:val="24"/>
        </w:rPr>
        <w:t>на основании протокола заседания комиссии по выбору подрядной организации №___ от «___» _______ ___ года заключили настоящий Договор подряда (далее – Договор</w:t>
      </w:r>
      <w:r w:rsidRPr="00DF08F4">
        <w:rPr>
          <w:rFonts w:ascii="Times New Roman" w:eastAsia="Calibri" w:hAnsi="Times New Roman" w:cs="Times New Roman"/>
          <w:b/>
          <w:sz w:val="24"/>
          <w:szCs w:val="24"/>
        </w:rPr>
        <w:t>)</w:t>
      </w:r>
      <w:r w:rsidRPr="00DF08F4">
        <w:rPr>
          <w:rFonts w:ascii="Times New Roman" w:eastAsia="Calibri" w:hAnsi="Times New Roman" w:cs="Times New Roman"/>
          <w:sz w:val="24"/>
          <w:szCs w:val="24"/>
        </w:rPr>
        <w:t xml:space="preserve"> о нижеследующем: </w:t>
      </w:r>
    </w:p>
    <w:p w:rsidR="00E4731B" w:rsidRPr="00DF08F4" w:rsidRDefault="00E4731B" w:rsidP="00E4731B">
      <w:pPr>
        <w:shd w:val="clear" w:color="auto" w:fill="FFFFFF"/>
        <w:spacing w:after="20" w:line="240" w:lineRule="auto"/>
        <w:ind w:left="72"/>
        <w:contextualSpacing/>
        <w:jc w:val="both"/>
        <w:rPr>
          <w:rFonts w:ascii="Times New Roman" w:eastAsia="Calibri" w:hAnsi="Times New Roman" w:cs="Times New Roman"/>
          <w:b/>
          <w:sz w:val="24"/>
          <w:szCs w:val="24"/>
        </w:rPr>
      </w:pPr>
      <w:r w:rsidRPr="00DF08F4">
        <w:rPr>
          <w:rFonts w:ascii="Times New Roman" w:eastAsia="Calibri" w:hAnsi="Times New Roman" w:cs="Times New Roman"/>
          <w:b/>
          <w:sz w:val="24"/>
          <w:szCs w:val="24"/>
        </w:rPr>
        <w:t xml:space="preserve">                                                             1.Предмет договора</w:t>
      </w:r>
    </w:p>
    <w:p w:rsidR="00E4731B" w:rsidRPr="00DF08F4" w:rsidRDefault="00E4731B" w:rsidP="00E4731B">
      <w:pPr>
        <w:shd w:val="clear" w:color="auto" w:fill="FFFFFF"/>
        <w:spacing w:after="20" w:line="240" w:lineRule="auto"/>
        <w:ind w:left="72"/>
        <w:contextualSpacing/>
        <w:jc w:val="both"/>
        <w:rPr>
          <w:rFonts w:ascii="Times New Roman" w:eastAsia="Calibri" w:hAnsi="Times New Roman" w:cs="Times New Roman"/>
          <w:b/>
          <w:sz w:val="24"/>
          <w:szCs w:val="24"/>
        </w:rPr>
      </w:pPr>
    </w:p>
    <w:p w:rsidR="00E4731B" w:rsidRPr="00DF08F4" w:rsidRDefault="00E4731B" w:rsidP="00E4731B">
      <w:pPr>
        <w:shd w:val="clear" w:color="auto" w:fill="FFFFFF"/>
        <w:spacing w:after="20" w:line="240" w:lineRule="auto"/>
        <w:ind w:left="72" w:firstLine="636"/>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1.1.Предметом Договора является разработка проектно-сметной документации по капитальному ремонту многоквартирного дома (далее – ПСД).</w:t>
      </w:r>
    </w:p>
    <w:p w:rsidR="00E4731B" w:rsidRPr="00DF08F4" w:rsidRDefault="00E4731B" w:rsidP="00E4731B">
      <w:pPr>
        <w:shd w:val="clear" w:color="auto" w:fill="FFFFFF"/>
        <w:spacing w:after="20" w:line="240" w:lineRule="auto"/>
        <w:ind w:left="72" w:firstLine="636"/>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1.2. Исполнитель обязуется в установленный Договором срок и в соответствии с требованиями Технического регламента о безопасности зданий и сооружений (Федеральный закон от 30.12.2009 г. № 384-ФЗ) разработать проектно-сметную документацию (далее - Работы) по капитальному ремонту многоквартирных домов, расположенных в Муниципальных районах/городских округах Республики Башкортостан: ________________, согласно Технического задания (Приложение №1 к Договору) (далее -  Объект), а Заказчик обязуется принять и оплатить выполненные Работы.</w:t>
      </w:r>
    </w:p>
    <w:p w:rsidR="00E4731B" w:rsidRPr="00DF08F4" w:rsidRDefault="00E4731B" w:rsidP="00E4731B">
      <w:pPr>
        <w:shd w:val="clear" w:color="auto" w:fill="FFFFFF"/>
        <w:spacing w:after="20" w:line="240" w:lineRule="auto"/>
        <w:ind w:left="72" w:firstLine="636"/>
        <w:contextualSpacing/>
        <w:jc w:val="both"/>
        <w:rPr>
          <w:rFonts w:ascii="Times New Roman" w:eastAsia="Calibri" w:hAnsi="Times New Roman" w:cs="Times New Roman"/>
          <w:b/>
          <w:spacing w:val="-2"/>
          <w:sz w:val="24"/>
          <w:szCs w:val="24"/>
        </w:rPr>
      </w:pPr>
      <w:r w:rsidRPr="00DF08F4">
        <w:rPr>
          <w:rFonts w:ascii="Times New Roman" w:eastAsia="Calibri" w:hAnsi="Times New Roman" w:cs="Times New Roman"/>
          <w:sz w:val="24"/>
          <w:szCs w:val="24"/>
        </w:rPr>
        <w:t>1.3. Исполнитель осуществляет Работы по настоящему Договору на основании СВИДЕТЕЛЬСТВА о допуске к работам, которые оказывают влияние на безопасность объектов капитального строительства №_________________, выданного саморегулируемой организацией  _________________________________.</w:t>
      </w:r>
    </w:p>
    <w:p w:rsidR="00E4731B" w:rsidRPr="00DF08F4" w:rsidRDefault="00E4731B" w:rsidP="00E4731B">
      <w:pPr>
        <w:shd w:val="clear" w:color="auto" w:fill="FFFFFF"/>
        <w:spacing w:after="20" w:line="240" w:lineRule="auto"/>
        <w:contextualSpacing/>
        <w:jc w:val="center"/>
        <w:rPr>
          <w:rFonts w:ascii="Times New Roman" w:eastAsia="Calibri" w:hAnsi="Times New Roman" w:cs="Times New Roman"/>
          <w:b/>
          <w:spacing w:val="-2"/>
          <w:sz w:val="24"/>
          <w:szCs w:val="24"/>
        </w:rPr>
      </w:pPr>
    </w:p>
    <w:p w:rsidR="00E4731B" w:rsidRPr="00DF08F4" w:rsidRDefault="00E4731B" w:rsidP="00E4731B">
      <w:pPr>
        <w:shd w:val="clear" w:color="auto" w:fill="FFFFFF"/>
        <w:spacing w:after="20" w:line="240" w:lineRule="auto"/>
        <w:contextualSpacing/>
        <w:jc w:val="center"/>
        <w:rPr>
          <w:rFonts w:ascii="Times New Roman" w:eastAsia="Calibri" w:hAnsi="Times New Roman" w:cs="Times New Roman"/>
          <w:b/>
          <w:bCs/>
          <w:sz w:val="24"/>
          <w:szCs w:val="24"/>
        </w:rPr>
      </w:pPr>
      <w:r w:rsidRPr="00DF08F4">
        <w:rPr>
          <w:rFonts w:ascii="Times New Roman" w:eastAsia="Calibri" w:hAnsi="Times New Roman" w:cs="Times New Roman"/>
          <w:b/>
          <w:spacing w:val="-2"/>
          <w:sz w:val="24"/>
          <w:szCs w:val="24"/>
        </w:rPr>
        <w:t>2.Стоимость действия Дог</w:t>
      </w:r>
      <w:r w:rsidRPr="00DF08F4">
        <w:rPr>
          <w:rFonts w:ascii="Times New Roman" w:eastAsia="Calibri" w:hAnsi="Times New Roman" w:cs="Times New Roman"/>
          <w:b/>
          <w:bCs/>
          <w:sz w:val="24"/>
          <w:szCs w:val="24"/>
        </w:rPr>
        <w:t>овора</w:t>
      </w:r>
    </w:p>
    <w:p w:rsidR="00E4731B" w:rsidRPr="00DF08F4" w:rsidRDefault="00E4731B" w:rsidP="00E4731B">
      <w:pPr>
        <w:shd w:val="clear" w:color="auto" w:fill="FFFFFF"/>
        <w:spacing w:after="20" w:line="240" w:lineRule="auto"/>
        <w:contextualSpacing/>
        <w:jc w:val="center"/>
        <w:rPr>
          <w:rFonts w:ascii="Times New Roman" w:eastAsia="Calibri" w:hAnsi="Times New Roman" w:cs="Times New Roman"/>
          <w:b/>
          <w:bCs/>
          <w:sz w:val="24"/>
          <w:szCs w:val="24"/>
        </w:rPr>
      </w:pPr>
    </w:p>
    <w:p w:rsidR="00E4731B" w:rsidRPr="00DF08F4" w:rsidRDefault="00E4731B" w:rsidP="00E4731B">
      <w:pPr>
        <w:shd w:val="clear" w:color="auto" w:fill="FFFFFF"/>
        <w:spacing w:after="20" w:line="240" w:lineRule="auto"/>
        <w:ind w:right="15" w:hanging="900"/>
        <w:contextualSpacing/>
        <w:jc w:val="both"/>
        <w:rPr>
          <w:rFonts w:ascii="Times New Roman" w:eastAsia="Calibri" w:hAnsi="Times New Roman" w:cs="Times New Roman"/>
          <w:spacing w:val="-1"/>
          <w:sz w:val="24"/>
          <w:szCs w:val="24"/>
        </w:rPr>
      </w:pPr>
      <w:r w:rsidRPr="00DF08F4">
        <w:rPr>
          <w:rFonts w:ascii="Times New Roman" w:eastAsia="Calibri" w:hAnsi="Times New Roman" w:cs="Times New Roman"/>
          <w:spacing w:val="-1"/>
          <w:sz w:val="24"/>
          <w:szCs w:val="24"/>
        </w:rPr>
        <w:t xml:space="preserve">             </w:t>
      </w:r>
      <w:r w:rsidRPr="00DF08F4">
        <w:rPr>
          <w:rFonts w:ascii="Times New Roman" w:eastAsia="Calibri" w:hAnsi="Times New Roman" w:cs="Times New Roman"/>
          <w:spacing w:val="-1"/>
          <w:sz w:val="24"/>
          <w:szCs w:val="24"/>
        </w:rPr>
        <w:tab/>
      </w:r>
      <w:r w:rsidRPr="00DF08F4">
        <w:rPr>
          <w:rFonts w:ascii="Times New Roman" w:eastAsia="Calibri" w:hAnsi="Times New Roman" w:cs="Times New Roman"/>
          <w:spacing w:val="-1"/>
          <w:sz w:val="24"/>
          <w:szCs w:val="24"/>
        </w:rPr>
        <w:tab/>
        <w:t>2.1. Стоимость Работ по настоящему договору</w:t>
      </w:r>
      <w:r w:rsidRPr="00DF08F4">
        <w:rPr>
          <w:rFonts w:ascii="Times New Roman" w:eastAsia="Calibri" w:hAnsi="Times New Roman" w:cs="Times New Roman"/>
          <w:sz w:val="24"/>
          <w:szCs w:val="24"/>
        </w:rPr>
        <w:t xml:space="preserve"> является твердой, определена в Протоколе согласования договорной цены (Приложение №2 к Договору) и составляет: ___________ (________________ рубля ______ копеек), в </w:t>
      </w:r>
      <w:proofErr w:type="spellStart"/>
      <w:r w:rsidRPr="00DF08F4">
        <w:rPr>
          <w:rFonts w:ascii="Times New Roman" w:eastAsia="Calibri" w:hAnsi="Times New Roman" w:cs="Times New Roman"/>
          <w:sz w:val="24"/>
          <w:szCs w:val="24"/>
        </w:rPr>
        <w:t>т.ч</w:t>
      </w:r>
      <w:proofErr w:type="spellEnd"/>
      <w:r w:rsidRPr="00DF08F4">
        <w:rPr>
          <w:rFonts w:ascii="Times New Roman" w:eastAsia="Calibri" w:hAnsi="Times New Roman" w:cs="Times New Roman"/>
          <w:sz w:val="24"/>
          <w:szCs w:val="24"/>
        </w:rPr>
        <w:t>. НДС 18% - ____________ (______________ рублей ____________ копеек).</w:t>
      </w:r>
    </w:p>
    <w:p w:rsidR="00E4731B" w:rsidRPr="00DF08F4" w:rsidRDefault="00E4731B" w:rsidP="00E4731B">
      <w:pPr>
        <w:shd w:val="clear" w:color="auto" w:fill="FFFFFF"/>
        <w:tabs>
          <w:tab w:val="left" w:pos="2455"/>
        </w:tabs>
        <w:spacing w:after="20" w:line="240" w:lineRule="auto"/>
        <w:ind w:firstLine="567"/>
        <w:contextualSpacing/>
        <w:jc w:val="center"/>
        <w:rPr>
          <w:rFonts w:ascii="Times New Roman" w:eastAsia="Calibri" w:hAnsi="Times New Roman" w:cs="Times New Roman"/>
          <w:b/>
          <w:sz w:val="24"/>
          <w:szCs w:val="24"/>
        </w:rPr>
      </w:pPr>
    </w:p>
    <w:p w:rsidR="00E4731B" w:rsidRPr="00DF08F4" w:rsidRDefault="00E4731B" w:rsidP="00E4731B">
      <w:pPr>
        <w:shd w:val="clear" w:color="auto" w:fill="FFFFFF"/>
        <w:tabs>
          <w:tab w:val="left" w:pos="2455"/>
        </w:tabs>
        <w:spacing w:after="20" w:line="240" w:lineRule="auto"/>
        <w:ind w:firstLine="567"/>
        <w:contextualSpacing/>
        <w:jc w:val="center"/>
        <w:rPr>
          <w:rFonts w:ascii="Times New Roman" w:eastAsia="Calibri" w:hAnsi="Times New Roman" w:cs="Times New Roman"/>
          <w:b/>
          <w:sz w:val="24"/>
          <w:szCs w:val="24"/>
        </w:rPr>
      </w:pPr>
      <w:r w:rsidRPr="00DF08F4">
        <w:rPr>
          <w:rFonts w:ascii="Times New Roman" w:eastAsia="Calibri" w:hAnsi="Times New Roman" w:cs="Times New Roman"/>
          <w:b/>
          <w:sz w:val="24"/>
          <w:szCs w:val="24"/>
        </w:rPr>
        <w:t xml:space="preserve">3. Срок </w:t>
      </w:r>
      <w:r w:rsidRPr="00DF08F4">
        <w:rPr>
          <w:rFonts w:ascii="Times New Roman" w:eastAsia="Calibri" w:hAnsi="Times New Roman" w:cs="Times New Roman"/>
          <w:b/>
          <w:spacing w:val="-2"/>
          <w:sz w:val="24"/>
          <w:szCs w:val="24"/>
        </w:rPr>
        <w:t xml:space="preserve">выполнения Работ и срок </w:t>
      </w:r>
      <w:r w:rsidRPr="00DF08F4">
        <w:rPr>
          <w:rFonts w:ascii="Times New Roman" w:eastAsia="Calibri" w:hAnsi="Times New Roman" w:cs="Times New Roman"/>
          <w:b/>
          <w:sz w:val="24"/>
          <w:szCs w:val="24"/>
        </w:rPr>
        <w:t>действия Договора</w:t>
      </w:r>
    </w:p>
    <w:p w:rsidR="00E4731B" w:rsidRPr="00DF08F4" w:rsidRDefault="00E4731B" w:rsidP="00E4731B">
      <w:pPr>
        <w:shd w:val="clear" w:color="auto" w:fill="FFFFFF"/>
        <w:tabs>
          <w:tab w:val="left" w:pos="2455"/>
        </w:tabs>
        <w:spacing w:after="20" w:line="240" w:lineRule="auto"/>
        <w:ind w:firstLine="567"/>
        <w:contextualSpacing/>
        <w:jc w:val="center"/>
        <w:rPr>
          <w:rFonts w:ascii="Times New Roman" w:eastAsia="Calibri" w:hAnsi="Times New Roman" w:cs="Times New Roman"/>
          <w:b/>
          <w:sz w:val="24"/>
          <w:szCs w:val="24"/>
        </w:rPr>
      </w:pPr>
    </w:p>
    <w:p w:rsidR="00E4731B" w:rsidRPr="00DF08F4" w:rsidRDefault="00E4731B" w:rsidP="00E4731B">
      <w:pPr>
        <w:suppressAutoHyphens/>
        <w:spacing w:after="20" w:line="240" w:lineRule="auto"/>
        <w:ind w:firstLine="567"/>
        <w:contextualSpacing/>
        <w:jc w:val="both"/>
        <w:rPr>
          <w:rFonts w:ascii="Times New Roman" w:eastAsia="Times New Roman" w:hAnsi="Times New Roman" w:cs="Times New Roman"/>
          <w:sz w:val="24"/>
          <w:szCs w:val="24"/>
          <w:lang w:eastAsia="ar-SA"/>
        </w:rPr>
      </w:pPr>
      <w:r w:rsidRPr="00DF08F4">
        <w:rPr>
          <w:rFonts w:ascii="Times New Roman" w:eastAsia="Times New Roman" w:hAnsi="Times New Roman" w:cs="Times New Roman"/>
          <w:sz w:val="24"/>
          <w:szCs w:val="24"/>
          <w:lang w:eastAsia="ar-SA"/>
        </w:rPr>
        <w:t>3.1. Настоящий Договор вступает в силу с момента его заключения и действует до полного исполнения Сторонами всех своих обязательств по нему.</w:t>
      </w:r>
    </w:p>
    <w:p w:rsidR="00E4731B" w:rsidRPr="00DF08F4" w:rsidRDefault="00E4731B" w:rsidP="00E4731B">
      <w:pPr>
        <w:shd w:val="clear" w:color="auto" w:fill="FFFFFF"/>
        <w:spacing w:after="20"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3.2. Календарные сроки выполнения Работ по Договору определены Сторонами:</w:t>
      </w:r>
    </w:p>
    <w:p w:rsidR="00E4731B" w:rsidRPr="00DF08F4" w:rsidRDefault="00E4731B" w:rsidP="00E4731B">
      <w:pPr>
        <w:shd w:val="clear" w:color="auto" w:fill="FFFFFF"/>
        <w:spacing w:after="20"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 в течении 15 календарных дней с момента заключения договора.</w:t>
      </w:r>
    </w:p>
    <w:p w:rsidR="00E4731B" w:rsidRPr="00DF08F4" w:rsidRDefault="00E4731B" w:rsidP="00E4731B">
      <w:pPr>
        <w:spacing w:after="20" w:line="240" w:lineRule="auto"/>
        <w:contextualSpacing/>
        <w:jc w:val="center"/>
        <w:rPr>
          <w:rFonts w:ascii="Times New Roman" w:eastAsia="Calibri" w:hAnsi="Times New Roman" w:cs="Times New Roman"/>
          <w:b/>
          <w:sz w:val="24"/>
          <w:szCs w:val="24"/>
        </w:rPr>
      </w:pPr>
    </w:p>
    <w:p w:rsidR="00E4731B" w:rsidRPr="00DF08F4" w:rsidRDefault="00E4731B" w:rsidP="00E4731B">
      <w:pPr>
        <w:spacing w:after="20" w:line="240" w:lineRule="auto"/>
        <w:contextualSpacing/>
        <w:jc w:val="center"/>
        <w:rPr>
          <w:rFonts w:ascii="Times New Roman" w:eastAsia="Calibri" w:hAnsi="Times New Roman" w:cs="Times New Roman"/>
          <w:b/>
          <w:sz w:val="24"/>
          <w:szCs w:val="24"/>
        </w:rPr>
      </w:pPr>
      <w:r w:rsidRPr="00DF08F4">
        <w:rPr>
          <w:rFonts w:ascii="Times New Roman" w:eastAsia="Calibri" w:hAnsi="Times New Roman" w:cs="Times New Roman"/>
          <w:b/>
          <w:sz w:val="24"/>
          <w:szCs w:val="24"/>
        </w:rPr>
        <w:t>4. Порядок сдачи и приемки Работ.</w:t>
      </w:r>
    </w:p>
    <w:p w:rsidR="00E4731B" w:rsidRPr="00DF08F4" w:rsidRDefault="00E4731B" w:rsidP="00E4731B">
      <w:pPr>
        <w:spacing w:after="20" w:line="240" w:lineRule="auto"/>
        <w:contextualSpacing/>
        <w:jc w:val="center"/>
        <w:rPr>
          <w:rFonts w:ascii="Times New Roman" w:eastAsia="Calibri" w:hAnsi="Times New Roman" w:cs="Times New Roman"/>
          <w:b/>
          <w:sz w:val="24"/>
          <w:szCs w:val="24"/>
        </w:rPr>
      </w:pPr>
    </w:p>
    <w:p w:rsidR="00E4731B" w:rsidRPr="00DF08F4" w:rsidRDefault="00E4731B" w:rsidP="00E4731B">
      <w:pPr>
        <w:shd w:val="clear" w:color="auto" w:fill="FFFFFF"/>
        <w:spacing w:after="20"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4.1. При завершении работ Исполнитель представляет Заказчику акт о приемке выполненных Работ.</w:t>
      </w:r>
    </w:p>
    <w:p w:rsidR="00E4731B" w:rsidRPr="00DF08F4" w:rsidRDefault="00E4731B" w:rsidP="00E4731B">
      <w:pPr>
        <w:shd w:val="clear" w:color="auto" w:fill="FFFFFF"/>
        <w:spacing w:after="20"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4.2. Заказчик в течение 20 дней со дня получения акта о приемке выполненных работ обязан направить Исполнителю подписанный акт сдачи-приемки документации или мотивированный отказ от приемки работ.</w:t>
      </w:r>
    </w:p>
    <w:p w:rsidR="00E4731B" w:rsidRPr="00DF08F4" w:rsidRDefault="00E4731B" w:rsidP="00E4731B">
      <w:pPr>
        <w:shd w:val="clear" w:color="auto" w:fill="FFFFFF"/>
        <w:spacing w:after="20"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lastRenderedPageBreak/>
        <w:t>4.3. В случае мотивированного отказа от приемки работ Заказчиком, Сторонами составляется двухсторонний акт с перечнем необходимых доработок, сроков выполнения.</w:t>
      </w:r>
    </w:p>
    <w:p w:rsidR="00E4731B" w:rsidRPr="00DF08F4" w:rsidRDefault="00E4731B" w:rsidP="00E4731B">
      <w:pPr>
        <w:shd w:val="clear" w:color="auto" w:fill="FFFFFF"/>
        <w:spacing w:after="20"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4.4. С момента подписания Сторонами акта сдачи-приемки выполненных Работ, исключительное право на проектно-сметную документацию, разработанную Исполнителем, переходит к Заказчику в полном объеме.</w:t>
      </w:r>
    </w:p>
    <w:p w:rsidR="00E4731B" w:rsidRPr="00DF08F4" w:rsidRDefault="00E4731B" w:rsidP="00E4731B">
      <w:pPr>
        <w:shd w:val="clear" w:color="auto" w:fill="FFFFFF"/>
        <w:spacing w:after="20" w:line="240" w:lineRule="auto"/>
        <w:ind w:right="142" w:firstLine="708"/>
        <w:contextualSpacing/>
        <w:jc w:val="center"/>
        <w:rPr>
          <w:rFonts w:ascii="Times New Roman" w:eastAsia="Calibri" w:hAnsi="Times New Roman" w:cs="Times New Roman"/>
          <w:b/>
          <w:color w:val="000000"/>
          <w:sz w:val="24"/>
          <w:szCs w:val="24"/>
        </w:rPr>
      </w:pPr>
    </w:p>
    <w:p w:rsidR="00E4731B" w:rsidRPr="00DF08F4" w:rsidRDefault="00E4731B" w:rsidP="00E4731B">
      <w:pPr>
        <w:shd w:val="clear" w:color="auto" w:fill="FFFFFF"/>
        <w:spacing w:after="20" w:line="240" w:lineRule="auto"/>
        <w:ind w:right="142" w:firstLine="708"/>
        <w:contextualSpacing/>
        <w:jc w:val="center"/>
        <w:rPr>
          <w:rFonts w:ascii="Times New Roman" w:eastAsia="Calibri" w:hAnsi="Times New Roman" w:cs="Times New Roman"/>
          <w:b/>
          <w:color w:val="000000"/>
          <w:sz w:val="24"/>
          <w:szCs w:val="24"/>
        </w:rPr>
      </w:pPr>
      <w:r w:rsidRPr="00DF08F4">
        <w:rPr>
          <w:rFonts w:ascii="Times New Roman" w:eastAsia="Calibri" w:hAnsi="Times New Roman" w:cs="Times New Roman"/>
          <w:b/>
          <w:color w:val="000000"/>
          <w:sz w:val="24"/>
          <w:szCs w:val="24"/>
        </w:rPr>
        <w:t xml:space="preserve">5. Гарантии качества </w:t>
      </w:r>
    </w:p>
    <w:p w:rsidR="00E4731B" w:rsidRPr="00DF08F4" w:rsidRDefault="00E4731B" w:rsidP="00E4731B">
      <w:pPr>
        <w:shd w:val="clear" w:color="auto" w:fill="FFFFFF"/>
        <w:spacing w:after="20" w:line="240" w:lineRule="auto"/>
        <w:ind w:right="142" w:firstLine="708"/>
        <w:contextualSpacing/>
        <w:jc w:val="center"/>
        <w:rPr>
          <w:rFonts w:ascii="Times New Roman" w:eastAsia="Calibri" w:hAnsi="Times New Roman" w:cs="Times New Roman"/>
          <w:b/>
          <w:color w:val="000000"/>
          <w:sz w:val="24"/>
          <w:szCs w:val="24"/>
        </w:rPr>
      </w:pPr>
    </w:p>
    <w:p w:rsidR="00E4731B" w:rsidRPr="00DF08F4" w:rsidRDefault="00E4731B" w:rsidP="00E4731B">
      <w:pPr>
        <w:spacing w:after="20"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5.1. Гарантии качества распространяются на все Работы, выполненные Исполнителем по Договору.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настоящего Договора.</w:t>
      </w:r>
    </w:p>
    <w:p w:rsidR="00E4731B" w:rsidRPr="00DF08F4" w:rsidRDefault="00E4731B" w:rsidP="00E4731B">
      <w:pPr>
        <w:spacing w:line="240" w:lineRule="auto"/>
        <w:ind w:firstLine="567"/>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5.2. Гарантийный срок – 5 лет с момента подписания сторонами акта о приемке выполненных работ. Ущерб, нанесенный по вине Исполнителя объекту, для которого разрабатывалась данная проектно-сметная документация, вследствие ненадлежащего выполнения Исполнителем принятых на себя обязательств в период гарантийного срока, возмещается за счет Исполнителя.</w:t>
      </w:r>
    </w:p>
    <w:p w:rsidR="00E4731B" w:rsidRPr="00DF08F4" w:rsidRDefault="00E4731B" w:rsidP="00E4731B">
      <w:pPr>
        <w:spacing w:afterLines="20" w:after="48" w:line="240" w:lineRule="auto"/>
        <w:ind w:firstLine="567"/>
        <w:contextualSpacing/>
        <w:jc w:val="center"/>
        <w:rPr>
          <w:rFonts w:ascii="Times New Roman" w:eastAsia="Calibri" w:hAnsi="Times New Roman" w:cs="Times New Roman"/>
          <w:b/>
          <w:sz w:val="24"/>
          <w:szCs w:val="24"/>
        </w:rPr>
      </w:pPr>
    </w:p>
    <w:p w:rsidR="00E4731B" w:rsidRPr="00DF08F4" w:rsidRDefault="00E4731B" w:rsidP="00E4731B">
      <w:pPr>
        <w:spacing w:afterLines="20" w:after="48" w:line="240" w:lineRule="auto"/>
        <w:ind w:firstLine="567"/>
        <w:contextualSpacing/>
        <w:jc w:val="center"/>
        <w:rPr>
          <w:rFonts w:ascii="Times New Roman" w:eastAsia="Calibri" w:hAnsi="Times New Roman" w:cs="Times New Roman"/>
          <w:b/>
          <w:sz w:val="24"/>
          <w:szCs w:val="24"/>
        </w:rPr>
      </w:pPr>
      <w:r w:rsidRPr="00DF08F4">
        <w:rPr>
          <w:rFonts w:ascii="Times New Roman" w:eastAsia="Calibri" w:hAnsi="Times New Roman" w:cs="Times New Roman"/>
          <w:b/>
          <w:sz w:val="24"/>
          <w:szCs w:val="24"/>
        </w:rPr>
        <w:t xml:space="preserve">6.  Обязанности Заказчика </w:t>
      </w:r>
    </w:p>
    <w:p w:rsidR="00E4731B" w:rsidRPr="00DF08F4" w:rsidRDefault="00E4731B" w:rsidP="00E4731B">
      <w:pPr>
        <w:spacing w:afterLines="20" w:after="48" w:line="240" w:lineRule="auto"/>
        <w:ind w:firstLine="567"/>
        <w:contextualSpacing/>
        <w:jc w:val="center"/>
        <w:rPr>
          <w:rFonts w:ascii="Times New Roman" w:eastAsia="Calibri" w:hAnsi="Times New Roman" w:cs="Times New Roman"/>
          <w:b/>
          <w:sz w:val="24"/>
          <w:szCs w:val="24"/>
        </w:rPr>
      </w:pPr>
    </w:p>
    <w:p w:rsidR="00E4731B" w:rsidRPr="00DF08F4" w:rsidRDefault="00E4731B" w:rsidP="00E4731B">
      <w:pPr>
        <w:tabs>
          <w:tab w:val="left" w:pos="360"/>
        </w:tabs>
        <w:spacing w:afterLines="20" w:after="48"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6.1. Заказчик в течение 20 дней со дня получения акта о приемке выполненных Работ и отчетных документов, настоящего Договора, обязан рассмотреть и направить Исполнителю подписанный акт сдачи-приемки документации или мотивированный отказ от приемки работ.</w:t>
      </w:r>
    </w:p>
    <w:p w:rsidR="00E4731B" w:rsidRPr="00DF08F4" w:rsidRDefault="00E4731B" w:rsidP="00E4731B">
      <w:pPr>
        <w:tabs>
          <w:tab w:val="left" w:pos="360"/>
        </w:tabs>
        <w:spacing w:afterLines="20" w:after="48"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6.2. Произвести приемку Работ, выполненных Исполнителем, в порядке, предусмотренном в пунктах 4, 8 настоящего Договора.</w:t>
      </w:r>
    </w:p>
    <w:p w:rsidR="00E4731B" w:rsidRPr="00DF08F4" w:rsidRDefault="00E4731B" w:rsidP="00E4731B">
      <w:pPr>
        <w:tabs>
          <w:tab w:val="left" w:pos="360"/>
        </w:tabs>
        <w:spacing w:afterLines="20" w:after="48"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6.3. Выполнить в полном объеме все свои обязательства, предусмотренные в других пунктах Договора.</w:t>
      </w:r>
    </w:p>
    <w:p w:rsidR="00E4731B" w:rsidRPr="00DF08F4" w:rsidRDefault="00E4731B" w:rsidP="00E4731B">
      <w:pPr>
        <w:tabs>
          <w:tab w:val="left" w:pos="360"/>
        </w:tabs>
        <w:spacing w:afterLines="20" w:after="48" w:line="240" w:lineRule="auto"/>
        <w:ind w:firstLine="567"/>
        <w:contextualSpacing/>
        <w:jc w:val="center"/>
        <w:rPr>
          <w:rFonts w:ascii="Times New Roman" w:eastAsia="Calibri" w:hAnsi="Times New Roman" w:cs="Times New Roman"/>
          <w:b/>
          <w:sz w:val="24"/>
          <w:szCs w:val="24"/>
        </w:rPr>
      </w:pPr>
    </w:p>
    <w:p w:rsidR="00E4731B" w:rsidRPr="00DF08F4" w:rsidRDefault="00E4731B" w:rsidP="00E4731B">
      <w:pPr>
        <w:tabs>
          <w:tab w:val="left" w:pos="360"/>
        </w:tabs>
        <w:spacing w:afterLines="20" w:after="48" w:line="240" w:lineRule="auto"/>
        <w:ind w:firstLine="567"/>
        <w:contextualSpacing/>
        <w:jc w:val="center"/>
        <w:rPr>
          <w:rFonts w:ascii="Times New Roman" w:eastAsia="Calibri" w:hAnsi="Times New Roman" w:cs="Times New Roman"/>
          <w:b/>
          <w:sz w:val="24"/>
          <w:szCs w:val="24"/>
        </w:rPr>
      </w:pPr>
      <w:r w:rsidRPr="00DF08F4">
        <w:rPr>
          <w:rFonts w:ascii="Times New Roman" w:eastAsia="Calibri" w:hAnsi="Times New Roman" w:cs="Times New Roman"/>
          <w:b/>
          <w:sz w:val="24"/>
          <w:szCs w:val="24"/>
        </w:rPr>
        <w:t>7.  Обязанности Исполнителя</w:t>
      </w:r>
    </w:p>
    <w:p w:rsidR="00E4731B" w:rsidRPr="00DF08F4" w:rsidRDefault="00E4731B" w:rsidP="00E4731B">
      <w:pPr>
        <w:tabs>
          <w:tab w:val="left" w:pos="360"/>
        </w:tabs>
        <w:spacing w:afterLines="20" w:after="48" w:line="240" w:lineRule="auto"/>
        <w:ind w:firstLine="567"/>
        <w:contextualSpacing/>
        <w:jc w:val="center"/>
        <w:rPr>
          <w:rFonts w:ascii="Times New Roman" w:eastAsia="Calibri" w:hAnsi="Times New Roman" w:cs="Times New Roman"/>
          <w:b/>
          <w:sz w:val="24"/>
          <w:szCs w:val="24"/>
        </w:rPr>
      </w:pPr>
    </w:p>
    <w:p w:rsidR="00E4731B" w:rsidRPr="00DF08F4" w:rsidRDefault="00E4731B" w:rsidP="00E4731B">
      <w:pPr>
        <w:shd w:val="clear" w:color="auto" w:fill="FFFFFF"/>
        <w:tabs>
          <w:tab w:val="left" w:pos="6523"/>
        </w:tabs>
        <w:spacing w:afterLines="20" w:after="48"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 xml:space="preserve">7.1. Выполнить все Работы в соответствии с требованиями СНиП, Техническим заданием (Приложение №1 к Договору) и сдать Работу Заказчику в установленный срок. </w:t>
      </w:r>
    </w:p>
    <w:p w:rsidR="00E4731B" w:rsidRPr="00DF08F4" w:rsidRDefault="00E4731B" w:rsidP="00E4731B">
      <w:pPr>
        <w:shd w:val="clear" w:color="auto" w:fill="FFFFFF"/>
        <w:tabs>
          <w:tab w:val="left" w:pos="6523"/>
        </w:tabs>
        <w:spacing w:afterLines="20" w:after="48"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7.1.1. В течение пяти календарных дней с момента заключения Договора Исполнитель предоставляет на утверждение Заказчику технико-экономическое обоснование ПСД каждого многоквартирного дома, указанного в Техническом задании, (далее – ТЭО) в количестве не менее трех вариантов.</w:t>
      </w:r>
    </w:p>
    <w:p w:rsidR="00E4731B" w:rsidRPr="00DF08F4" w:rsidRDefault="00E4731B" w:rsidP="00E4731B">
      <w:pPr>
        <w:shd w:val="clear" w:color="auto" w:fill="FFFFFF"/>
        <w:tabs>
          <w:tab w:val="left" w:pos="6523"/>
        </w:tabs>
        <w:spacing w:afterLines="20" w:after="48"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 xml:space="preserve">7.1.2. В течение трех календарных дней со дня получения документов, указанных в пункте 7.1.1. Договора, Заказчик информирует Исполнителя о выборе конкретного варианта ТЭО, при отсутствии замечаний – утверждает ТЭО, а при наличии – сообщает перечень и срок для их устранения, далее при устранении - утверждает. </w:t>
      </w:r>
    </w:p>
    <w:p w:rsidR="00E4731B" w:rsidRPr="00DF08F4" w:rsidRDefault="00E4731B" w:rsidP="00E4731B">
      <w:pPr>
        <w:shd w:val="clear" w:color="auto" w:fill="FFFFFF"/>
        <w:tabs>
          <w:tab w:val="left" w:pos="6523"/>
        </w:tabs>
        <w:spacing w:afterLines="20" w:after="48"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 xml:space="preserve">7.1.3. Исполнитель выполняет Работы в соответствии с утвержденным вариантом ТЭО. </w:t>
      </w:r>
    </w:p>
    <w:p w:rsidR="00E4731B" w:rsidRPr="00DF08F4" w:rsidRDefault="00E4731B" w:rsidP="00E4731B">
      <w:pPr>
        <w:shd w:val="clear" w:color="auto" w:fill="FFFFFF"/>
        <w:tabs>
          <w:tab w:val="left" w:pos="6523"/>
        </w:tabs>
        <w:spacing w:afterLines="20" w:after="48"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7.2. Исполнитель сдает Заказчику Работу в бумажном варианте в 4-х экземплярах, а также на электронном носителе.</w:t>
      </w:r>
    </w:p>
    <w:p w:rsidR="00E4731B" w:rsidRPr="00DF08F4" w:rsidRDefault="00E4731B" w:rsidP="00E4731B">
      <w:pPr>
        <w:widowControl w:val="0"/>
        <w:autoSpaceDE w:val="0"/>
        <w:autoSpaceDN w:val="0"/>
        <w:adjustRightInd w:val="0"/>
        <w:spacing w:afterLines="20" w:after="48" w:line="240" w:lineRule="auto"/>
        <w:ind w:left="283" w:firstLine="567"/>
        <w:contextualSpacing/>
        <w:jc w:val="both"/>
        <w:rPr>
          <w:rFonts w:ascii="Times New Roman" w:eastAsia="Times New Roman" w:hAnsi="Times New Roman" w:cs="Times New Roman"/>
          <w:sz w:val="24"/>
          <w:szCs w:val="24"/>
          <w:lang w:eastAsia="ru-RU"/>
        </w:rPr>
      </w:pPr>
      <w:r w:rsidRPr="00DF08F4">
        <w:rPr>
          <w:rFonts w:ascii="Times New Roman" w:eastAsia="Times New Roman" w:hAnsi="Times New Roman" w:cs="Times New Roman"/>
          <w:sz w:val="24"/>
          <w:szCs w:val="24"/>
          <w:lang w:eastAsia="ru-RU"/>
        </w:rPr>
        <w:t>7.3. Выполнить в полном объеме все свои обязательства, предусмотренные в других пунктах настоящего Договора.</w:t>
      </w:r>
    </w:p>
    <w:p w:rsidR="00E4731B" w:rsidRPr="00DF08F4" w:rsidRDefault="00E4731B" w:rsidP="00E4731B">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7.4. Если в процессе выполнения строительно-монтажных работ выявлена необходимость внесения изменений в ПСД, Исполнитель по согласованию с Заказчиком обязан выполнить работы с учетом внесенных изменений и в соответствии с требованиями СНиП без увеличения цены Договора.</w:t>
      </w:r>
    </w:p>
    <w:p w:rsidR="00E4731B" w:rsidRPr="00DF08F4" w:rsidRDefault="00E4731B" w:rsidP="00E4731B">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p>
    <w:p w:rsidR="00E4731B" w:rsidRPr="00DF08F4" w:rsidRDefault="00E4731B" w:rsidP="00E4731B">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r w:rsidRPr="00DF08F4">
        <w:rPr>
          <w:rFonts w:ascii="Times New Roman" w:eastAsia="Calibri" w:hAnsi="Times New Roman" w:cs="Times New Roman"/>
          <w:b/>
          <w:sz w:val="24"/>
          <w:szCs w:val="24"/>
        </w:rPr>
        <w:t>8. Оплата Работ и взаиморасчеты</w:t>
      </w:r>
    </w:p>
    <w:p w:rsidR="00E4731B" w:rsidRPr="00DF08F4" w:rsidRDefault="00E4731B" w:rsidP="00E4731B">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p>
    <w:p w:rsidR="00E4731B" w:rsidRPr="00DF08F4" w:rsidRDefault="00E4731B" w:rsidP="00E4731B">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r w:rsidRPr="00DF08F4">
        <w:rPr>
          <w:rFonts w:ascii="Times New Roman" w:eastAsia="Calibri" w:hAnsi="Times New Roman" w:cs="Times New Roman"/>
          <w:sz w:val="24"/>
          <w:szCs w:val="24"/>
        </w:rPr>
        <w:lastRenderedPageBreak/>
        <w:t xml:space="preserve">8.1. </w:t>
      </w:r>
      <w:r w:rsidRPr="00DF08F4">
        <w:rPr>
          <w:rFonts w:ascii="Times New Roman" w:eastAsia="Calibri" w:hAnsi="Times New Roman" w:cs="Times New Roman"/>
          <w:color w:val="000000"/>
          <w:sz w:val="24"/>
          <w:szCs w:val="24"/>
        </w:rPr>
        <w:t xml:space="preserve">Оплата Работ, указанных в пункте 1.1. настоящего договора, производится Заказчиком после их приемки в течение 90 (Девяносто) календарных дней с момента получения Заказчиком нижеуказанных документов, которые оформлены и подписаны в порядке, установленном действующим законодательством РФ и РБ: </w:t>
      </w:r>
    </w:p>
    <w:p w:rsidR="00E4731B" w:rsidRPr="00DF08F4" w:rsidRDefault="00E4731B" w:rsidP="00E4731B">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r w:rsidRPr="00DF08F4">
        <w:rPr>
          <w:rFonts w:ascii="Times New Roman" w:eastAsia="Calibri" w:hAnsi="Times New Roman" w:cs="Times New Roman"/>
          <w:color w:val="000000"/>
          <w:sz w:val="24"/>
          <w:szCs w:val="24"/>
        </w:rPr>
        <w:t>- Акт о приемке выполненных работ,</w:t>
      </w:r>
    </w:p>
    <w:p w:rsidR="00E4731B" w:rsidRPr="00DF08F4" w:rsidRDefault="00E4731B" w:rsidP="00E4731B">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r w:rsidRPr="00DF08F4">
        <w:rPr>
          <w:rFonts w:ascii="Times New Roman" w:eastAsia="Calibri" w:hAnsi="Times New Roman" w:cs="Times New Roman"/>
          <w:color w:val="000000"/>
          <w:sz w:val="24"/>
          <w:szCs w:val="24"/>
        </w:rPr>
        <w:t>- Счет-фактура,</w:t>
      </w:r>
    </w:p>
    <w:p w:rsidR="00E4731B" w:rsidRPr="00DF08F4" w:rsidRDefault="00E4731B" w:rsidP="00E4731B">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r w:rsidRPr="00DF08F4">
        <w:rPr>
          <w:rFonts w:ascii="Times New Roman" w:eastAsia="Calibri" w:hAnsi="Times New Roman" w:cs="Times New Roman"/>
          <w:color w:val="000000"/>
          <w:sz w:val="24"/>
          <w:szCs w:val="24"/>
        </w:rPr>
        <w:t>- Счет на оплату.</w:t>
      </w:r>
    </w:p>
    <w:p w:rsidR="00E4731B" w:rsidRPr="00DF08F4" w:rsidRDefault="00E4731B" w:rsidP="00E4731B">
      <w:pPr>
        <w:shd w:val="clear" w:color="auto" w:fill="FFFFFF"/>
        <w:spacing w:afterLines="20" w:after="48" w:line="240" w:lineRule="auto"/>
        <w:ind w:firstLine="567"/>
        <w:contextualSpacing/>
        <w:jc w:val="both"/>
        <w:rPr>
          <w:rFonts w:ascii="Times New Roman" w:eastAsia="Calibri" w:hAnsi="Times New Roman" w:cs="Times New Roman"/>
          <w:bCs/>
          <w:color w:val="000000"/>
          <w:sz w:val="24"/>
          <w:szCs w:val="24"/>
        </w:rPr>
      </w:pPr>
      <w:r w:rsidRPr="00DF08F4">
        <w:rPr>
          <w:rFonts w:ascii="Times New Roman" w:eastAsia="Calibri" w:hAnsi="Times New Roman" w:cs="Times New Roman"/>
          <w:bCs/>
          <w:color w:val="000000"/>
          <w:sz w:val="24"/>
          <w:szCs w:val="24"/>
        </w:rPr>
        <w:t>8.2. Обязательство Заказчика по оплате считается исполненным в момент списания денежных средств с банковского счета Заказчика.</w:t>
      </w:r>
    </w:p>
    <w:p w:rsidR="00E4731B" w:rsidRPr="00DF08F4" w:rsidRDefault="00E4731B" w:rsidP="00E4731B">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p>
    <w:p w:rsidR="00E4731B" w:rsidRPr="00DF08F4" w:rsidRDefault="00E4731B" w:rsidP="00E4731B">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r w:rsidRPr="00DF08F4">
        <w:rPr>
          <w:rFonts w:ascii="Times New Roman" w:eastAsia="Calibri" w:hAnsi="Times New Roman" w:cs="Times New Roman"/>
          <w:b/>
          <w:sz w:val="24"/>
          <w:szCs w:val="24"/>
        </w:rPr>
        <w:t>9. Имущественная ответственность</w:t>
      </w:r>
    </w:p>
    <w:p w:rsidR="00E4731B" w:rsidRPr="00DF08F4" w:rsidRDefault="00E4731B" w:rsidP="00E4731B">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p>
    <w:p w:rsidR="00E4731B" w:rsidRPr="00DF08F4" w:rsidRDefault="00E4731B" w:rsidP="00E4731B">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9.1. Стороны несут ответственность за нарушение предусмотренных Договором обязательств или ненадлежащее их исполнение в соответствии с гражданским законодательством Российской Федерации и условиями настоящего Договора.</w:t>
      </w:r>
    </w:p>
    <w:p w:rsidR="00E4731B" w:rsidRPr="00DF08F4" w:rsidRDefault="00E4731B" w:rsidP="00E4731B">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9.2. В случае просрочки исполнения Исполнителем обязательств, предусмотренных настоящим Договором, Заказчик вправе потребовать уплату неустойки, начисляемую за каждый день просрочки исполнения обязательств, предусмотренных настоящим Договором, начиная со дня, следующего после дня истечения, установленного настоящим Договором срока исполнения обязательств, в размере одной трехсотой действующей на день уплаты неустойки ставки рефинансирования Центрального банка Российской Федерации. Исполнитель освобождается от уплаты неустойки, если докажет, что просрочка исполнения указанных обязательств произошла вследствие непреодолимой силы или по вине другой стороны.</w:t>
      </w:r>
    </w:p>
    <w:p w:rsidR="00E4731B" w:rsidRPr="00DF08F4" w:rsidRDefault="00E4731B" w:rsidP="00E4731B">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9.3. В случае просрочки исполнения Заказчиком обязательства, Исполнитель вправе потребовать уплату неустойки, начисляемой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пени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E4731B" w:rsidRPr="00DF08F4" w:rsidRDefault="00E4731B" w:rsidP="00E4731B">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9.4. Уплата неустойки за несоблюдение сроков или иное ненадлежащее исполнение предусмотренных Договором обязательств, а также возмещение убытков, причиненных ненадлежащим исполнением обязательств, не освобождает виновную сторону от исполнения обязательств в натуре, кроме случаев, предусмотренных действующим законодательством РФ.</w:t>
      </w:r>
    </w:p>
    <w:p w:rsidR="00E4731B" w:rsidRPr="00DF08F4" w:rsidRDefault="00E4731B" w:rsidP="00E4731B">
      <w:pPr>
        <w:shd w:val="clear" w:color="auto" w:fill="FFFFFF"/>
        <w:spacing w:line="240" w:lineRule="auto"/>
        <w:jc w:val="center"/>
        <w:rPr>
          <w:rFonts w:ascii="Times New Roman" w:eastAsia="Calibri" w:hAnsi="Times New Roman" w:cs="Times New Roman"/>
          <w:b/>
          <w:sz w:val="24"/>
          <w:szCs w:val="24"/>
        </w:rPr>
      </w:pPr>
    </w:p>
    <w:p w:rsidR="00E4731B" w:rsidRPr="00DF08F4" w:rsidRDefault="00E4731B" w:rsidP="00E4731B">
      <w:pPr>
        <w:shd w:val="clear" w:color="auto" w:fill="FFFFFF"/>
        <w:spacing w:line="240" w:lineRule="auto"/>
        <w:jc w:val="center"/>
        <w:rPr>
          <w:rFonts w:ascii="Times New Roman" w:eastAsia="Calibri" w:hAnsi="Times New Roman" w:cs="Times New Roman"/>
          <w:b/>
          <w:sz w:val="24"/>
          <w:szCs w:val="24"/>
        </w:rPr>
      </w:pPr>
      <w:r w:rsidRPr="00DF08F4">
        <w:rPr>
          <w:rFonts w:ascii="Times New Roman" w:eastAsia="Calibri" w:hAnsi="Times New Roman" w:cs="Times New Roman"/>
          <w:b/>
          <w:sz w:val="24"/>
          <w:szCs w:val="24"/>
        </w:rPr>
        <w:t>10. Расторжение Договора</w:t>
      </w:r>
    </w:p>
    <w:p w:rsidR="00E4731B" w:rsidRPr="00DF08F4" w:rsidRDefault="00E4731B" w:rsidP="00E4731B">
      <w:pPr>
        <w:shd w:val="clear" w:color="auto" w:fill="FFFFFF"/>
        <w:spacing w:line="240" w:lineRule="auto"/>
        <w:ind w:firstLine="567"/>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10.1. Настоящий Договор может быть расторгнут по соглашению сторон или по решению суда по основаниям, предусмотренным гражданским законодательством РФ при существенных нарушениях Исполнителем условий исполнения Договора.</w:t>
      </w:r>
    </w:p>
    <w:p w:rsidR="00E4731B" w:rsidRPr="00DF08F4" w:rsidRDefault="00E4731B" w:rsidP="00E4731B">
      <w:pPr>
        <w:shd w:val="clear" w:color="auto" w:fill="FFFFFF"/>
        <w:tabs>
          <w:tab w:val="left" w:pos="302"/>
        </w:tabs>
        <w:spacing w:line="240" w:lineRule="auto"/>
        <w:ind w:left="720"/>
        <w:contextualSpacing/>
        <w:jc w:val="center"/>
        <w:rPr>
          <w:rFonts w:ascii="Times New Roman" w:eastAsia="Calibri" w:hAnsi="Times New Roman" w:cs="Times New Roman"/>
          <w:b/>
          <w:sz w:val="24"/>
          <w:szCs w:val="24"/>
        </w:rPr>
      </w:pPr>
    </w:p>
    <w:p w:rsidR="00E4731B" w:rsidRPr="00DF08F4" w:rsidRDefault="00E4731B" w:rsidP="00E4731B">
      <w:pPr>
        <w:shd w:val="clear" w:color="auto" w:fill="FFFFFF"/>
        <w:tabs>
          <w:tab w:val="left" w:pos="302"/>
        </w:tabs>
        <w:spacing w:line="240" w:lineRule="auto"/>
        <w:ind w:left="720"/>
        <w:contextualSpacing/>
        <w:jc w:val="center"/>
        <w:rPr>
          <w:rFonts w:ascii="Times New Roman" w:eastAsia="Calibri" w:hAnsi="Times New Roman" w:cs="Times New Roman"/>
          <w:b/>
          <w:bCs/>
          <w:spacing w:val="-1"/>
          <w:sz w:val="24"/>
          <w:szCs w:val="24"/>
        </w:rPr>
      </w:pPr>
      <w:r w:rsidRPr="00DF08F4">
        <w:rPr>
          <w:rFonts w:ascii="Times New Roman" w:eastAsia="Calibri" w:hAnsi="Times New Roman" w:cs="Times New Roman"/>
          <w:b/>
          <w:sz w:val="24"/>
          <w:szCs w:val="24"/>
        </w:rPr>
        <w:t xml:space="preserve">11. </w:t>
      </w:r>
      <w:r w:rsidRPr="00DF08F4">
        <w:rPr>
          <w:rFonts w:ascii="Times New Roman" w:eastAsia="Calibri" w:hAnsi="Times New Roman" w:cs="Times New Roman"/>
          <w:b/>
          <w:bCs/>
          <w:spacing w:val="-1"/>
          <w:sz w:val="24"/>
          <w:szCs w:val="24"/>
        </w:rPr>
        <w:t>Прочие условия</w:t>
      </w:r>
    </w:p>
    <w:p w:rsidR="00E4731B" w:rsidRPr="00DF08F4" w:rsidRDefault="00E4731B" w:rsidP="00E4731B">
      <w:pPr>
        <w:shd w:val="clear" w:color="auto" w:fill="FFFFFF"/>
        <w:tabs>
          <w:tab w:val="left" w:pos="302"/>
        </w:tabs>
        <w:spacing w:line="240" w:lineRule="auto"/>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ab/>
      </w:r>
      <w:r w:rsidRPr="00DF08F4">
        <w:rPr>
          <w:rFonts w:ascii="Times New Roman" w:eastAsia="Calibri" w:hAnsi="Times New Roman" w:cs="Times New Roman"/>
          <w:sz w:val="24"/>
          <w:szCs w:val="24"/>
        </w:rPr>
        <w:tab/>
        <w:t>11.1. «Заказчик» и «Исполнитель» вправе назначить уполномоченных представителей, имеющих право действовать от их имени в рамках заключенного договора.</w:t>
      </w:r>
    </w:p>
    <w:p w:rsidR="00E4731B" w:rsidRPr="00DF08F4" w:rsidRDefault="00E4731B" w:rsidP="00E4731B">
      <w:pPr>
        <w:shd w:val="clear" w:color="auto" w:fill="FFFFFF"/>
        <w:tabs>
          <w:tab w:val="left" w:pos="302"/>
        </w:tabs>
        <w:spacing w:line="240" w:lineRule="auto"/>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ab/>
      </w:r>
      <w:r w:rsidRPr="00DF08F4">
        <w:rPr>
          <w:rFonts w:ascii="Times New Roman" w:eastAsia="Calibri" w:hAnsi="Times New Roman" w:cs="Times New Roman"/>
          <w:sz w:val="24"/>
          <w:szCs w:val="24"/>
        </w:rPr>
        <w:tab/>
        <w:t>11.2. Все положения настоящего договора обязательны для правопреемников «Заказчика» и «Исполнителя».</w:t>
      </w:r>
    </w:p>
    <w:p w:rsidR="00E4731B" w:rsidRPr="00DF08F4" w:rsidRDefault="00E4731B" w:rsidP="00E4731B">
      <w:pPr>
        <w:shd w:val="clear" w:color="auto" w:fill="FFFFFF"/>
        <w:tabs>
          <w:tab w:val="left" w:pos="302"/>
        </w:tabs>
        <w:spacing w:line="240" w:lineRule="auto"/>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ab/>
      </w:r>
      <w:r w:rsidRPr="00DF08F4">
        <w:rPr>
          <w:rFonts w:ascii="Times New Roman" w:eastAsia="Calibri" w:hAnsi="Times New Roman" w:cs="Times New Roman"/>
          <w:sz w:val="24"/>
          <w:szCs w:val="24"/>
        </w:rPr>
        <w:tab/>
        <w:t>11.3. Любая договоренность между «Заказчиком» и «Исполнителем», влекущая за собой новые обязательства, которые не вытекают из настоящего договора, должна быть подтверждена сторонами в форме дополнений к настоящему договору.</w:t>
      </w:r>
    </w:p>
    <w:p w:rsidR="00E4731B" w:rsidRPr="00DF08F4" w:rsidRDefault="00E4731B" w:rsidP="00E4731B">
      <w:pPr>
        <w:shd w:val="clear" w:color="auto" w:fill="FFFFFF"/>
        <w:tabs>
          <w:tab w:val="left" w:pos="302"/>
        </w:tabs>
        <w:spacing w:line="240" w:lineRule="auto"/>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lastRenderedPageBreak/>
        <w:tab/>
      </w:r>
      <w:r w:rsidRPr="00DF08F4">
        <w:rPr>
          <w:rFonts w:ascii="Times New Roman" w:eastAsia="Calibri" w:hAnsi="Times New Roman" w:cs="Times New Roman"/>
          <w:sz w:val="24"/>
          <w:szCs w:val="24"/>
        </w:rPr>
        <w:tab/>
        <w:t>Все изменения и дополнения считаются действительными, если они оформлены в письменном виде и подписаны обеими сторонами.</w:t>
      </w:r>
    </w:p>
    <w:p w:rsidR="00E4731B" w:rsidRPr="00DF08F4" w:rsidRDefault="00E4731B" w:rsidP="00E4731B">
      <w:pPr>
        <w:shd w:val="clear" w:color="auto" w:fill="FFFFFF"/>
        <w:tabs>
          <w:tab w:val="left" w:pos="302"/>
        </w:tabs>
        <w:spacing w:line="240" w:lineRule="auto"/>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ab/>
      </w:r>
      <w:r w:rsidRPr="00DF08F4">
        <w:rPr>
          <w:rFonts w:ascii="Times New Roman" w:eastAsia="Calibri" w:hAnsi="Times New Roman" w:cs="Times New Roman"/>
          <w:sz w:val="24"/>
          <w:szCs w:val="24"/>
        </w:rPr>
        <w:tab/>
        <w:t>11.4. Во всем остальном, что не предусмотрено настоящим договором, применяются нормы законодательства РФ.</w:t>
      </w:r>
    </w:p>
    <w:p w:rsidR="00E4731B" w:rsidRPr="00DF08F4" w:rsidRDefault="00E4731B" w:rsidP="00E4731B">
      <w:pPr>
        <w:shd w:val="clear" w:color="auto" w:fill="FFFFFF"/>
        <w:tabs>
          <w:tab w:val="left" w:pos="302"/>
        </w:tabs>
        <w:spacing w:line="240" w:lineRule="auto"/>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ab/>
      </w:r>
      <w:r w:rsidRPr="00DF08F4">
        <w:rPr>
          <w:rFonts w:ascii="Times New Roman" w:eastAsia="Calibri" w:hAnsi="Times New Roman" w:cs="Times New Roman"/>
          <w:sz w:val="24"/>
          <w:szCs w:val="24"/>
        </w:rPr>
        <w:tab/>
        <w:t>11.5 Все приложения к настоящему договору являются неотъемлемой его частью. Приложение:</w:t>
      </w:r>
    </w:p>
    <w:p w:rsidR="00E4731B" w:rsidRPr="00DF08F4" w:rsidRDefault="00E4731B" w:rsidP="00E4731B">
      <w:pPr>
        <w:shd w:val="clear" w:color="auto" w:fill="FFFFFF"/>
        <w:tabs>
          <w:tab w:val="left" w:pos="302"/>
        </w:tabs>
        <w:spacing w:line="240" w:lineRule="auto"/>
        <w:ind w:firstLine="709"/>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 Техническое задание - приложение №1.</w:t>
      </w:r>
    </w:p>
    <w:p w:rsidR="00E4731B" w:rsidRPr="00DF08F4" w:rsidRDefault="00E4731B" w:rsidP="00E4731B">
      <w:pPr>
        <w:shd w:val="clear" w:color="auto" w:fill="FFFFFF"/>
        <w:tabs>
          <w:tab w:val="left" w:pos="302"/>
        </w:tabs>
        <w:spacing w:line="240" w:lineRule="auto"/>
        <w:ind w:firstLine="709"/>
        <w:jc w:val="both"/>
        <w:rPr>
          <w:rFonts w:ascii="Times New Roman" w:eastAsia="Calibri" w:hAnsi="Times New Roman" w:cs="Times New Roman"/>
          <w:sz w:val="24"/>
          <w:szCs w:val="24"/>
        </w:rPr>
      </w:pPr>
      <w:r w:rsidRPr="00DF08F4">
        <w:rPr>
          <w:rFonts w:ascii="Times New Roman" w:eastAsia="Calibri" w:hAnsi="Times New Roman" w:cs="Times New Roman"/>
          <w:sz w:val="24"/>
          <w:szCs w:val="24"/>
        </w:rPr>
        <w:t xml:space="preserve">- </w:t>
      </w:r>
      <w:r w:rsidRPr="00DF08F4">
        <w:rPr>
          <w:rFonts w:ascii="Times New Roman" w:eastAsia="Calibri" w:hAnsi="Times New Roman" w:cs="Times New Roman"/>
          <w:spacing w:val="-2"/>
          <w:sz w:val="24"/>
          <w:szCs w:val="24"/>
        </w:rPr>
        <w:t>Протокол согласования договорной цены</w:t>
      </w:r>
      <w:r w:rsidRPr="00DF08F4">
        <w:rPr>
          <w:rFonts w:ascii="Times New Roman" w:eastAsia="Calibri" w:hAnsi="Times New Roman" w:cs="Times New Roman"/>
          <w:sz w:val="24"/>
          <w:szCs w:val="24"/>
        </w:rPr>
        <w:t xml:space="preserve"> - приложение №2.</w:t>
      </w:r>
    </w:p>
    <w:p w:rsidR="00E4731B" w:rsidRPr="00DF08F4" w:rsidRDefault="00E4731B" w:rsidP="00E4731B">
      <w:pPr>
        <w:shd w:val="clear" w:color="auto" w:fill="FFFFFF"/>
        <w:spacing w:before="269" w:line="240" w:lineRule="auto"/>
        <w:ind w:right="91"/>
        <w:contextualSpacing/>
        <w:jc w:val="center"/>
        <w:rPr>
          <w:rFonts w:ascii="Times New Roman" w:eastAsia="Calibri" w:hAnsi="Times New Roman" w:cs="Times New Roman"/>
          <w:b/>
          <w:bCs/>
          <w:sz w:val="24"/>
          <w:szCs w:val="24"/>
        </w:rPr>
      </w:pPr>
    </w:p>
    <w:p w:rsidR="00E4731B" w:rsidRPr="00DF08F4" w:rsidRDefault="00E4731B" w:rsidP="00E4731B">
      <w:pPr>
        <w:shd w:val="clear" w:color="auto" w:fill="FFFFFF"/>
        <w:spacing w:before="269" w:line="240" w:lineRule="auto"/>
        <w:ind w:right="91"/>
        <w:contextualSpacing/>
        <w:jc w:val="center"/>
        <w:rPr>
          <w:rFonts w:ascii="Times New Roman" w:eastAsia="Calibri" w:hAnsi="Times New Roman" w:cs="Times New Roman"/>
          <w:b/>
          <w:bCs/>
          <w:sz w:val="24"/>
          <w:szCs w:val="24"/>
        </w:rPr>
      </w:pPr>
      <w:r w:rsidRPr="00DF08F4">
        <w:rPr>
          <w:rFonts w:ascii="Times New Roman" w:eastAsia="Calibri" w:hAnsi="Times New Roman" w:cs="Times New Roman"/>
          <w:b/>
          <w:bCs/>
          <w:sz w:val="24"/>
          <w:szCs w:val="24"/>
        </w:rPr>
        <w:t>12. Юридические адреса и реквизиты сторон</w:t>
      </w:r>
    </w:p>
    <w:p w:rsidR="00E4731B" w:rsidRPr="00DF08F4" w:rsidRDefault="00E4731B" w:rsidP="00E4731B">
      <w:pPr>
        <w:shd w:val="clear" w:color="auto" w:fill="FFFFFF"/>
        <w:spacing w:before="269" w:line="240" w:lineRule="auto"/>
        <w:ind w:right="91"/>
        <w:contextualSpacing/>
        <w:jc w:val="center"/>
        <w:rPr>
          <w:rFonts w:ascii="Times New Roman" w:eastAsia="Calibri" w:hAnsi="Times New Roman" w:cs="Times New Roman"/>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961"/>
      </w:tblGrid>
      <w:tr w:rsidR="00E4731B" w:rsidRPr="00DF08F4" w:rsidTr="009E5ACA">
        <w:trPr>
          <w:trHeight w:val="5041"/>
        </w:trPr>
        <w:tc>
          <w:tcPr>
            <w:tcW w:w="4820" w:type="dxa"/>
            <w:tcBorders>
              <w:top w:val="single" w:sz="4" w:space="0" w:color="auto"/>
              <w:left w:val="single" w:sz="4" w:space="0" w:color="auto"/>
              <w:bottom w:val="single" w:sz="4" w:space="0" w:color="auto"/>
              <w:right w:val="single" w:sz="4" w:space="0" w:color="auto"/>
            </w:tcBorders>
          </w:tcPr>
          <w:p w:rsidR="00E4731B" w:rsidRPr="00DF08F4" w:rsidRDefault="00E4731B" w:rsidP="009E5ACA">
            <w:pPr>
              <w:spacing w:after="0" w:line="240" w:lineRule="auto"/>
              <w:contextualSpacing/>
              <w:rPr>
                <w:rFonts w:ascii="Times New Roman" w:eastAsia="Calibri" w:hAnsi="Times New Roman" w:cs="Times New Roman"/>
                <w:sz w:val="24"/>
                <w:szCs w:val="24"/>
              </w:rPr>
            </w:pPr>
            <w:r w:rsidRPr="00DF08F4">
              <w:rPr>
                <w:rFonts w:ascii="Times New Roman" w:eastAsia="Calibri" w:hAnsi="Times New Roman" w:cs="Times New Roman"/>
                <w:b/>
                <w:sz w:val="24"/>
                <w:szCs w:val="24"/>
              </w:rPr>
              <w:t>Заказчик: Некоммерческая организация Фонд «</w:t>
            </w:r>
            <w:r w:rsidR="007A591E" w:rsidRPr="007A591E">
              <w:rPr>
                <w:rFonts w:ascii="Times New Roman" w:eastAsia="Calibri" w:hAnsi="Times New Roman" w:cs="Times New Roman"/>
                <w:b/>
                <w:sz w:val="24"/>
                <w:szCs w:val="24"/>
              </w:rPr>
              <w:t>Региональный оператор капитального ремонта общего имущества в многоквартирных домах, расположенных на территории Республики Башкортостан</w:t>
            </w:r>
            <w:r w:rsidRPr="00DF08F4">
              <w:rPr>
                <w:rFonts w:ascii="Times New Roman" w:eastAsia="Calibri" w:hAnsi="Times New Roman" w:cs="Times New Roman"/>
                <w:b/>
                <w:sz w:val="24"/>
                <w:szCs w:val="24"/>
              </w:rPr>
              <w:t>»</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 xml:space="preserve">Адрес: </w:t>
            </w:r>
          </w:p>
          <w:p w:rsidR="00E4731B" w:rsidRPr="00DF08F4" w:rsidRDefault="009C53CF" w:rsidP="009E5ACA">
            <w:pPr>
              <w:spacing w:after="0" w:line="240" w:lineRule="auto"/>
              <w:rPr>
                <w:rFonts w:ascii="Times New Roman" w:eastAsia="Calibri" w:hAnsi="Times New Roman" w:cs="Times New Roman"/>
                <w:sz w:val="24"/>
                <w:szCs w:val="24"/>
              </w:rPr>
            </w:pPr>
            <w:r w:rsidRPr="009C53CF">
              <w:rPr>
                <w:rFonts w:ascii="Times New Roman" w:eastAsia="Calibri" w:hAnsi="Times New Roman" w:cs="Times New Roman"/>
                <w:sz w:val="24"/>
                <w:szCs w:val="24"/>
              </w:rPr>
              <w:t>450059, г. Уфа, ул. Рихарда Зорге, д.7</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Телефон: 8(347)216-32-65, 216-32-48 факс</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 xml:space="preserve">Банковские реквизиты: </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ИНН 0278992157</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КПП 027801001</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р/с 40603810906000000002</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Отделение № 8598 Сбербанка России г. Уфа</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БИК 048073601</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к/с 30101810300000000601</w:t>
            </w:r>
          </w:p>
          <w:p w:rsidR="00E4731B" w:rsidRPr="00DF08F4" w:rsidRDefault="00E4731B" w:rsidP="009E5ACA">
            <w:pPr>
              <w:spacing w:after="0" w:line="240" w:lineRule="auto"/>
              <w:contextualSpacing/>
              <w:rPr>
                <w:rFonts w:ascii="Times New Roman" w:eastAsia="Calibri" w:hAnsi="Times New Roman" w:cs="Times New Roman"/>
                <w:sz w:val="24"/>
                <w:szCs w:val="24"/>
              </w:rPr>
            </w:pPr>
          </w:p>
          <w:p w:rsidR="00E4731B" w:rsidRPr="00DF08F4" w:rsidRDefault="00E4731B" w:rsidP="009E5ACA">
            <w:pPr>
              <w:spacing w:after="0" w:line="240" w:lineRule="auto"/>
              <w:contextualSpacing/>
              <w:rPr>
                <w:rFonts w:ascii="Times New Roman" w:eastAsia="Calibri" w:hAnsi="Times New Roman" w:cs="Times New Roman"/>
                <w:sz w:val="24"/>
                <w:szCs w:val="24"/>
              </w:rPr>
            </w:pPr>
            <w:r w:rsidRPr="00DF08F4">
              <w:rPr>
                <w:rFonts w:ascii="Times New Roman" w:eastAsia="Calibri" w:hAnsi="Times New Roman" w:cs="Times New Roman"/>
                <w:sz w:val="24"/>
                <w:szCs w:val="24"/>
              </w:rPr>
              <w:t>_______________(Б.П. Герасимов)</w:t>
            </w:r>
          </w:p>
          <w:p w:rsidR="00E4731B" w:rsidRPr="00DF08F4" w:rsidRDefault="00E4731B" w:rsidP="009E5ACA">
            <w:pPr>
              <w:spacing w:line="240" w:lineRule="auto"/>
              <w:rPr>
                <w:rFonts w:ascii="Times New Roman" w:eastAsia="Calibri" w:hAnsi="Times New Roman" w:cs="Times New Roman"/>
                <w:sz w:val="24"/>
                <w:szCs w:val="24"/>
              </w:rPr>
            </w:pPr>
          </w:p>
          <w:p w:rsidR="00E4731B" w:rsidRPr="00DF08F4" w:rsidRDefault="00E4731B" w:rsidP="009E5ACA">
            <w:pPr>
              <w:spacing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М.П.</w:t>
            </w:r>
          </w:p>
        </w:tc>
        <w:tc>
          <w:tcPr>
            <w:tcW w:w="4961" w:type="dxa"/>
            <w:tcBorders>
              <w:top w:val="single" w:sz="4" w:space="0" w:color="auto"/>
              <w:left w:val="single" w:sz="4" w:space="0" w:color="auto"/>
              <w:bottom w:val="single" w:sz="4" w:space="0" w:color="auto"/>
              <w:right w:val="single" w:sz="4" w:space="0" w:color="auto"/>
            </w:tcBorders>
          </w:tcPr>
          <w:p w:rsidR="00E4731B" w:rsidRPr="00DF08F4" w:rsidRDefault="00E4731B" w:rsidP="009E5ACA">
            <w:pPr>
              <w:spacing w:after="0" w:line="240" w:lineRule="auto"/>
              <w:contextualSpacing/>
              <w:rPr>
                <w:rFonts w:ascii="Times New Roman" w:eastAsia="Calibri" w:hAnsi="Times New Roman" w:cs="Times New Roman"/>
                <w:b/>
                <w:sz w:val="24"/>
                <w:szCs w:val="24"/>
              </w:rPr>
            </w:pPr>
            <w:r w:rsidRPr="00DF08F4">
              <w:rPr>
                <w:rFonts w:ascii="Times New Roman" w:eastAsia="Calibri" w:hAnsi="Times New Roman" w:cs="Times New Roman"/>
                <w:b/>
                <w:sz w:val="24"/>
                <w:szCs w:val="24"/>
              </w:rPr>
              <w:t xml:space="preserve">Исполнитель: </w:t>
            </w:r>
          </w:p>
          <w:p w:rsidR="00E4731B" w:rsidRPr="00DF08F4" w:rsidRDefault="00E4731B" w:rsidP="009E5ACA">
            <w:pPr>
              <w:spacing w:after="0" w:line="240" w:lineRule="auto"/>
              <w:contextualSpacing/>
              <w:rPr>
                <w:rFonts w:ascii="Times New Roman" w:eastAsia="Calibri" w:hAnsi="Times New Roman" w:cs="Times New Roman"/>
                <w:sz w:val="24"/>
                <w:szCs w:val="24"/>
              </w:rPr>
            </w:pPr>
            <w:r w:rsidRPr="00DF08F4">
              <w:rPr>
                <w:rFonts w:ascii="Times New Roman" w:eastAsia="Calibri" w:hAnsi="Times New Roman" w:cs="Times New Roman"/>
                <w:b/>
                <w:sz w:val="24"/>
                <w:szCs w:val="24"/>
              </w:rPr>
              <w:t>_____________________________________________________________________________</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 xml:space="preserve">Адрес: </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_______________________________________</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Телефон: ______________________________</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 xml:space="preserve">Банковские реквизиты: </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ИНН _________________________________</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КПП __________________________________</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р/с ____________________________________</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_______________________________________ БИК ___________________________________</w:t>
            </w:r>
          </w:p>
          <w:p w:rsidR="00E4731B" w:rsidRPr="00DF08F4" w:rsidRDefault="00E4731B" w:rsidP="009E5ACA">
            <w:pPr>
              <w:spacing w:after="0" w:line="240" w:lineRule="auto"/>
              <w:rPr>
                <w:rFonts w:ascii="Times New Roman" w:eastAsia="Calibri" w:hAnsi="Times New Roman" w:cs="Times New Roman"/>
                <w:sz w:val="24"/>
                <w:szCs w:val="24"/>
              </w:rPr>
            </w:pPr>
            <w:r w:rsidRPr="00DF08F4">
              <w:rPr>
                <w:rFonts w:ascii="Times New Roman" w:eastAsia="Calibri" w:hAnsi="Times New Roman" w:cs="Times New Roman"/>
                <w:sz w:val="24"/>
                <w:szCs w:val="24"/>
              </w:rPr>
              <w:t>к/с ____________________________________</w:t>
            </w:r>
          </w:p>
          <w:p w:rsidR="00E4731B" w:rsidRPr="00DF08F4" w:rsidRDefault="00E4731B" w:rsidP="009E5ACA">
            <w:pPr>
              <w:spacing w:after="0" w:line="240" w:lineRule="auto"/>
              <w:rPr>
                <w:rFonts w:ascii="Times New Roman" w:eastAsia="Calibri" w:hAnsi="Times New Roman" w:cs="Times New Roman"/>
                <w:sz w:val="24"/>
                <w:szCs w:val="24"/>
              </w:rPr>
            </w:pPr>
          </w:p>
          <w:p w:rsidR="00E4731B" w:rsidRPr="00DF08F4" w:rsidRDefault="00E4731B" w:rsidP="009E5ACA">
            <w:pPr>
              <w:spacing w:after="0" w:line="240" w:lineRule="auto"/>
              <w:contextualSpacing/>
              <w:rPr>
                <w:rFonts w:ascii="Times New Roman" w:eastAsia="Calibri" w:hAnsi="Times New Roman" w:cs="Times New Roman"/>
                <w:sz w:val="24"/>
                <w:szCs w:val="24"/>
              </w:rPr>
            </w:pPr>
            <w:r w:rsidRPr="00DF08F4">
              <w:rPr>
                <w:rFonts w:ascii="Times New Roman" w:eastAsia="Calibri" w:hAnsi="Times New Roman" w:cs="Times New Roman"/>
                <w:sz w:val="24"/>
                <w:szCs w:val="24"/>
              </w:rPr>
              <w:t>_______________( _______________)</w:t>
            </w:r>
          </w:p>
          <w:p w:rsidR="00E4731B" w:rsidRPr="00DF08F4" w:rsidRDefault="00E4731B" w:rsidP="009E5ACA">
            <w:pPr>
              <w:spacing w:line="240" w:lineRule="auto"/>
              <w:rPr>
                <w:rFonts w:ascii="Times New Roman" w:eastAsia="Calibri" w:hAnsi="Times New Roman" w:cs="Times New Roman"/>
                <w:sz w:val="24"/>
                <w:szCs w:val="24"/>
              </w:rPr>
            </w:pPr>
          </w:p>
          <w:p w:rsidR="00E4731B" w:rsidRPr="00DF08F4" w:rsidRDefault="00E4731B" w:rsidP="009E5ACA">
            <w:pPr>
              <w:spacing w:after="0" w:line="240" w:lineRule="auto"/>
              <w:contextualSpacing/>
              <w:rPr>
                <w:rFonts w:ascii="Times New Roman" w:eastAsia="Calibri" w:hAnsi="Times New Roman" w:cs="Times New Roman"/>
                <w:sz w:val="24"/>
                <w:szCs w:val="24"/>
              </w:rPr>
            </w:pPr>
            <w:r w:rsidRPr="00DF08F4">
              <w:rPr>
                <w:rFonts w:ascii="Times New Roman" w:eastAsia="Calibri" w:hAnsi="Times New Roman" w:cs="Times New Roman"/>
                <w:sz w:val="24"/>
                <w:szCs w:val="24"/>
              </w:rPr>
              <w:t>М.П.</w:t>
            </w:r>
          </w:p>
        </w:tc>
      </w:tr>
    </w:tbl>
    <w:p w:rsidR="00E4731B" w:rsidRPr="00DF08F4" w:rsidRDefault="00E4731B" w:rsidP="00E4731B">
      <w:pPr>
        <w:pStyle w:val="Times12"/>
        <w:jc w:val="right"/>
        <w:rPr>
          <w:b/>
          <w:bCs w:val="0"/>
          <w:szCs w:val="24"/>
        </w:rPr>
      </w:pPr>
    </w:p>
    <w:p w:rsidR="00E4731B" w:rsidRPr="00DF08F4" w:rsidRDefault="00E4731B" w:rsidP="00E4731B">
      <w:pPr>
        <w:pStyle w:val="Times12"/>
        <w:jc w:val="right"/>
        <w:rPr>
          <w:b/>
          <w:bCs w:val="0"/>
          <w:szCs w:val="24"/>
        </w:rPr>
      </w:pPr>
    </w:p>
    <w:p w:rsidR="00E4731B" w:rsidRPr="00DF08F4" w:rsidRDefault="00E4731B" w:rsidP="00E4731B">
      <w:pPr>
        <w:rPr>
          <w:rFonts w:ascii="Times New Roman" w:eastAsia="Times New Roman" w:hAnsi="Times New Roman" w:cs="Times New Roman"/>
          <w:b/>
          <w:sz w:val="24"/>
          <w:szCs w:val="24"/>
          <w:lang w:eastAsia="ru-RU"/>
        </w:rPr>
      </w:pPr>
      <w:r w:rsidRPr="00DF08F4">
        <w:rPr>
          <w:rFonts w:ascii="Times New Roman" w:hAnsi="Times New Roman" w:cs="Times New Roman"/>
          <w:b/>
          <w:bCs/>
          <w:sz w:val="24"/>
          <w:szCs w:val="24"/>
        </w:rPr>
        <w:br w:type="page"/>
      </w:r>
    </w:p>
    <w:p w:rsidR="00E4731B" w:rsidRPr="00DF08F4" w:rsidRDefault="00E4731B" w:rsidP="00E4731B">
      <w:pPr>
        <w:spacing w:after="0" w:line="240" w:lineRule="auto"/>
        <w:ind w:left="5664"/>
        <w:rPr>
          <w:rFonts w:ascii="Times New Roman" w:hAnsi="Times New Roman" w:cs="Times New Roman"/>
          <w:sz w:val="24"/>
          <w:szCs w:val="24"/>
        </w:rPr>
      </w:pPr>
      <w:r w:rsidRPr="00DF08F4">
        <w:rPr>
          <w:rFonts w:ascii="Times New Roman" w:hAnsi="Times New Roman" w:cs="Times New Roman"/>
          <w:sz w:val="24"/>
          <w:szCs w:val="24"/>
        </w:rPr>
        <w:lastRenderedPageBreak/>
        <w:t xml:space="preserve">Приложение №1 </w:t>
      </w:r>
    </w:p>
    <w:p w:rsidR="00E4731B" w:rsidRPr="00DF08F4" w:rsidRDefault="00E4731B" w:rsidP="00E4731B">
      <w:pPr>
        <w:spacing w:after="0" w:line="240" w:lineRule="auto"/>
        <w:ind w:left="5664"/>
        <w:rPr>
          <w:rFonts w:ascii="Times New Roman" w:hAnsi="Times New Roman" w:cs="Times New Roman"/>
          <w:sz w:val="24"/>
          <w:szCs w:val="24"/>
        </w:rPr>
      </w:pPr>
      <w:r w:rsidRPr="00DF08F4">
        <w:rPr>
          <w:rFonts w:ascii="Times New Roman" w:hAnsi="Times New Roman" w:cs="Times New Roman"/>
          <w:sz w:val="24"/>
          <w:szCs w:val="24"/>
        </w:rPr>
        <w:t xml:space="preserve">к Договору  подряда № ____ </w:t>
      </w:r>
    </w:p>
    <w:p w:rsidR="00E4731B" w:rsidRPr="00DF08F4" w:rsidRDefault="00E4731B" w:rsidP="00E4731B">
      <w:pPr>
        <w:spacing w:after="0" w:line="240" w:lineRule="auto"/>
        <w:ind w:left="5664"/>
        <w:rPr>
          <w:rFonts w:ascii="Times New Roman" w:hAnsi="Times New Roman" w:cs="Times New Roman"/>
          <w:sz w:val="24"/>
          <w:szCs w:val="24"/>
        </w:rPr>
      </w:pPr>
      <w:r w:rsidRPr="00DF08F4">
        <w:rPr>
          <w:rFonts w:ascii="Times New Roman" w:hAnsi="Times New Roman" w:cs="Times New Roman"/>
          <w:spacing w:val="-2"/>
          <w:sz w:val="24"/>
          <w:szCs w:val="24"/>
        </w:rPr>
        <w:t>на изготовление проектно-сметной документации от «___» _________ 20__</w:t>
      </w:r>
    </w:p>
    <w:p w:rsidR="00E4731B" w:rsidRPr="00DF08F4" w:rsidRDefault="00E4731B" w:rsidP="00E4731B">
      <w:pPr>
        <w:shd w:val="clear" w:color="auto" w:fill="FFFFFF"/>
        <w:spacing w:after="20" w:line="240" w:lineRule="auto"/>
        <w:ind w:right="54" w:firstLine="709"/>
        <w:contextualSpacing/>
        <w:jc w:val="center"/>
        <w:rPr>
          <w:rFonts w:ascii="Times New Roman" w:hAnsi="Times New Roman" w:cs="Times New Roman"/>
          <w:b/>
          <w:sz w:val="24"/>
          <w:szCs w:val="24"/>
        </w:rPr>
      </w:pPr>
    </w:p>
    <w:p w:rsidR="00E4731B" w:rsidRPr="00DF08F4" w:rsidRDefault="00E4731B" w:rsidP="00E4731B">
      <w:pPr>
        <w:shd w:val="clear" w:color="auto" w:fill="FFFFFF"/>
        <w:spacing w:after="20" w:line="240" w:lineRule="auto"/>
        <w:ind w:right="54" w:firstLine="709"/>
        <w:contextualSpacing/>
        <w:jc w:val="center"/>
        <w:rPr>
          <w:rFonts w:ascii="Times New Roman" w:hAnsi="Times New Roman" w:cs="Times New Roman"/>
          <w:b/>
          <w:sz w:val="24"/>
          <w:szCs w:val="24"/>
        </w:rPr>
      </w:pPr>
      <w:r w:rsidRPr="00DF08F4">
        <w:rPr>
          <w:rFonts w:ascii="Times New Roman" w:hAnsi="Times New Roman" w:cs="Times New Roman"/>
          <w:b/>
          <w:sz w:val="24"/>
          <w:szCs w:val="24"/>
        </w:rPr>
        <w:t>Техническое задание</w:t>
      </w:r>
    </w:p>
    <w:p w:rsidR="00E4731B" w:rsidRPr="00DF08F4" w:rsidRDefault="00E4731B" w:rsidP="00E4731B">
      <w:pPr>
        <w:shd w:val="clear" w:color="auto" w:fill="FFFFFF"/>
        <w:spacing w:after="20" w:line="240" w:lineRule="auto"/>
        <w:ind w:right="54" w:firstLine="709"/>
        <w:contextualSpacing/>
        <w:jc w:val="both"/>
        <w:rPr>
          <w:rFonts w:ascii="Times New Roman" w:hAnsi="Times New Roman" w:cs="Times New Roman"/>
          <w:sz w:val="24"/>
          <w:szCs w:val="24"/>
        </w:rPr>
      </w:pPr>
      <w:r w:rsidRPr="00DF08F4">
        <w:rPr>
          <w:rFonts w:ascii="Times New Roman" w:hAnsi="Times New Roman" w:cs="Times New Roman"/>
          <w:b/>
          <w:sz w:val="24"/>
          <w:szCs w:val="24"/>
        </w:rPr>
        <w:t>Некоммерческая организация Фонд «</w:t>
      </w:r>
      <w:r w:rsidR="009C53CF" w:rsidRPr="009C53CF">
        <w:rPr>
          <w:rFonts w:ascii="Times New Roman" w:hAnsi="Times New Roman" w:cs="Times New Roman"/>
          <w:b/>
          <w:sz w:val="24"/>
          <w:szCs w:val="24"/>
        </w:rPr>
        <w:t>Региональный оператор капитального ремонта общего имущества в многоквартирных домах, расположенных на территории Республики Башкортостан</w:t>
      </w:r>
      <w:r w:rsidRPr="00DF08F4">
        <w:rPr>
          <w:rFonts w:ascii="Times New Roman" w:hAnsi="Times New Roman" w:cs="Times New Roman"/>
          <w:b/>
          <w:sz w:val="24"/>
          <w:szCs w:val="24"/>
        </w:rPr>
        <w:t xml:space="preserve">», </w:t>
      </w:r>
      <w:r w:rsidRPr="00DF08F4">
        <w:rPr>
          <w:rFonts w:ascii="Times New Roman" w:hAnsi="Times New Roman" w:cs="Times New Roman"/>
          <w:sz w:val="24"/>
          <w:szCs w:val="24"/>
        </w:rPr>
        <w:t xml:space="preserve">именуемая в дальнейшем </w:t>
      </w:r>
      <w:r w:rsidRPr="00DF08F4">
        <w:rPr>
          <w:rFonts w:ascii="Times New Roman" w:hAnsi="Times New Roman" w:cs="Times New Roman"/>
          <w:b/>
          <w:sz w:val="24"/>
          <w:szCs w:val="24"/>
        </w:rPr>
        <w:t>«Заказчик»,</w:t>
      </w:r>
      <w:r w:rsidRPr="00DF08F4">
        <w:rPr>
          <w:rFonts w:ascii="Times New Roman" w:hAnsi="Times New Roman" w:cs="Times New Roman"/>
          <w:sz w:val="24"/>
          <w:szCs w:val="24"/>
        </w:rPr>
        <w:t xml:space="preserve"> в лице генерального директора  </w:t>
      </w:r>
      <w:r w:rsidRPr="00DF08F4">
        <w:rPr>
          <w:rFonts w:ascii="Times New Roman" w:hAnsi="Times New Roman" w:cs="Times New Roman"/>
          <w:b/>
          <w:sz w:val="24"/>
          <w:szCs w:val="24"/>
        </w:rPr>
        <w:t>Герасимова Бориса Павловича,</w:t>
      </w:r>
      <w:r w:rsidRPr="00DF08F4">
        <w:rPr>
          <w:rFonts w:ascii="Times New Roman" w:hAnsi="Times New Roman" w:cs="Times New Roman"/>
          <w:sz w:val="24"/>
          <w:szCs w:val="24"/>
        </w:rPr>
        <w:t xml:space="preserve">   действующего на  основании  Устава   с одной стороны,  и   </w:t>
      </w:r>
    </w:p>
    <w:p w:rsidR="00E4731B" w:rsidRPr="00DF08F4" w:rsidRDefault="00E4731B" w:rsidP="00E4731B">
      <w:pPr>
        <w:spacing w:after="0" w:line="240" w:lineRule="auto"/>
        <w:ind w:firstLine="709"/>
        <w:jc w:val="both"/>
        <w:rPr>
          <w:rFonts w:ascii="Times New Roman" w:hAnsi="Times New Roman" w:cs="Times New Roman"/>
          <w:sz w:val="24"/>
          <w:szCs w:val="24"/>
        </w:rPr>
      </w:pPr>
      <w:r w:rsidRPr="00DF08F4">
        <w:rPr>
          <w:rFonts w:ascii="Times New Roman" w:hAnsi="Times New Roman" w:cs="Times New Roman"/>
          <w:b/>
          <w:sz w:val="24"/>
          <w:szCs w:val="24"/>
        </w:rPr>
        <w:t>_____________________________________________________</w:t>
      </w:r>
      <w:r w:rsidRPr="00DF08F4">
        <w:rPr>
          <w:rFonts w:ascii="Times New Roman" w:hAnsi="Times New Roman" w:cs="Times New Roman"/>
          <w:sz w:val="24"/>
          <w:szCs w:val="24"/>
        </w:rPr>
        <w:t xml:space="preserve">, именуемое в  дальнейшем </w:t>
      </w:r>
      <w:r w:rsidRPr="00DF08F4">
        <w:rPr>
          <w:rFonts w:ascii="Times New Roman" w:hAnsi="Times New Roman" w:cs="Times New Roman"/>
          <w:b/>
          <w:sz w:val="24"/>
          <w:szCs w:val="24"/>
        </w:rPr>
        <w:t>«Исполнитель»,</w:t>
      </w:r>
      <w:r w:rsidRPr="00DF08F4">
        <w:rPr>
          <w:rFonts w:ascii="Times New Roman" w:hAnsi="Times New Roman" w:cs="Times New Roman"/>
          <w:sz w:val="24"/>
          <w:szCs w:val="24"/>
        </w:rPr>
        <w:t xml:space="preserve"> в лице _________________________________________,</w:t>
      </w:r>
      <w:r w:rsidRPr="00DF08F4">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согласовали </w:t>
      </w:r>
      <w:r w:rsidRPr="00DF08F4">
        <w:rPr>
          <w:rFonts w:ascii="Times New Roman" w:hAnsi="Times New Roman" w:cs="Times New Roman"/>
          <w:sz w:val="24"/>
          <w:szCs w:val="24"/>
        </w:rPr>
        <w:t>Перечень многоквартирных домов</w:t>
      </w:r>
      <w:r w:rsidRPr="00DF08F4">
        <w:rPr>
          <w:rFonts w:ascii="Times New Roman" w:hAnsi="Times New Roman" w:cs="Times New Roman"/>
          <w:spacing w:val="-1"/>
          <w:sz w:val="24"/>
          <w:szCs w:val="24"/>
        </w:rPr>
        <w:t xml:space="preserve"> и виды Работ к </w:t>
      </w:r>
      <w:r w:rsidRPr="00DF08F4">
        <w:rPr>
          <w:rFonts w:ascii="Times New Roman" w:hAnsi="Times New Roman" w:cs="Times New Roman"/>
          <w:sz w:val="24"/>
          <w:szCs w:val="24"/>
        </w:rPr>
        <w:t xml:space="preserve">Договору подряда № ____ </w:t>
      </w:r>
      <w:r w:rsidRPr="00DF08F4">
        <w:rPr>
          <w:rFonts w:ascii="Times New Roman" w:hAnsi="Times New Roman" w:cs="Times New Roman"/>
          <w:spacing w:val="-2"/>
          <w:sz w:val="24"/>
          <w:szCs w:val="24"/>
        </w:rPr>
        <w:t xml:space="preserve">на изготовление проектно-сметной документации от «___» _________ 20__ </w:t>
      </w:r>
      <w:r w:rsidRPr="00DF08F4">
        <w:rPr>
          <w:rFonts w:ascii="Times New Roman" w:hAnsi="Times New Roman" w:cs="Times New Roman"/>
          <w:sz w:val="24"/>
          <w:szCs w:val="24"/>
        </w:rPr>
        <w:t>(далее – Договор</w:t>
      </w:r>
      <w:r w:rsidRPr="00DF08F4">
        <w:rPr>
          <w:rFonts w:ascii="Times New Roman" w:hAnsi="Times New Roman" w:cs="Times New Roman"/>
          <w:b/>
          <w:sz w:val="24"/>
          <w:szCs w:val="24"/>
        </w:rPr>
        <w:t>)</w:t>
      </w:r>
      <w:r w:rsidRPr="00DF08F4">
        <w:rPr>
          <w:rFonts w:ascii="Times New Roman" w:hAnsi="Times New Roman" w:cs="Times New Roman"/>
          <w:spacing w:val="-1"/>
          <w:sz w:val="24"/>
          <w:szCs w:val="24"/>
        </w:rPr>
        <w:t xml:space="preserve">, </w:t>
      </w:r>
      <w:r w:rsidRPr="00DF08F4">
        <w:rPr>
          <w:rFonts w:ascii="Times New Roman" w:hAnsi="Times New Roman" w:cs="Times New Roman"/>
          <w:spacing w:val="-2"/>
          <w:sz w:val="24"/>
          <w:szCs w:val="24"/>
        </w:rPr>
        <w:t>о чем подписали настоящее техническое задание.</w:t>
      </w:r>
    </w:p>
    <w:p w:rsidR="00E4731B" w:rsidRPr="00DF08F4" w:rsidRDefault="00E4731B" w:rsidP="00E4731B">
      <w:pPr>
        <w:pStyle w:val="a6"/>
        <w:numPr>
          <w:ilvl w:val="0"/>
          <w:numId w:val="19"/>
        </w:numPr>
        <w:shd w:val="clear" w:color="auto" w:fill="FFFFFF"/>
        <w:spacing w:after="20"/>
        <w:jc w:val="both"/>
        <w:rPr>
          <w:rFonts w:ascii="Times New Roman" w:hAnsi="Times New Roman" w:cs="Times New Roman"/>
          <w:sz w:val="24"/>
          <w:szCs w:val="24"/>
        </w:rPr>
      </w:pPr>
      <w:r w:rsidRPr="00DF08F4">
        <w:rPr>
          <w:rFonts w:ascii="Times New Roman" w:hAnsi="Times New Roman" w:cs="Times New Roman"/>
          <w:sz w:val="24"/>
          <w:szCs w:val="24"/>
        </w:rPr>
        <w:t>Исполнитель принимает на себя обязательство в установленный Договором срок разработать проектно-сметную документацию по капитальному ремонту многоквартирных домов, расположенных в Муниципальных районах/городских округах Республики Башкортостан: ________________.</w:t>
      </w:r>
    </w:p>
    <w:p w:rsidR="00E4731B" w:rsidRPr="00DF08F4" w:rsidRDefault="00E4731B" w:rsidP="00E4731B">
      <w:pPr>
        <w:pStyle w:val="a6"/>
        <w:numPr>
          <w:ilvl w:val="0"/>
          <w:numId w:val="19"/>
        </w:numPr>
        <w:shd w:val="clear" w:color="auto" w:fill="FFFFFF"/>
        <w:spacing w:after="20"/>
        <w:jc w:val="both"/>
        <w:rPr>
          <w:rFonts w:ascii="Times New Roman" w:hAnsi="Times New Roman" w:cs="Times New Roman"/>
          <w:sz w:val="24"/>
          <w:szCs w:val="24"/>
        </w:rPr>
      </w:pPr>
      <w:r w:rsidRPr="00DF08F4">
        <w:rPr>
          <w:rFonts w:ascii="Times New Roman" w:hAnsi="Times New Roman" w:cs="Times New Roman"/>
          <w:sz w:val="24"/>
          <w:szCs w:val="24"/>
        </w:rPr>
        <w:t>Проектно-сметная документация разрабатывается по каждому многоквартирному дому с учетом требований, указанных в пункте 4 настоящего Технического задания.</w:t>
      </w:r>
    </w:p>
    <w:p w:rsidR="00E4731B" w:rsidRPr="00DF08F4" w:rsidRDefault="00E4731B" w:rsidP="00E4731B">
      <w:pPr>
        <w:pStyle w:val="a6"/>
        <w:numPr>
          <w:ilvl w:val="0"/>
          <w:numId w:val="19"/>
        </w:numPr>
        <w:shd w:val="clear" w:color="auto" w:fill="FFFFFF"/>
        <w:spacing w:after="20"/>
        <w:jc w:val="both"/>
        <w:rPr>
          <w:rStyle w:val="FontStyle28"/>
        </w:rPr>
      </w:pPr>
      <w:r w:rsidRPr="00DF08F4">
        <w:rPr>
          <w:rStyle w:val="FontStyle28"/>
        </w:rPr>
        <w:t>Проектно-сметная документация должна соответствовать всем требованиям СНиП, ГОСТ и других обязательных требований и нормативов.</w:t>
      </w:r>
    </w:p>
    <w:p w:rsidR="00E4731B" w:rsidRPr="00DF08F4" w:rsidRDefault="00E4731B" w:rsidP="00E4731B">
      <w:pPr>
        <w:pStyle w:val="a6"/>
        <w:numPr>
          <w:ilvl w:val="0"/>
          <w:numId w:val="19"/>
        </w:numPr>
        <w:shd w:val="clear" w:color="auto" w:fill="FFFFFF"/>
        <w:spacing w:after="20"/>
        <w:ind w:right="54"/>
        <w:jc w:val="both"/>
        <w:rPr>
          <w:rFonts w:ascii="Times New Roman" w:hAnsi="Times New Roman" w:cs="Times New Roman"/>
          <w:sz w:val="24"/>
          <w:szCs w:val="24"/>
        </w:rPr>
      </w:pPr>
      <w:r w:rsidRPr="00DF08F4">
        <w:rPr>
          <w:rFonts w:ascii="Times New Roman" w:hAnsi="Times New Roman" w:cs="Times New Roman"/>
          <w:sz w:val="24"/>
          <w:szCs w:val="24"/>
        </w:rPr>
        <w:t>Перечень многоквартирных домов и требования по разработке проектно-сметной документации:</w:t>
      </w:r>
    </w:p>
    <w:p w:rsidR="00E4731B" w:rsidRPr="00DF08F4" w:rsidRDefault="00E4731B" w:rsidP="00E4731B">
      <w:pPr>
        <w:pStyle w:val="a6"/>
        <w:shd w:val="clear" w:color="auto" w:fill="FFFFFF"/>
        <w:spacing w:after="20"/>
        <w:ind w:left="1069" w:right="54"/>
        <w:jc w:val="both"/>
        <w:rPr>
          <w:rFonts w:ascii="Times New Roman" w:hAnsi="Times New Roman" w:cs="Times New Roman"/>
          <w:sz w:val="24"/>
          <w:szCs w:val="24"/>
        </w:rPr>
      </w:pPr>
      <w:r w:rsidRPr="00DF08F4">
        <w:rPr>
          <w:rFonts w:ascii="Times New Roman" w:hAnsi="Times New Roman" w:cs="Times New Roman"/>
          <w:sz w:val="24"/>
          <w:szCs w:val="24"/>
        </w:rPr>
        <w:t>4.1 Городской округ город __________, улица ______, дом ______</w:t>
      </w:r>
    </w:p>
    <w:tbl>
      <w:tblPr>
        <w:tblW w:w="9923" w:type="dxa"/>
        <w:tblInd w:w="108" w:type="dxa"/>
        <w:tblLook w:val="04A0" w:firstRow="1" w:lastRow="0" w:firstColumn="1" w:lastColumn="0" w:noHBand="0" w:noVBand="1"/>
      </w:tblPr>
      <w:tblGrid>
        <w:gridCol w:w="6804"/>
        <w:gridCol w:w="3119"/>
      </w:tblGrid>
      <w:tr w:rsidR="00E4731B" w:rsidRPr="00DF08F4" w:rsidTr="009E5ACA">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731B" w:rsidRPr="00DF08F4" w:rsidRDefault="00E4731B" w:rsidP="009E5ACA">
            <w:pPr>
              <w:spacing w:after="0" w:line="240" w:lineRule="auto"/>
              <w:rPr>
                <w:rFonts w:ascii="Times New Roman" w:hAnsi="Times New Roman" w:cs="Times New Roman"/>
                <w:color w:val="000000"/>
                <w:sz w:val="24"/>
                <w:szCs w:val="24"/>
              </w:rPr>
            </w:pPr>
            <w:r w:rsidRPr="00DF08F4">
              <w:rPr>
                <w:rFonts w:ascii="Times New Roman" w:hAnsi="Times New Roman" w:cs="Times New Roman"/>
                <w:color w:val="000000"/>
                <w:sz w:val="24"/>
                <w:szCs w:val="24"/>
              </w:rPr>
              <w:t>Наименование объекта</w:t>
            </w:r>
          </w:p>
        </w:tc>
        <w:tc>
          <w:tcPr>
            <w:tcW w:w="3119" w:type="dxa"/>
            <w:tcBorders>
              <w:top w:val="single" w:sz="8" w:space="0" w:color="auto"/>
              <w:left w:val="single" w:sz="4" w:space="0" w:color="auto"/>
              <w:bottom w:val="nil"/>
              <w:right w:val="single" w:sz="8" w:space="0" w:color="auto"/>
            </w:tcBorders>
            <w:shd w:val="clear" w:color="auto" w:fill="auto"/>
            <w:vAlign w:val="center"/>
          </w:tcPr>
          <w:p w:rsidR="00E4731B" w:rsidRPr="00DF08F4" w:rsidRDefault="00E4731B" w:rsidP="009E5ACA">
            <w:pPr>
              <w:spacing w:after="0" w:line="240" w:lineRule="auto"/>
              <w:rPr>
                <w:rFonts w:ascii="Times New Roman" w:hAnsi="Times New Roman" w:cs="Times New Roman"/>
                <w:b/>
                <w:color w:val="000000"/>
                <w:sz w:val="24"/>
                <w:szCs w:val="24"/>
              </w:rPr>
            </w:pPr>
          </w:p>
        </w:tc>
      </w:tr>
      <w:tr w:rsidR="00E4731B" w:rsidRPr="00DF08F4" w:rsidTr="009E5ACA">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E4731B" w:rsidRPr="00DF08F4" w:rsidRDefault="00E4731B" w:rsidP="00E4731B">
            <w:pPr>
              <w:pStyle w:val="a6"/>
              <w:numPr>
                <w:ilvl w:val="0"/>
                <w:numId w:val="20"/>
              </w:numPr>
              <w:rPr>
                <w:rFonts w:ascii="Times New Roman" w:hAnsi="Times New Roman" w:cs="Times New Roman"/>
                <w:sz w:val="24"/>
                <w:szCs w:val="24"/>
              </w:rPr>
            </w:pPr>
            <w:r w:rsidRPr="00DF08F4">
              <w:rPr>
                <w:rFonts w:ascii="Times New Roman" w:hAnsi="Times New Roman" w:cs="Times New Roman"/>
                <w:sz w:val="24"/>
                <w:szCs w:val="24"/>
              </w:rPr>
              <w:t>Основание для проектирования</w:t>
            </w:r>
          </w:p>
        </w:tc>
        <w:tc>
          <w:tcPr>
            <w:tcW w:w="3119" w:type="dxa"/>
            <w:tcBorders>
              <w:top w:val="single" w:sz="4" w:space="0" w:color="auto"/>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b/>
                <w:sz w:val="24"/>
                <w:szCs w:val="24"/>
              </w:rPr>
            </w:pPr>
          </w:p>
        </w:tc>
      </w:tr>
      <w:tr w:rsidR="00E4731B" w:rsidRPr="00DF08F4" w:rsidTr="009E5ACA">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E4731B" w:rsidRPr="00DF08F4" w:rsidRDefault="00E4731B" w:rsidP="00E4731B">
            <w:pPr>
              <w:pStyle w:val="a6"/>
              <w:numPr>
                <w:ilvl w:val="0"/>
                <w:numId w:val="20"/>
              </w:numPr>
              <w:rPr>
                <w:rFonts w:ascii="Times New Roman" w:hAnsi="Times New Roman" w:cs="Times New Roman"/>
                <w:sz w:val="24"/>
                <w:szCs w:val="24"/>
              </w:rPr>
            </w:pPr>
            <w:r w:rsidRPr="00DF08F4">
              <w:rPr>
                <w:rFonts w:ascii="Times New Roman" w:hAnsi="Times New Roman" w:cs="Times New Roman"/>
                <w:sz w:val="24"/>
                <w:szCs w:val="24"/>
              </w:rPr>
              <w:t>Заказчик</w:t>
            </w:r>
          </w:p>
        </w:tc>
        <w:tc>
          <w:tcPr>
            <w:tcW w:w="3119"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sz w:val="24"/>
                <w:szCs w:val="24"/>
              </w:rPr>
            </w:pPr>
          </w:p>
        </w:tc>
      </w:tr>
      <w:tr w:rsidR="00E4731B" w:rsidRPr="00DF08F4" w:rsidTr="009E5ACA">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E4731B" w:rsidRPr="00DF08F4" w:rsidRDefault="00E4731B" w:rsidP="00E4731B">
            <w:pPr>
              <w:pStyle w:val="a6"/>
              <w:numPr>
                <w:ilvl w:val="0"/>
                <w:numId w:val="20"/>
              </w:numPr>
              <w:rPr>
                <w:rFonts w:ascii="Times New Roman" w:hAnsi="Times New Roman" w:cs="Times New Roman"/>
                <w:sz w:val="24"/>
                <w:szCs w:val="24"/>
              </w:rPr>
            </w:pPr>
            <w:r w:rsidRPr="00DF08F4">
              <w:rPr>
                <w:rFonts w:ascii="Times New Roman" w:hAnsi="Times New Roman" w:cs="Times New Roman"/>
                <w:sz w:val="24"/>
                <w:szCs w:val="24"/>
              </w:rPr>
              <w:t>Вид строительства</w:t>
            </w:r>
          </w:p>
        </w:tc>
        <w:tc>
          <w:tcPr>
            <w:tcW w:w="3119"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sz w:val="24"/>
                <w:szCs w:val="24"/>
              </w:rPr>
            </w:pPr>
          </w:p>
        </w:tc>
      </w:tr>
      <w:tr w:rsidR="00E4731B" w:rsidRPr="00DF08F4" w:rsidTr="009E5ACA">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E4731B" w:rsidRPr="00DF08F4" w:rsidRDefault="00E4731B" w:rsidP="00E4731B">
            <w:pPr>
              <w:pStyle w:val="a6"/>
              <w:numPr>
                <w:ilvl w:val="0"/>
                <w:numId w:val="20"/>
              </w:numPr>
              <w:rPr>
                <w:rFonts w:ascii="Times New Roman" w:hAnsi="Times New Roman" w:cs="Times New Roman"/>
                <w:sz w:val="24"/>
                <w:szCs w:val="24"/>
              </w:rPr>
            </w:pPr>
            <w:r w:rsidRPr="00DF08F4">
              <w:rPr>
                <w:rFonts w:ascii="Times New Roman" w:hAnsi="Times New Roman" w:cs="Times New Roman"/>
                <w:sz w:val="24"/>
                <w:szCs w:val="24"/>
              </w:rPr>
              <w:t>Стадийность проектирования</w:t>
            </w:r>
          </w:p>
        </w:tc>
        <w:tc>
          <w:tcPr>
            <w:tcW w:w="3119"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color w:val="000000"/>
                <w:sz w:val="24"/>
                <w:szCs w:val="24"/>
              </w:rPr>
            </w:pPr>
          </w:p>
        </w:tc>
      </w:tr>
      <w:tr w:rsidR="00E4731B" w:rsidRPr="00DF08F4" w:rsidTr="009E5ACA">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E4731B" w:rsidRPr="00DF08F4" w:rsidRDefault="00E4731B" w:rsidP="00E4731B">
            <w:pPr>
              <w:pStyle w:val="a6"/>
              <w:numPr>
                <w:ilvl w:val="0"/>
                <w:numId w:val="20"/>
              </w:numPr>
              <w:rPr>
                <w:rFonts w:ascii="Times New Roman" w:hAnsi="Times New Roman" w:cs="Times New Roman"/>
                <w:sz w:val="24"/>
                <w:szCs w:val="24"/>
              </w:rPr>
            </w:pPr>
            <w:r w:rsidRPr="00DF08F4">
              <w:rPr>
                <w:rFonts w:ascii="Times New Roman" w:hAnsi="Times New Roman" w:cs="Times New Roman"/>
                <w:sz w:val="24"/>
                <w:szCs w:val="24"/>
              </w:rPr>
              <w:t>Техническая характеристика здания</w:t>
            </w:r>
          </w:p>
        </w:tc>
        <w:tc>
          <w:tcPr>
            <w:tcW w:w="3119"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rPr>
                <w:rFonts w:ascii="Times New Roman" w:hAnsi="Times New Roman" w:cs="Times New Roman"/>
                <w:b/>
                <w:color w:val="000000"/>
                <w:sz w:val="24"/>
                <w:szCs w:val="24"/>
              </w:rPr>
            </w:pPr>
          </w:p>
        </w:tc>
      </w:tr>
      <w:tr w:rsidR="00E4731B" w:rsidRPr="00DF08F4" w:rsidTr="009E5ACA">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E4731B" w:rsidRPr="00DF08F4" w:rsidRDefault="00E4731B" w:rsidP="00E4731B">
            <w:pPr>
              <w:pStyle w:val="a6"/>
              <w:numPr>
                <w:ilvl w:val="0"/>
                <w:numId w:val="20"/>
              </w:numPr>
              <w:rPr>
                <w:rFonts w:ascii="Times New Roman" w:hAnsi="Times New Roman" w:cs="Times New Roman"/>
                <w:sz w:val="24"/>
                <w:szCs w:val="24"/>
              </w:rPr>
            </w:pPr>
            <w:r w:rsidRPr="00DF08F4">
              <w:rPr>
                <w:rFonts w:ascii="Times New Roman" w:hAnsi="Times New Roman" w:cs="Times New Roman"/>
                <w:sz w:val="24"/>
                <w:szCs w:val="24"/>
              </w:rPr>
              <w:t>Состав выполняемых работ</w:t>
            </w:r>
          </w:p>
        </w:tc>
        <w:tc>
          <w:tcPr>
            <w:tcW w:w="3119"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color w:val="000000"/>
                <w:sz w:val="24"/>
                <w:szCs w:val="24"/>
              </w:rPr>
            </w:pPr>
          </w:p>
        </w:tc>
      </w:tr>
      <w:tr w:rsidR="00E4731B" w:rsidRPr="00DF08F4" w:rsidTr="009E5ACA">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E4731B" w:rsidRPr="00DF08F4" w:rsidRDefault="00E4731B" w:rsidP="00E4731B">
            <w:pPr>
              <w:pStyle w:val="a6"/>
              <w:numPr>
                <w:ilvl w:val="0"/>
                <w:numId w:val="20"/>
              </w:numPr>
              <w:rPr>
                <w:rFonts w:ascii="Times New Roman" w:hAnsi="Times New Roman" w:cs="Times New Roman"/>
                <w:sz w:val="24"/>
                <w:szCs w:val="24"/>
              </w:rPr>
            </w:pPr>
            <w:r w:rsidRPr="00DF08F4">
              <w:rPr>
                <w:rFonts w:ascii="Times New Roman" w:hAnsi="Times New Roman" w:cs="Times New Roman"/>
                <w:sz w:val="24"/>
                <w:szCs w:val="24"/>
              </w:rPr>
              <w:t>….</w:t>
            </w:r>
          </w:p>
        </w:tc>
        <w:tc>
          <w:tcPr>
            <w:tcW w:w="3119"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color w:val="000000"/>
                <w:sz w:val="24"/>
                <w:szCs w:val="24"/>
              </w:rPr>
            </w:pPr>
          </w:p>
        </w:tc>
      </w:tr>
    </w:tbl>
    <w:p w:rsidR="00E4731B" w:rsidRPr="00DF08F4" w:rsidRDefault="00E4731B" w:rsidP="00E4731B">
      <w:pPr>
        <w:pStyle w:val="a6"/>
        <w:shd w:val="clear" w:color="auto" w:fill="FFFFFF"/>
        <w:spacing w:after="20"/>
        <w:ind w:left="1069" w:right="54"/>
        <w:jc w:val="both"/>
        <w:rPr>
          <w:rFonts w:ascii="Times New Roman" w:hAnsi="Times New Roman" w:cs="Times New Roman"/>
          <w:sz w:val="24"/>
          <w:szCs w:val="24"/>
        </w:rPr>
      </w:pPr>
    </w:p>
    <w:p w:rsidR="00E4731B" w:rsidRPr="00DF08F4" w:rsidRDefault="00E4731B" w:rsidP="00E4731B">
      <w:pPr>
        <w:pStyle w:val="a6"/>
        <w:shd w:val="clear" w:color="auto" w:fill="FFFFFF"/>
        <w:spacing w:after="20"/>
        <w:ind w:left="1069" w:right="54"/>
        <w:jc w:val="both"/>
        <w:rPr>
          <w:rFonts w:ascii="Times New Roman" w:hAnsi="Times New Roman" w:cs="Times New Roman"/>
          <w:sz w:val="24"/>
          <w:szCs w:val="24"/>
        </w:rPr>
      </w:pPr>
      <w:r w:rsidRPr="00DF08F4">
        <w:rPr>
          <w:rFonts w:ascii="Times New Roman" w:hAnsi="Times New Roman" w:cs="Times New Roman"/>
          <w:sz w:val="24"/>
          <w:szCs w:val="24"/>
        </w:rPr>
        <w:t>4.2 Муниципальный район ___, село __________, улица ______, дом ______</w:t>
      </w:r>
    </w:p>
    <w:tbl>
      <w:tblPr>
        <w:tblW w:w="9923" w:type="dxa"/>
        <w:tblInd w:w="108" w:type="dxa"/>
        <w:tblLook w:val="04A0" w:firstRow="1" w:lastRow="0" w:firstColumn="1" w:lastColumn="0" w:noHBand="0" w:noVBand="1"/>
      </w:tblPr>
      <w:tblGrid>
        <w:gridCol w:w="6804"/>
        <w:gridCol w:w="3119"/>
      </w:tblGrid>
      <w:tr w:rsidR="00E4731B" w:rsidRPr="00DF08F4" w:rsidTr="009E5ACA">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731B" w:rsidRPr="00DF08F4" w:rsidRDefault="00E4731B" w:rsidP="009E5ACA">
            <w:pPr>
              <w:spacing w:after="0" w:line="240" w:lineRule="auto"/>
              <w:rPr>
                <w:rFonts w:ascii="Times New Roman" w:hAnsi="Times New Roman" w:cs="Times New Roman"/>
                <w:color w:val="000000"/>
                <w:sz w:val="24"/>
                <w:szCs w:val="24"/>
              </w:rPr>
            </w:pPr>
            <w:r w:rsidRPr="00DF08F4">
              <w:rPr>
                <w:rFonts w:ascii="Times New Roman" w:hAnsi="Times New Roman" w:cs="Times New Roman"/>
                <w:color w:val="000000"/>
                <w:sz w:val="24"/>
                <w:szCs w:val="24"/>
              </w:rPr>
              <w:t>Наименование объекта</w:t>
            </w:r>
          </w:p>
        </w:tc>
        <w:tc>
          <w:tcPr>
            <w:tcW w:w="3119" w:type="dxa"/>
            <w:tcBorders>
              <w:top w:val="single" w:sz="8" w:space="0" w:color="auto"/>
              <w:left w:val="single" w:sz="4" w:space="0" w:color="auto"/>
              <w:bottom w:val="nil"/>
              <w:right w:val="single" w:sz="8" w:space="0" w:color="auto"/>
            </w:tcBorders>
            <w:shd w:val="clear" w:color="auto" w:fill="auto"/>
            <w:vAlign w:val="center"/>
          </w:tcPr>
          <w:p w:rsidR="00E4731B" w:rsidRPr="00DF08F4" w:rsidRDefault="00E4731B" w:rsidP="009E5ACA">
            <w:pPr>
              <w:spacing w:after="0" w:line="240" w:lineRule="auto"/>
              <w:rPr>
                <w:rFonts w:ascii="Times New Roman" w:hAnsi="Times New Roman" w:cs="Times New Roman"/>
                <w:b/>
                <w:color w:val="000000"/>
                <w:sz w:val="24"/>
                <w:szCs w:val="24"/>
              </w:rPr>
            </w:pPr>
          </w:p>
        </w:tc>
      </w:tr>
      <w:tr w:rsidR="00E4731B" w:rsidRPr="00DF08F4" w:rsidTr="009E5ACA">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E4731B" w:rsidRPr="00DF08F4" w:rsidRDefault="00E4731B" w:rsidP="00E4731B">
            <w:pPr>
              <w:pStyle w:val="a6"/>
              <w:numPr>
                <w:ilvl w:val="0"/>
                <w:numId w:val="21"/>
              </w:numPr>
              <w:rPr>
                <w:rFonts w:ascii="Times New Roman" w:hAnsi="Times New Roman" w:cs="Times New Roman"/>
                <w:sz w:val="24"/>
                <w:szCs w:val="24"/>
              </w:rPr>
            </w:pPr>
            <w:r w:rsidRPr="00DF08F4">
              <w:rPr>
                <w:rFonts w:ascii="Times New Roman" w:hAnsi="Times New Roman" w:cs="Times New Roman"/>
                <w:sz w:val="24"/>
                <w:szCs w:val="24"/>
              </w:rPr>
              <w:t>Основание для проектирования</w:t>
            </w:r>
          </w:p>
        </w:tc>
        <w:tc>
          <w:tcPr>
            <w:tcW w:w="3119" w:type="dxa"/>
            <w:tcBorders>
              <w:top w:val="single" w:sz="4" w:space="0" w:color="auto"/>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b/>
                <w:sz w:val="24"/>
                <w:szCs w:val="24"/>
              </w:rPr>
            </w:pPr>
          </w:p>
        </w:tc>
      </w:tr>
      <w:tr w:rsidR="00E4731B" w:rsidRPr="00DF08F4" w:rsidTr="009E5ACA">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E4731B" w:rsidRPr="00DF08F4" w:rsidRDefault="00E4731B" w:rsidP="00E4731B">
            <w:pPr>
              <w:pStyle w:val="a6"/>
              <w:numPr>
                <w:ilvl w:val="0"/>
                <w:numId w:val="21"/>
              </w:numPr>
              <w:rPr>
                <w:rFonts w:ascii="Times New Roman" w:hAnsi="Times New Roman" w:cs="Times New Roman"/>
                <w:sz w:val="24"/>
                <w:szCs w:val="24"/>
              </w:rPr>
            </w:pPr>
            <w:r w:rsidRPr="00DF08F4">
              <w:rPr>
                <w:rFonts w:ascii="Times New Roman" w:hAnsi="Times New Roman" w:cs="Times New Roman"/>
                <w:sz w:val="24"/>
                <w:szCs w:val="24"/>
              </w:rPr>
              <w:t>Заказчик</w:t>
            </w:r>
          </w:p>
        </w:tc>
        <w:tc>
          <w:tcPr>
            <w:tcW w:w="3119"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sz w:val="24"/>
                <w:szCs w:val="24"/>
              </w:rPr>
            </w:pPr>
          </w:p>
        </w:tc>
      </w:tr>
      <w:tr w:rsidR="00E4731B" w:rsidRPr="00DF08F4" w:rsidTr="009E5ACA">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E4731B" w:rsidRPr="00DF08F4" w:rsidRDefault="00E4731B" w:rsidP="00E4731B">
            <w:pPr>
              <w:pStyle w:val="a6"/>
              <w:numPr>
                <w:ilvl w:val="0"/>
                <w:numId w:val="21"/>
              </w:numPr>
              <w:rPr>
                <w:rFonts w:ascii="Times New Roman" w:hAnsi="Times New Roman" w:cs="Times New Roman"/>
                <w:sz w:val="24"/>
                <w:szCs w:val="24"/>
              </w:rPr>
            </w:pPr>
            <w:r w:rsidRPr="00DF08F4">
              <w:rPr>
                <w:rFonts w:ascii="Times New Roman" w:hAnsi="Times New Roman" w:cs="Times New Roman"/>
                <w:sz w:val="24"/>
                <w:szCs w:val="24"/>
              </w:rPr>
              <w:t>Вид строительства</w:t>
            </w:r>
          </w:p>
        </w:tc>
        <w:tc>
          <w:tcPr>
            <w:tcW w:w="3119"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sz w:val="24"/>
                <w:szCs w:val="24"/>
              </w:rPr>
            </w:pPr>
          </w:p>
        </w:tc>
      </w:tr>
      <w:tr w:rsidR="00E4731B" w:rsidRPr="00DF08F4" w:rsidTr="009E5ACA">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E4731B" w:rsidRPr="00DF08F4" w:rsidRDefault="00E4731B" w:rsidP="00E4731B">
            <w:pPr>
              <w:pStyle w:val="a6"/>
              <w:numPr>
                <w:ilvl w:val="0"/>
                <w:numId w:val="21"/>
              </w:numPr>
              <w:rPr>
                <w:rFonts w:ascii="Times New Roman" w:hAnsi="Times New Roman" w:cs="Times New Roman"/>
                <w:sz w:val="24"/>
                <w:szCs w:val="24"/>
              </w:rPr>
            </w:pPr>
            <w:r w:rsidRPr="00DF08F4">
              <w:rPr>
                <w:rFonts w:ascii="Times New Roman" w:hAnsi="Times New Roman" w:cs="Times New Roman"/>
                <w:sz w:val="24"/>
                <w:szCs w:val="24"/>
              </w:rPr>
              <w:t>Стадийность проектирования</w:t>
            </w:r>
          </w:p>
        </w:tc>
        <w:tc>
          <w:tcPr>
            <w:tcW w:w="3119"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color w:val="000000"/>
                <w:sz w:val="24"/>
                <w:szCs w:val="24"/>
              </w:rPr>
            </w:pPr>
          </w:p>
        </w:tc>
      </w:tr>
      <w:tr w:rsidR="00E4731B" w:rsidRPr="00DF08F4" w:rsidTr="009E5ACA">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E4731B" w:rsidRPr="00DF08F4" w:rsidRDefault="00E4731B" w:rsidP="00E4731B">
            <w:pPr>
              <w:pStyle w:val="a6"/>
              <w:numPr>
                <w:ilvl w:val="0"/>
                <w:numId w:val="21"/>
              </w:numPr>
              <w:rPr>
                <w:rFonts w:ascii="Times New Roman" w:hAnsi="Times New Roman" w:cs="Times New Roman"/>
                <w:sz w:val="24"/>
                <w:szCs w:val="24"/>
              </w:rPr>
            </w:pPr>
            <w:r w:rsidRPr="00DF08F4">
              <w:rPr>
                <w:rFonts w:ascii="Times New Roman" w:hAnsi="Times New Roman" w:cs="Times New Roman"/>
                <w:sz w:val="24"/>
                <w:szCs w:val="24"/>
              </w:rPr>
              <w:t>Техническая характеристика здания</w:t>
            </w:r>
          </w:p>
        </w:tc>
        <w:tc>
          <w:tcPr>
            <w:tcW w:w="3119"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rPr>
                <w:rFonts w:ascii="Times New Roman" w:hAnsi="Times New Roman" w:cs="Times New Roman"/>
                <w:b/>
                <w:color w:val="000000"/>
                <w:sz w:val="24"/>
                <w:szCs w:val="24"/>
              </w:rPr>
            </w:pPr>
          </w:p>
        </w:tc>
      </w:tr>
      <w:tr w:rsidR="00E4731B" w:rsidRPr="00DF08F4" w:rsidTr="009E5ACA">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E4731B" w:rsidRPr="00DF08F4" w:rsidRDefault="00E4731B" w:rsidP="00E4731B">
            <w:pPr>
              <w:pStyle w:val="a6"/>
              <w:numPr>
                <w:ilvl w:val="0"/>
                <w:numId w:val="21"/>
              </w:numPr>
              <w:rPr>
                <w:rFonts w:ascii="Times New Roman" w:hAnsi="Times New Roman" w:cs="Times New Roman"/>
                <w:sz w:val="24"/>
                <w:szCs w:val="24"/>
              </w:rPr>
            </w:pPr>
            <w:r w:rsidRPr="00DF08F4">
              <w:rPr>
                <w:rFonts w:ascii="Times New Roman" w:hAnsi="Times New Roman" w:cs="Times New Roman"/>
                <w:sz w:val="24"/>
                <w:szCs w:val="24"/>
              </w:rPr>
              <w:t>Состав выполняемых работ</w:t>
            </w:r>
          </w:p>
        </w:tc>
        <w:tc>
          <w:tcPr>
            <w:tcW w:w="3119"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color w:val="000000"/>
                <w:sz w:val="24"/>
                <w:szCs w:val="24"/>
              </w:rPr>
            </w:pPr>
          </w:p>
        </w:tc>
      </w:tr>
      <w:tr w:rsidR="00E4731B" w:rsidRPr="00DF08F4" w:rsidTr="009E5ACA">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E4731B" w:rsidRPr="00DF08F4" w:rsidRDefault="00E4731B" w:rsidP="00E4731B">
            <w:pPr>
              <w:pStyle w:val="a6"/>
              <w:numPr>
                <w:ilvl w:val="0"/>
                <w:numId w:val="21"/>
              </w:numPr>
              <w:rPr>
                <w:rFonts w:ascii="Times New Roman" w:hAnsi="Times New Roman" w:cs="Times New Roman"/>
                <w:sz w:val="24"/>
                <w:szCs w:val="24"/>
              </w:rPr>
            </w:pPr>
            <w:r w:rsidRPr="00DF08F4">
              <w:rPr>
                <w:rFonts w:ascii="Times New Roman" w:hAnsi="Times New Roman" w:cs="Times New Roman"/>
                <w:sz w:val="24"/>
                <w:szCs w:val="24"/>
              </w:rPr>
              <w:t>….</w:t>
            </w:r>
          </w:p>
        </w:tc>
        <w:tc>
          <w:tcPr>
            <w:tcW w:w="3119"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color w:val="000000"/>
                <w:sz w:val="24"/>
                <w:szCs w:val="24"/>
              </w:rPr>
            </w:pPr>
          </w:p>
        </w:tc>
      </w:tr>
    </w:tbl>
    <w:p w:rsidR="00E4731B" w:rsidRPr="00DF08F4" w:rsidRDefault="00E4731B" w:rsidP="00E4731B">
      <w:pPr>
        <w:pStyle w:val="a6"/>
        <w:shd w:val="clear" w:color="auto" w:fill="FFFFFF"/>
        <w:spacing w:after="20"/>
        <w:ind w:left="1069" w:right="54"/>
        <w:jc w:val="both"/>
        <w:rPr>
          <w:rFonts w:ascii="Times New Roman" w:hAnsi="Times New Roman" w:cs="Times New Roman"/>
          <w:sz w:val="24"/>
          <w:szCs w:val="24"/>
        </w:rPr>
      </w:pPr>
    </w:p>
    <w:p w:rsidR="00E4731B" w:rsidRPr="00DF08F4" w:rsidRDefault="00E4731B" w:rsidP="00E4731B">
      <w:pPr>
        <w:pStyle w:val="a6"/>
        <w:numPr>
          <w:ilvl w:val="0"/>
          <w:numId w:val="19"/>
        </w:numPr>
        <w:shd w:val="clear" w:color="auto" w:fill="FFFFFF"/>
        <w:spacing w:after="20"/>
        <w:ind w:right="54"/>
        <w:jc w:val="both"/>
        <w:rPr>
          <w:rFonts w:ascii="Times New Roman" w:hAnsi="Times New Roman" w:cs="Times New Roman"/>
          <w:sz w:val="24"/>
          <w:szCs w:val="24"/>
        </w:rPr>
      </w:pPr>
      <w:r w:rsidRPr="00DF08F4">
        <w:rPr>
          <w:rFonts w:ascii="Times New Roman" w:hAnsi="Times New Roman" w:cs="Times New Roman"/>
          <w:sz w:val="24"/>
          <w:szCs w:val="24"/>
        </w:rPr>
        <w:t>Подписи Сторон:</w:t>
      </w:r>
    </w:p>
    <w:tbl>
      <w:tblPr>
        <w:tblpPr w:leftFromText="180" w:rightFromText="180" w:vertAnchor="text" w:horzAnchor="margin" w:tblpXSpec="right" w:tblpY="56"/>
        <w:tblW w:w="9604" w:type="dxa"/>
        <w:tblLook w:val="0000" w:firstRow="0" w:lastRow="0" w:firstColumn="0" w:lastColumn="0" w:noHBand="0" w:noVBand="0"/>
      </w:tblPr>
      <w:tblGrid>
        <w:gridCol w:w="4906"/>
        <w:gridCol w:w="4698"/>
      </w:tblGrid>
      <w:tr w:rsidR="00E4731B" w:rsidRPr="00DF08F4" w:rsidTr="009E5ACA">
        <w:trPr>
          <w:trHeight w:val="1546"/>
        </w:trPr>
        <w:tc>
          <w:tcPr>
            <w:tcW w:w="4906" w:type="dxa"/>
          </w:tcPr>
          <w:p w:rsidR="00E4731B" w:rsidRPr="00DF08F4"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lastRenderedPageBreak/>
              <w:t>Заказчик:</w:t>
            </w:r>
          </w:p>
          <w:p w:rsidR="00E4731B" w:rsidRPr="00DF08F4"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t>НОФ «Региональный оператор РБ»</w:t>
            </w:r>
          </w:p>
          <w:p w:rsidR="00E4731B" w:rsidRPr="00DF08F4"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t>Генеральный директор</w:t>
            </w:r>
          </w:p>
          <w:p w:rsidR="00E4731B" w:rsidRPr="00DF08F4" w:rsidRDefault="00E4731B" w:rsidP="009E5ACA">
            <w:pPr>
              <w:spacing w:after="0" w:line="240" w:lineRule="auto"/>
              <w:rPr>
                <w:rFonts w:ascii="Times New Roman" w:hAnsi="Times New Roman" w:cs="Times New Roman"/>
                <w:b/>
                <w:sz w:val="24"/>
                <w:szCs w:val="24"/>
              </w:rPr>
            </w:pPr>
          </w:p>
          <w:p w:rsidR="00E4731B" w:rsidRPr="00DF08F4" w:rsidRDefault="00E4731B" w:rsidP="009E5ACA">
            <w:pPr>
              <w:spacing w:after="0" w:line="240" w:lineRule="auto"/>
              <w:rPr>
                <w:rFonts w:ascii="Times New Roman" w:hAnsi="Times New Roman" w:cs="Times New Roman"/>
                <w:sz w:val="24"/>
                <w:szCs w:val="24"/>
              </w:rPr>
            </w:pPr>
            <w:r w:rsidRPr="00DF08F4">
              <w:rPr>
                <w:rFonts w:ascii="Times New Roman" w:hAnsi="Times New Roman" w:cs="Times New Roman"/>
                <w:sz w:val="24"/>
                <w:szCs w:val="24"/>
              </w:rPr>
              <w:t>________________ /Б.П. Герасимов/</w:t>
            </w:r>
          </w:p>
          <w:p w:rsidR="00E4731B" w:rsidRPr="00DF08F4" w:rsidRDefault="00E4731B" w:rsidP="009E5ACA">
            <w:pPr>
              <w:spacing w:after="0" w:line="240" w:lineRule="auto"/>
              <w:rPr>
                <w:rFonts w:ascii="Times New Roman" w:hAnsi="Times New Roman" w:cs="Times New Roman"/>
                <w:sz w:val="24"/>
                <w:szCs w:val="24"/>
              </w:rPr>
            </w:pPr>
          </w:p>
        </w:tc>
        <w:tc>
          <w:tcPr>
            <w:tcW w:w="4698" w:type="dxa"/>
          </w:tcPr>
          <w:p w:rsidR="00E4731B" w:rsidRPr="00DF08F4"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t>Исполнитель:</w:t>
            </w:r>
          </w:p>
          <w:p w:rsidR="00E4731B" w:rsidRPr="00DF08F4"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t>______________________________</w:t>
            </w:r>
          </w:p>
          <w:p w:rsidR="00E4731B" w:rsidRPr="00DF08F4"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t>______________________________</w:t>
            </w:r>
          </w:p>
          <w:p w:rsidR="00E4731B" w:rsidRPr="00DF08F4" w:rsidRDefault="00E4731B" w:rsidP="009E5ACA">
            <w:pPr>
              <w:spacing w:after="0" w:line="240" w:lineRule="auto"/>
              <w:rPr>
                <w:rFonts w:ascii="Times New Roman" w:hAnsi="Times New Roman" w:cs="Times New Roman"/>
                <w:b/>
                <w:sz w:val="24"/>
                <w:szCs w:val="24"/>
              </w:rPr>
            </w:pPr>
          </w:p>
          <w:p w:rsidR="00E4731B" w:rsidRPr="00DF08F4" w:rsidRDefault="00E4731B" w:rsidP="009E5ACA">
            <w:pPr>
              <w:spacing w:after="0" w:line="240" w:lineRule="auto"/>
              <w:rPr>
                <w:rFonts w:ascii="Times New Roman" w:hAnsi="Times New Roman" w:cs="Times New Roman"/>
                <w:sz w:val="24"/>
                <w:szCs w:val="24"/>
              </w:rPr>
            </w:pPr>
            <w:r w:rsidRPr="00DF08F4">
              <w:rPr>
                <w:rFonts w:ascii="Times New Roman" w:hAnsi="Times New Roman" w:cs="Times New Roman"/>
                <w:sz w:val="24"/>
                <w:szCs w:val="24"/>
              </w:rPr>
              <w:t>________________/________________/</w:t>
            </w:r>
          </w:p>
        </w:tc>
      </w:tr>
    </w:tbl>
    <w:p w:rsidR="00E4731B" w:rsidRPr="00DF08F4" w:rsidRDefault="00E4731B" w:rsidP="00E4731B">
      <w:pPr>
        <w:spacing w:after="0" w:line="240" w:lineRule="auto"/>
        <w:ind w:left="5664"/>
        <w:rPr>
          <w:rFonts w:ascii="Times New Roman" w:hAnsi="Times New Roman" w:cs="Times New Roman"/>
          <w:sz w:val="24"/>
          <w:szCs w:val="24"/>
        </w:rPr>
      </w:pPr>
    </w:p>
    <w:p w:rsidR="00E4731B" w:rsidRPr="00DF08F4" w:rsidRDefault="00E4731B" w:rsidP="00E4731B">
      <w:pPr>
        <w:spacing w:after="0" w:line="240" w:lineRule="auto"/>
        <w:ind w:left="4955" w:firstLine="709"/>
        <w:rPr>
          <w:rFonts w:ascii="Times New Roman" w:hAnsi="Times New Roman" w:cs="Times New Roman"/>
          <w:sz w:val="24"/>
          <w:szCs w:val="24"/>
        </w:rPr>
      </w:pPr>
      <w:r w:rsidRPr="00DF08F4">
        <w:rPr>
          <w:rFonts w:ascii="Times New Roman" w:hAnsi="Times New Roman" w:cs="Times New Roman"/>
          <w:sz w:val="24"/>
          <w:szCs w:val="24"/>
        </w:rPr>
        <w:br w:type="page"/>
      </w:r>
      <w:r w:rsidRPr="00DF08F4">
        <w:rPr>
          <w:rFonts w:ascii="Times New Roman" w:hAnsi="Times New Roman" w:cs="Times New Roman"/>
          <w:sz w:val="24"/>
          <w:szCs w:val="24"/>
        </w:rPr>
        <w:lastRenderedPageBreak/>
        <w:t xml:space="preserve">Приложение № 2 </w:t>
      </w:r>
    </w:p>
    <w:p w:rsidR="00E4731B" w:rsidRPr="00DF08F4" w:rsidRDefault="00E4731B" w:rsidP="00E4731B">
      <w:pPr>
        <w:spacing w:after="0" w:line="240" w:lineRule="auto"/>
        <w:ind w:left="5664"/>
        <w:rPr>
          <w:rFonts w:ascii="Times New Roman" w:hAnsi="Times New Roman" w:cs="Times New Roman"/>
          <w:sz w:val="24"/>
          <w:szCs w:val="24"/>
        </w:rPr>
      </w:pPr>
      <w:r w:rsidRPr="00DF08F4">
        <w:rPr>
          <w:rFonts w:ascii="Times New Roman" w:hAnsi="Times New Roman" w:cs="Times New Roman"/>
          <w:sz w:val="24"/>
          <w:szCs w:val="24"/>
        </w:rPr>
        <w:t xml:space="preserve">к Договору  подряда № ____ </w:t>
      </w:r>
    </w:p>
    <w:p w:rsidR="00E4731B" w:rsidRPr="00DF08F4" w:rsidRDefault="00E4731B" w:rsidP="00E4731B">
      <w:pPr>
        <w:spacing w:after="0" w:line="240" w:lineRule="auto"/>
        <w:ind w:left="5664"/>
        <w:rPr>
          <w:rFonts w:ascii="Times New Roman" w:hAnsi="Times New Roman" w:cs="Times New Roman"/>
          <w:sz w:val="24"/>
          <w:szCs w:val="24"/>
        </w:rPr>
      </w:pPr>
      <w:r w:rsidRPr="00DF08F4">
        <w:rPr>
          <w:rFonts w:ascii="Times New Roman" w:hAnsi="Times New Roman" w:cs="Times New Roman"/>
          <w:spacing w:val="-2"/>
          <w:sz w:val="24"/>
          <w:szCs w:val="24"/>
        </w:rPr>
        <w:t>на изготовление проектно-сметной документации от «___» _________ 20__</w:t>
      </w:r>
    </w:p>
    <w:p w:rsidR="00E4731B" w:rsidRPr="00DF08F4" w:rsidRDefault="00E4731B" w:rsidP="00E4731B">
      <w:pPr>
        <w:shd w:val="clear" w:color="auto" w:fill="FFFFFF"/>
        <w:spacing w:after="20" w:line="240" w:lineRule="auto"/>
        <w:ind w:right="54" w:firstLine="709"/>
        <w:contextualSpacing/>
        <w:jc w:val="center"/>
        <w:rPr>
          <w:rFonts w:ascii="Times New Roman" w:hAnsi="Times New Roman" w:cs="Times New Roman"/>
          <w:b/>
          <w:sz w:val="24"/>
          <w:szCs w:val="24"/>
        </w:rPr>
      </w:pPr>
    </w:p>
    <w:p w:rsidR="00E4731B" w:rsidRPr="00DF08F4" w:rsidRDefault="00E4731B" w:rsidP="00E4731B">
      <w:pPr>
        <w:shd w:val="clear" w:color="auto" w:fill="FFFFFF"/>
        <w:spacing w:after="20" w:line="240" w:lineRule="auto"/>
        <w:ind w:right="54" w:firstLine="709"/>
        <w:contextualSpacing/>
        <w:jc w:val="center"/>
        <w:rPr>
          <w:rFonts w:ascii="Times New Roman" w:hAnsi="Times New Roman" w:cs="Times New Roman"/>
          <w:b/>
          <w:sz w:val="24"/>
          <w:szCs w:val="24"/>
        </w:rPr>
      </w:pPr>
      <w:r w:rsidRPr="00DF08F4">
        <w:rPr>
          <w:rFonts w:ascii="Times New Roman" w:hAnsi="Times New Roman" w:cs="Times New Roman"/>
          <w:b/>
          <w:sz w:val="24"/>
          <w:szCs w:val="24"/>
        </w:rPr>
        <w:t>Протокол согласования договорной цены</w:t>
      </w:r>
    </w:p>
    <w:p w:rsidR="00E4731B" w:rsidRPr="00DF08F4" w:rsidRDefault="00E4731B" w:rsidP="00E4731B">
      <w:pPr>
        <w:spacing w:after="0" w:line="240" w:lineRule="auto"/>
        <w:jc w:val="right"/>
        <w:rPr>
          <w:rFonts w:ascii="Times New Roman" w:hAnsi="Times New Roman" w:cs="Times New Roman"/>
          <w:sz w:val="24"/>
          <w:szCs w:val="24"/>
        </w:rPr>
      </w:pPr>
    </w:p>
    <w:p w:rsidR="00E4731B" w:rsidRPr="00DF08F4" w:rsidRDefault="00E4731B" w:rsidP="00E4731B">
      <w:pPr>
        <w:shd w:val="clear" w:color="auto" w:fill="FFFFFF"/>
        <w:spacing w:after="20" w:line="240" w:lineRule="auto"/>
        <w:ind w:right="54" w:firstLine="709"/>
        <w:contextualSpacing/>
        <w:jc w:val="both"/>
        <w:rPr>
          <w:rFonts w:ascii="Times New Roman" w:hAnsi="Times New Roman" w:cs="Times New Roman"/>
          <w:sz w:val="24"/>
          <w:szCs w:val="24"/>
        </w:rPr>
      </w:pPr>
      <w:r w:rsidRPr="00DF08F4">
        <w:rPr>
          <w:rFonts w:ascii="Times New Roman" w:hAnsi="Times New Roman" w:cs="Times New Roman"/>
          <w:b/>
          <w:sz w:val="24"/>
          <w:szCs w:val="24"/>
        </w:rPr>
        <w:t>Некоммерческая организация Фонд «</w:t>
      </w:r>
      <w:r w:rsidR="009C53CF" w:rsidRPr="009C53CF">
        <w:rPr>
          <w:rFonts w:ascii="Times New Roman" w:hAnsi="Times New Roman" w:cs="Times New Roman"/>
          <w:b/>
          <w:sz w:val="24"/>
          <w:szCs w:val="24"/>
        </w:rPr>
        <w:t>Региональный оператор капитального ремонта общего имущества в многоквартирных домах, расположенных на территории Республики Башкортостан</w:t>
      </w:r>
      <w:r w:rsidRPr="00DF08F4">
        <w:rPr>
          <w:rFonts w:ascii="Times New Roman" w:hAnsi="Times New Roman" w:cs="Times New Roman"/>
          <w:b/>
          <w:sz w:val="24"/>
          <w:szCs w:val="24"/>
        </w:rPr>
        <w:t xml:space="preserve">», </w:t>
      </w:r>
      <w:r w:rsidRPr="00DF08F4">
        <w:rPr>
          <w:rFonts w:ascii="Times New Roman" w:hAnsi="Times New Roman" w:cs="Times New Roman"/>
          <w:sz w:val="24"/>
          <w:szCs w:val="24"/>
        </w:rPr>
        <w:t xml:space="preserve">именуемая в дальнейшем </w:t>
      </w:r>
      <w:r w:rsidRPr="00DF08F4">
        <w:rPr>
          <w:rFonts w:ascii="Times New Roman" w:hAnsi="Times New Roman" w:cs="Times New Roman"/>
          <w:b/>
          <w:sz w:val="24"/>
          <w:szCs w:val="24"/>
        </w:rPr>
        <w:t>«Заказчик»,</w:t>
      </w:r>
      <w:r w:rsidRPr="00DF08F4">
        <w:rPr>
          <w:rFonts w:ascii="Times New Roman" w:hAnsi="Times New Roman" w:cs="Times New Roman"/>
          <w:sz w:val="24"/>
          <w:szCs w:val="24"/>
        </w:rPr>
        <w:t xml:space="preserve"> в лице генерального директора  </w:t>
      </w:r>
      <w:r w:rsidRPr="00DF08F4">
        <w:rPr>
          <w:rFonts w:ascii="Times New Roman" w:hAnsi="Times New Roman" w:cs="Times New Roman"/>
          <w:b/>
          <w:sz w:val="24"/>
          <w:szCs w:val="24"/>
        </w:rPr>
        <w:t>Герасимова Бориса Павловича,</w:t>
      </w:r>
      <w:r w:rsidRPr="00DF08F4">
        <w:rPr>
          <w:rFonts w:ascii="Times New Roman" w:hAnsi="Times New Roman" w:cs="Times New Roman"/>
          <w:sz w:val="24"/>
          <w:szCs w:val="24"/>
        </w:rPr>
        <w:t xml:space="preserve">   действующего на  основании  Устава   с одной стороны,  и   </w:t>
      </w:r>
    </w:p>
    <w:p w:rsidR="00E4731B" w:rsidRPr="00DF08F4" w:rsidRDefault="00E4731B" w:rsidP="00E4731B">
      <w:pPr>
        <w:spacing w:after="0" w:line="240" w:lineRule="auto"/>
        <w:ind w:firstLine="709"/>
        <w:jc w:val="both"/>
        <w:rPr>
          <w:rFonts w:ascii="Times New Roman" w:hAnsi="Times New Roman" w:cs="Times New Roman"/>
          <w:sz w:val="24"/>
          <w:szCs w:val="24"/>
        </w:rPr>
      </w:pPr>
      <w:r w:rsidRPr="00DF08F4">
        <w:rPr>
          <w:rFonts w:ascii="Times New Roman" w:hAnsi="Times New Roman" w:cs="Times New Roman"/>
          <w:b/>
          <w:sz w:val="24"/>
          <w:szCs w:val="24"/>
        </w:rPr>
        <w:t>_____________________________________________________</w:t>
      </w:r>
      <w:r w:rsidRPr="00DF08F4">
        <w:rPr>
          <w:rFonts w:ascii="Times New Roman" w:hAnsi="Times New Roman" w:cs="Times New Roman"/>
          <w:sz w:val="24"/>
          <w:szCs w:val="24"/>
        </w:rPr>
        <w:t xml:space="preserve">, именуемое в  дальнейшем </w:t>
      </w:r>
      <w:r w:rsidRPr="00DF08F4">
        <w:rPr>
          <w:rFonts w:ascii="Times New Roman" w:hAnsi="Times New Roman" w:cs="Times New Roman"/>
          <w:b/>
          <w:sz w:val="24"/>
          <w:szCs w:val="24"/>
        </w:rPr>
        <w:t>«Исполнитель»,</w:t>
      </w:r>
      <w:r w:rsidRPr="00DF08F4">
        <w:rPr>
          <w:rFonts w:ascii="Times New Roman" w:hAnsi="Times New Roman" w:cs="Times New Roman"/>
          <w:sz w:val="24"/>
          <w:szCs w:val="24"/>
        </w:rPr>
        <w:t xml:space="preserve"> в лице _________________________________________,</w:t>
      </w:r>
      <w:r w:rsidRPr="00DF08F4">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согласовали стоимость Работ, указанных в разделе 1 </w:t>
      </w:r>
      <w:r w:rsidRPr="00DF08F4">
        <w:rPr>
          <w:rFonts w:ascii="Times New Roman" w:hAnsi="Times New Roman" w:cs="Times New Roman"/>
          <w:sz w:val="24"/>
          <w:szCs w:val="24"/>
        </w:rPr>
        <w:t xml:space="preserve">Договора подряда № ____ </w:t>
      </w:r>
      <w:r w:rsidRPr="00DF08F4">
        <w:rPr>
          <w:rFonts w:ascii="Times New Roman" w:hAnsi="Times New Roman" w:cs="Times New Roman"/>
          <w:spacing w:val="-2"/>
          <w:sz w:val="24"/>
          <w:szCs w:val="24"/>
        </w:rPr>
        <w:t xml:space="preserve">на изготовление проектно-сметной документации от «___» _________ 20__ </w:t>
      </w:r>
      <w:r w:rsidRPr="00DF08F4">
        <w:rPr>
          <w:rFonts w:ascii="Times New Roman" w:hAnsi="Times New Roman" w:cs="Times New Roman"/>
          <w:sz w:val="24"/>
          <w:szCs w:val="24"/>
        </w:rPr>
        <w:t>(далее – Договор</w:t>
      </w:r>
      <w:r w:rsidRPr="00DF08F4">
        <w:rPr>
          <w:rFonts w:ascii="Times New Roman" w:hAnsi="Times New Roman" w:cs="Times New Roman"/>
          <w:b/>
          <w:sz w:val="24"/>
          <w:szCs w:val="24"/>
        </w:rPr>
        <w:t>)</w:t>
      </w:r>
      <w:r w:rsidRPr="00DF08F4">
        <w:rPr>
          <w:rFonts w:ascii="Times New Roman" w:hAnsi="Times New Roman" w:cs="Times New Roman"/>
          <w:spacing w:val="-2"/>
          <w:sz w:val="24"/>
          <w:szCs w:val="24"/>
        </w:rPr>
        <w:t>, о чем подписали настоящий протокол согласования договорной цены.</w:t>
      </w:r>
    </w:p>
    <w:p w:rsidR="00E4731B" w:rsidRPr="00DF08F4" w:rsidRDefault="00E4731B" w:rsidP="00E4731B">
      <w:pPr>
        <w:shd w:val="clear" w:color="auto" w:fill="FFFFFF"/>
        <w:spacing w:after="20" w:line="240" w:lineRule="auto"/>
        <w:ind w:right="54" w:firstLine="709"/>
        <w:contextualSpacing/>
        <w:jc w:val="both"/>
        <w:rPr>
          <w:rFonts w:ascii="Times New Roman" w:hAnsi="Times New Roman" w:cs="Times New Roman"/>
          <w:spacing w:val="-1"/>
          <w:sz w:val="24"/>
          <w:szCs w:val="24"/>
        </w:rPr>
      </w:pPr>
    </w:p>
    <w:p w:rsidR="00E4731B" w:rsidRPr="00DF08F4" w:rsidRDefault="00E4731B" w:rsidP="00E4731B">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DF08F4">
        <w:rPr>
          <w:rFonts w:ascii="Times New Roman" w:hAnsi="Times New Roman" w:cs="Times New Roman"/>
          <w:spacing w:val="-1"/>
          <w:sz w:val="24"/>
          <w:szCs w:val="24"/>
        </w:rPr>
        <w:t>Общая стоимость Работ по Договору</w:t>
      </w:r>
      <w:r w:rsidRPr="00DF08F4">
        <w:rPr>
          <w:rFonts w:ascii="Times New Roman" w:hAnsi="Times New Roman" w:cs="Times New Roman"/>
          <w:sz w:val="24"/>
          <w:szCs w:val="24"/>
        </w:rPr>
        <w:t xml:space="preserve"> определена исходя из стоимости проектно-сметной документации по каждому многоквартирному  дому с учетом процента уступки в размере ___ согласно Протоколу заседания комиссии по выбору подрядной организации №___ от «___» _______ 20__ года.</w:t>
      </w:r>
    </w:p>
    <w:p w:rsidR="00E4731B" w:rsidRPr="00DF08F4" w:rsidRDefault="00E4731B" w:rsidP="00E4731B">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DF08F4">
        <w:rPr>
          <w:rFonts w:ascii="Times New Roman" w:hAnsi="Times New Roman" w:cs="Times New Roman"/>
          <w:sz w:val="24"/>
          <w:szCs w:val="24"/>
        </w:rPr>
        <w:t>Стоимость проектно-сметной документации каждому многоквартирному  дому является твердой и неподлежащей изменению.</w:t>
      </w:r>
    </w:p>
    <w:p w:rsidR="00E4731B" w:rsidRPr="00DF08F4" w:rsidRDefault="00E4731B" w:rsidP="00E4731B">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DF08F4">
        <w:rPr>
          <w:rFonts w:ascii="Times New Roman" w:hAnsi="Times New Roman" w:cs="Times New Roman"/>
          <w:sz w:val="24"/>
          <w:szCs w:val="24"/>
        </w:rPr>
        <w:t>Перечень многоквартирных домов и стоимость работ по разработке проектно-сметной документации:</w:t>
      </w:r>
    </w:p>
    <w:tbl>
      <w:tblPr>
        <w:tblW w:w="0" w:type="auto"/>
        <w:tblInd w:w="-459" w:type="dxa"/>
        <w:tblLook w:val="04A0" w:firstRow="1" w:lastRow="0" w:firstColumn="1" w:lastColumn="0" w:noHBand="0" w:noVBand="1"/>
      </w:tblPr>
      <w:tblGrid>
        <w:gridCol w:w="861"/>
        <w:gridCol w:w="4360"/>
        <w:gridCol w:w="3710"/>
        <w:gridCol w:w="1523"/>
      </w:tblGrid>
      <w:tr w:rsidR="00E4731B" w:rsidRPr="00DF08F4" w:rsidTr="009E5ACA">
        <w:tc>
          <w:tcPr>
            <w:tcW w:w="0" w:type="auto"/>
            <w:tcBorders>
              <w:top w:val="single" w:sz="8" w:space="0" w:color="auto"/>
              <w:left w:val="single" w:sz="8" w:space="0" w:color="auto"/>
              <w:bottom w:val="nil"/>
              <w:right w:val="single" w:sz="8" w:space="0" w:color="auto"/>
            </w:tcBorders>
            <w:shd w:val="clear" w:color="auto" w:fill="auto"/>
            <w:hideMark/>
          </w:tcPr>
          <w:p w:rsidR="00E4731B" w:rsidRPr="00DF08F4" w:rsidRDefault="00E4731B" w:rsidP="009E5ACA">
            <w:pPr>
              <w:spacing w:after="0" w:line="240" w:lineRule="auto"/>
              <w:jc w:val="center"/>
              <w:rPr>
                <w:rFonts w:ascii="Times New Roman" w:hAnsi="Times New Roman" w:cs="Times New Roman"/>
                <w:b/>
                <w:color w:val="000000"/>
                <w:sz w:val="24"/>
                <w:szCs w:val="24"/>
              </w:rPr>
            </w:pPr>
            <w:r w:rsidRPr="00DF08F4">
              <w:rPr>
                <w:rFonts w:ascii="Times New Roman" w:hAnsi="Times New Roman" w:cs="Times New Roman"/>
                <w:b/>
                <w:color w:val="000000"/>
                <w:sz w:val="24"/>
                <w:szCs w:val="24"/>
              </w:rPr>
              <w:t>№ п/п</w:t>
            </w:r>
          </w:p>
        </w:tc>
        <w:tc>
          <w:tcPr>
            <w:tcW w:w="0" w:type="auto"/>
            <w:tcBorders>
              <w:top w:val="single" w:sz="8" w:space="0" w:color="auto"/>
              <w:left w:val="nil"/>
              <w:bottom w:val="nil"/>
              <w:right w:val="single" w:sz="8" w:space="0" w:color="auto"/>
            </w:tcBorders>
            <w:shd w:val="clear" w:color="auto" w:fill="auto"/>
            <w:vAlign w:val="center"/>
            <w:hideMark/>
          </w:tcPr>
          <w:p w:rsidR="00E4731B" w:rsidRPr="00DF08F4" w:rsidRDefault="00E4731B" w:rsidP="009E5ACA">
            <w:pPr>
              <w:spacing w:after="0" w:line="240" w:lineRule="auto"/>
              <w:jc w:val="center"/>
              <w:rPr>
                <w:rFonts w:ascii="Times New Roman" w:hAnsi="Times New Roman" w:cs="Times New Roman"/>
                <w:b/>
                <w:color w:val="000000"/>
                <w:sz w:val="24"/>
                <w:szCs w:val="24"/>
              </w:rPr>
            </w:pPr>
            <w:r w:rsidRPr="00DF08F4">
              <w:rPr>
                <w:rFonts w:ascii="Times New Roman" w:hAnsi="Times New Roman" w:cs="Times New Roman"/>
                <w:b/>
                <w:color w:val="000000"/>
                <w:sz w:val="24"/>
                <w:szCs w:val="24"/>
              </w:rPr>
              <w:t>Адрес объекта</w:t>
            </w:r>
          </w:p>
        </w:tc>
        <w:tc>
          <w:tcPr>
            <w:tcW w:w="3710" w:type="dxa"/>
            <w:tcBorders>
              <w:top w:val="single" w:sz="8" w:space="0" w:color="auto"/>
              <w:left w:val="nil"/>
              <w:bottom w:val="nil"/>
              <w:right w:val="single" w:sz="8" w:space="0" w:color="auto"/>
            </w:tcBorders>
            <w:shd w:val="clear" w:color="auto" w:fill="auto"/>
            <w:vAlign w:val="center"/>
            <w:hideMark/>
          </w:tcPr>
          <w:p w:rsidR="00E4731B" w:rsidRPr="00DF08F4" w:rsidRDefault="00E4731B" w:rsidP="009E5ACA">
            <w:pPr>
              <w:spacing w:after="0" w:line="240" w:lineRule="auto"/>
              <w:jc w:val="center"/>
              <w:rPr>
                <w:rFonts w:ascii="Times New Roman" w:hAnsi="Times New Roman" w:cs="Times New Roman"/>
                <w:b/>
                <w:color w:val="000000"/>
                <w:sz w:val="24"/>
                <w:szCs w:val="24"/>
              </w:rPr>
            </w:pPr>
            <w:r w:rsidRPr="00DF08F4">
              <w:rPr>
                <w:rFonts w:ascii="Times New Roman" w:hAnsi="Times New Roman" w:cs="Times New Roman"/>
                <w:b/>
                <w:color w:val="000000"/>
                <w:sz w:val="24"/>
                <w:szCs w:val="24"/>
              </w:rPr>
              <w:t>Вид работ</w:t>
            </w:r>
          </w:p>
        </w:tc>
        <w:tc>
          <w:tcPr>
            <w:tcW w:w="0" w:type="auto"/>
            <w:tcBorders>
              <w:top w:val="single" w:sz="8" w:space="0" w:color="auto"/>
              <w:left w:val="nil"/>
              <w:bottom w:val="nil"/>
              <w:right w:val="single" w:sz="8" w:space="0" w:color="auto"/>
            </w:tcBorders>
            <w:shd w:val="clear" w:color="auto" w:fill="auto"/>
            <w:vAlign w:val="center"/>
            <w:hideMark/>
          </w:tcPr>
          <w:p w:rsidR="00E4731B" w:rsidRPr="00DF08F4" w:rsidRDefault="00E4731B" w:rsidP="009E5ACA">
            <w:pPr>
              <w:spacing w:after="0" w:line="240" w:lineRule="auto"/>
              <w:jc w:val="center"/>
              <w:rPr>
                <w:rFonts w:ascii="Times New Roman" w:hAnsi="Times New Roman" w:cs="Times New Roman"/>
                <w:b/>
                <w:color w:val="000000"/>
                <w:sz w:val="24"/>
                <w:szCs w:val="24"/>
              </w:rPr>
            </w:pPr>
            <w:r w:rsidRPr="00DF08F4">
              <w:rPr>
                <w:rFonts w:ascii="Times New Roman" w:hAnsi="Times New Roman" w:cs="Times New Roman"/>
                <w:b/>
                <w:color w:val="000000"/>
                <w:sz w:val="24"/>
                <w:szCs w:val="24"/>
              </w:rPr>
              <w:t>Сумма, Руб.</w:t>
            </w:r>
          </w:p>
        </w:tc>
      </w:tr>
      <w:tr w:rsidR="00E4731B" w:rsidRPr="00DF08F4" w:rsidTr="009E5ACA">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4731B" w:rsidRPr="00DF08F4" w:rsidRDefault="00E4731B" w:rsidP="009E5ACA">
            <w:pPr>
              <w:spacing w:after="0" w:line="240" w:lineRule="auto"/>
              <w:jc w:val="center"/>
              <w:rPr>
                <w:rFonts w:ascii="Times New Roman" w:hAnsi="Times New Roman" w:cs="Times New Roman"/>
                <w:b/>
                <w:sz w:val="24"/>
                <w:szCs w:val="24"/>
              </w:rPr>
            </w:pPr>
            <w:r w:rsidRPr="00DF08F4">
              <w:rPr>
                <w:rFonts w:ascii="Times New Roman" w:hAnsi="Times New Roman" w:cs="Times New Roman"/>
                <w:b/>
                <w:sz w:val="24"/>
                <w:szCs w:val="24"/>
              </w:rPr>
              <w:t>1.</w:t>
            </w:r>
          </w:p>
        </w:tc>
        <w:tc>
          <w:tcPr>
            <w:tcW w:w="0" w:type="auto"/>
            <w:tcBorders>
              <w:top w:val="single" w:sz="4" w:space="0" w:color="auto"/>
              <w:left w:val="nil"/>
              <w:bottom w:val="single" w:sz="4" w:space="0" w:color="auto"/>
              <w:right w:val="single" w:sz="4" w:space="0" w:color="auto"/>
            </w:tcBorders>
            <w:shd w:val="clear" w:color="auto" w:fill="auto"/>
            <w:hideMark/>
          </w:tcPr>
          <w:p w:rsidR="00E4731B" w:rsidRPr="00DF08F4"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t>Городской округ город ____</w:t>
            </w:r>
          </w:p>
        </w:tc>
        <w:tc>
          <w:tcPr>
            <w:tcW w:w="3710" w:type="dxa"/>
            <w:tcBorders>
              <w:top w:val="single" w:sz="4" w:space="0" w:color="auto"/>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b/>
                <w:sz w:val="24"/>
                <w:szCs w:val="24"/>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E4731B" w:rsidRPr="00DF08F4" w:rsidRDefault="00E4731B" w:rsidP="009E5ACA">
            <w:pPr>
              <w:spacing w:after="0" w:line="240" w:lineRule="auto"/>
              <w:jc w:val="center"/>
              <w:rPr>
                <w:rFonts w:ascii="Times New Roman" w:hAnsi="Times New Roman" w:cs="Times New Roman"/>
                <w:b/>
                <w:color w:val="000000"/>
                <w:sz w:val="24"/>
                <w:szCs w:val="24"/>
              </w:rPr>
            </w:pPr>
          </w:p>
        </w:tc>
      </w:tr>
      <w:tr w:rsidR="00E4731B" w:rsidRPr="00DF08F4" w:rsidTr="009E5ACA">
        <w:tc>
          <w:tcPr>
            <w:tcW w:w="0" w:type="auto"/>
            <w:tcBorders>
              <w:top w:val="nil"/>
              <w:left w:val="single" w:sz="4" w:space="0" w:color="auto"/>
              <w:bottom w:val="single" w:sz="4" w:space="0" w:color="auto"/>
              <w:right w:val="single" w:sz="4" w:space="0" w:color="auto"/>
            </w:tcBorders>
            <w:shd w:val="clear" w:color="auto" w:fill="auto"/>
            <w:vAlign w:val="center"/>
            <w:hideMark/>
          </w:tcPr>
          <w:p w:rsidR="00E4731B" w:rsidRPr="00DF08F4" w:rsidRDefault="00E4731B" w:rsidP="009E5ACA">
            <w:pPr>
              <w:spacing w:after="0" w:line="240" w:lineRule="auto"/>
              <w:jc w:val="center"/>
              <w:rPr>
                <w:rFonts w:ascii="Times New Roman" w:hAnsi="Times New Roman" w:cs="Times New Roman"/>
                <w:b/>
                <w:sz w:val="24"/>
                <w:szCs w:val="24"/>
              </w:rPr>
            </w:pPr>
            <w:r w:rsidRPr="00DF08F4">
              <w:rPr>
                <w:rFonts w:ascii="Times New Roman" w:hAnsi="Times New Roman" w:cs="Times New Roman"/>
                <w:b/>
                <w:sz w:val="24"/>
                <w:szCs w:val="24"/>
              </w:rPr>
              <w:t>1.1</w:t>
            </w:r>
          </w:p>
        </w:tc>
        <w:tc>
          <w:tcPr>
            <w:tcW w:w="0" w:type="auto"/>
            <w:tcBorders>
              <w:top w:val="nil"/>
              <w:left w:val="nil"/>
              <w:bottom w:val="single" w:sz="4" w:space="0" w:color="auto"/>
              <w:right w:val="single" w:sz="4" w:space="0" w:color="auto"/>
            </w:tcBorders>
            <w:shd w:val="clear" w:color="auto" w:fill="auto"/>
            <w:hideMark/>
          </w:tcPr>
          <w:p w:rsidR="00E4731B" w:rsidRPr="00DF08F4" w:rsidRDefault="00E4731B" w:rsidP="009E5ACA">
            <w:pPr>
              <w:spacing w:after="0" w:line="240" w:lineRule="auto"/>
              <w:rPr>
                <w:rFonts w:ascii="Times New Roman" w:hAnsi="Times New Roman" w:cs="Times New Roman"/>
                <w:sz w:val="24"/>
                <w:szCs w:val="24"/>
              </w:rPr>
            </w:pPr>
            <w:r w:rsidRPr="00DF08F4">
              <w:rPr>
                <w:rFonts w:ascii="Times New Roman" w:hAnsi="Times New Roman" w:cs="Times New Roman"/>
                <w:sz w:val="24"/>
                <w:szCs w:val="24"/>
              </w:rPr>
              <w:t>г.___, бул.____, д.___</w:t>
            </w:r>
          </w:p>
        </w:tc>
        <w:tc>
          <w:tcPr>
            <w:tcW w:w="3710"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E4731B" w:rsidRPr="00DF08F4" w:rsidRDefault="00E4731B" w:rsidP="009E5ACA">
            <w:pPr>
              <w:spacing w:after="0" w:line="240" w:lineRule="auto"/>
              <w:jc w:val="center"/>
              <w:rPr>
                <w:rFonts w:ascii="Times New Roman" w:hAnsi="Times New Roman" w:cs="Times New Roman"/>
                <w:color w:val="000000"/>
                <w:sz w:val="24"/>
                <w:szCs w:val="24"/>
              </w:rPr>
            </w:pPr>
          </w:p>
        </w:tc>
      </w:tr>
      <w:tr w:rsidR="00E4731B" w:rsidRPr="00DF08F4" w:rsidTr="009E5ACA">
        <w:tc>
          <w:tcPr>
            <w:tcW w:w="0" w:type="auto"/>
            <w:tcBorders>
              <w:top w:val="nil"/>
              <w:left w:val="single" w:sz="4" w:space="0" w:color="auto"/>
              <w:bottom w:val="single" w:sz="4" w:space="0" w:color="auto"/>
              <w:right w:val="single" w:sz="4" w:space="0" w:color="auto"/>
            </w:tcBorders>
            <w:shd w:val="clear" w:color="auto" w:fill="auto"/>
            <w:vAlign w:val="center"/>
            <w:hideMark/>
          </w:tcPr>
          <w:p w:rsidR="00E4731B" w:rsidRPr="00DF08F4" w:rsidRDefault="00E4731B" w:rsidP="009E5ACA">
            <w:pPr>
              <w:spacing w:after="0" w:line="240" w:lineRule="auto"/>
              <w:jc w:val="center"/>
              <w:rPr>
                <w:rFonts w:ascii="Times New Roman" w:hAnsi="Times New Roman" w:cs="Times New Roman"/>
                <w:b/>
                <w:sz w:val="24"/>
                <w:szCs w:val="24"/>
              </w:rPr>
            </w:pPr>
            <w:r w:rsidRPr="00DF08F4">
              <w:rPr>
                <w:rFonts w:ascii="Times New Roman" w:hAnsi="Times New Roman" w:cs="Times New Roman"/>
                <w:b/>
                <w:sz w:val="24"/>
                <w:szCs w:val="24"/>
              </w:rPr>
              <w:t>1.2</w:t>
            </w:r>
          </w:p>
        </w:tc>
        <w:tc>
          <w:tcPr>
            <w:tcW w:w="0" w:type="auto"/>
            <w:tcBorders>
              <w:top w:val="nil"/>
              <w:left w:val="nil"/>
              <w:bottom w:val="single" w:sz="4" w:space="0" w:color="auto"/>
              <w:right w:val="single" w:sz="4" w:space="0" w:color="auto"/>
            </w:tcBorders>
            <w:shd w:val="clear" w:color="auto" w:fill="auto"/>
            <w:hideMark/>
          </w:tcPr>
          <w:p w:rsidR="00E4731B" w:rsidRPr="00DF08F4" w:rsidRDefault="00E4731B" w:rsidP="009E5ACA">
            <w:pPr>
              <w:spacing w:after="0" w:line="240" w:lineRule="auto"/>
              <w:rPr>
                <w:rFonts w:ascii="Times New Roman" w:hAnsi="Times New Roman" w:cs="Times New Roman"/>
                <w:sz w:val="24"/>
                <w:szCs w:val="24"/>
              </w:rPr>
            </w:pPr>
            <w:r w:rsidRPr="00DF08F4">
              <w:rPr>
                <w:rFonts w:ascii="Times New Roman" w:hAnsi="Times New Roman" w:cs="Times New Roman"/>
                <w:sz w:val="24"/>
                <w:szCs w:val="24"/>
              </w:rPr>
              <w:t>г.___, ул._____, д.___</w:t>
            </w:r>
          </w:p>
        </w:tc>
        <w:tc>
          <w:tcPr>
            <w:tcW w:w="3710"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E4731B" w:rsidRPr="00DF08F4" w:rsidRDefault="00E4731B" w:rsidP="009E5ACA">
            <w:pPr>
              <w:spacing w:after="0" w:line="240" w:lineRule="auto"/>
              <w:jc w:val="center"/>
              <w:rPr>
                <w:rFonts w:ascii="Times New Roman" w:hAnsi="Times New Roman" w:cs="Times New Roman"/>
                <w:color w:val="000000"/>
                <w:sz w:val="24"/>
                <w:szCs w:val="24"/>
              </w:rPr>
            </w:pPr>
          </w:p>
        </w:tc>
      </w:tr>
      <w:tr w:rsidR="00E4731B" w:rsidRPr="00DF08F4" w:rsidTr="009E5ACA">
        <w:tc>
          <w:tcPr>
            <w:tcW w:w="0" w:type="auto"/>
            <w:tcBorders>
              <w:top w:val="nil"/>
              <w:left w:val="single" w:sz="4" w:space="0" w:color="auto"/>
              <w:bottom w:val="single" w:sz="4" w:space="0" w:color="auto"/>
              <w:right w:val="single" w:sz="4" w:space="0" w:color="auto"/>
            </w:tcBorders>
            <w:shd w:val="clear" w:color="auto" w:fill="auto"/>
            <w:vAlign w:val="center"/>
            <w:hideMark/>
          </w:tcPr>
          <w:p w:rsidR="00E4731B" w:rsidRPr="00DF08F4" w:rsidRDefault="00E4731B" w:rsidP="009E5ACA">
            <w:pPr>
              <w:spacing w:after="0" w:line="240" w:lineRule="auto"/>
              <w:jc w:val="center"/>
              <w:rPr>
                <w:rFonts w:ascii="Times New Roman" w:hAnsi="Times New Roman" w:cs="Times New Roman"/>
                <w:b/>
                <w:sz w:val="24"/>
                <w:szCs w:val="24"/>
              </w:rPr>
            </w:pPr>
            <w:r w:rsidRPr="00DF08F4">
              <w:rPr>
                <w:rFonts w:ascii="Times New Roman" w:hAnsi="Times New Roman" w:cs="Times New Roman"/>
                <w:b/>
                <w:sz w:val="24"/>
                <w:szCs w:val="24"/>
              </w:rPr>
              <w:t>1.3</w:t>
            </w:r>
          </w:p>
        </w:tc>
        <w:tc>
          <w:tcPr>
            <w:tcW w:w="0" w:type="auto"/>
            <w:tcBorders>
              <w:top w:val="nil"/>
              <w:left w:val="nil"/>
              <w:bottom w:val="single" w:sz="4" w:space="0" w:color="auto"/>
              <w:right w:val="single" w:sz="4" w:space="0" w:color="auto"/>
            </w:tcBorders>
            <w:shd w:val="clear" w:color="auto" w:fill="auto"/>
            <w:hideMark/>
          </w:tcPr>
          <w:p w:rsidR="00E4731B" w:rsidRPr="00DF08F4" w:rsidRDefault="00E4731B" w:rsidP="009E5ACA">
            <w:pPr>
              <w:spacing w:after="0" w:line="240" w:lineRule="auto"/>
              <w:rPr>
                <w:rFonts w:ascii="Times New Roman" w:hAnsi="Times New Roman" w:cs="Times New Roman"/>
                <w:sz w:val="24"/>
                <w:szCs w:val="24"/>
              </w:rPr>
            </w:pPr>
            <w:r w:rsidRPr="00DF08F4">
              <w:rPr>
                <w:rFonts w:ascii="Times New Roman" w:hAnsi="Times New Roman" w:cs="Times New Roman"/>
                <w:sz w:val="24"/>
                <w:szCs w:val="24"/>
              </w:rPr>
              <w:t>г.___, ул._____, д.____</w:t>
            </w:r>
          </w:p>
        </w:tc>
        <w:tc>
          <w:tcPr>
            <w:tcW w:w="3710"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E4731B" w:rsidRPr="00DF08F4" w:rsidRDefault="00E4731B" w:rsidP="009E5ACA">
            <w:pPr>
              <w:spacing w:after="0" w:line="240" w:lineRule="auto"/>
              <w:jc w:val="center"/>
              <w:rPr>
                <w:rFonts w:ascii="Times New Roman" w:hAnsi="Times New Roman" w:cs="Times New Roman"/>
                <w:color w:val="000000"/>
                <w:sz w:val="24"/>
                <w:szCs w:val="24"/>
              </w:rPr>
            </w:pPr>
          </w:p>
        </w:tc>
      </w:tr>
      <w:tr w:rsidR="00E4731B" w:rsidRPr="00DF08F4" w:rsidTr="009E5ACA">
        <w:tc>
          <w:tcPr>
            <w:tcW w:w="0" w:type="auto"/>
            <w:tcBorders>
              <w:top w:val="nil"/>
              <w:left w:val="single" w:sz="4" w:space="0" w:color="auto"/>
              <w:bottom w:val="single" w:sz="4" w:space="0" w:color="auto"/>
              <w:right w:val="single" w:sz="4" w:space="0" w:color="auto"/>
            </w:tcBorders>
            <w:shd w:val="clear" w:color="auto" w:fill="auto"/>
            <w:vAlign w:val="center"/>
            <w:hideMark/>
          </w:tcPr>
          <w:p w:rsidR="00E4731B" w:rsidRPr="00DF08F4" w:rsidRDefault="00E4731B" w:rsidP="009E5ACA">
            <w:pPr>
              <w:spacing w:after="0" w:line="240" w:lineRule="auto"/>
              <w:jc w:val="center"/>
              <w:rPr>
                <w:rFonts w:ascii="Times New Roman" w:hAnsi="Times New Roman" w:cs="Times New Roman"/>
                <w:b/>
                <w:sz w:val="24"/>
                <w:szCs w:val="24"/>
              </w:rPr>
            </w:pPr>
            <w:r w:rsidRPr="00DF08F4">
              <w:rPr>
                <w:rFonts w:ascii="Times New Roman" w:hAnsi="Times New Roman" w:cs="Times New Roman"/>
                <w:b/>
                <w:sz w:val="24"/>
                <w:szCs w:val="24"/>
              </w:rPr>
              <w:t>2.</w:t>
            </w:r>
          </w:p>
        </w:tc>
        <w:tc>
          <w:tcPr>
            <w:tcW w:w="0" w:type="auto"/>
            <w:tcBorders>
              <w:top w:val="nil"/>
              <w:left w:val="nil"/>
              <w:bottom w:val="single" w:sz="4" w:space="0" w:color="auto"/>
              <w:right w:val="single" w:sz="4" w:space="0" w:color="auto"/>
            </w:tcBorders>
            <w:shd w:val="clear" w:color="auto" w:fill="auto"/>
            <w:hideMark/>
          </w:tcPr>
          <w:p w:rsidR="00E4731B" w:rsidRPr="00DF08F4"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t xml:space="preserve"> Муниципальный район ______ </w:t>
            </w:r>
            <w:proofErr w:type="spellStart"/>
            <w:r w:rsidRPr="00DF08F4">
              <w:rPr>
                <w:rFonts w:ascii="Times New Roman" w:hAnsi="Times New Roman" w:cs="Times New Roman"/>
                <w:b/>
                <w:sz w:val="24"/>
                <w:szCs w:val="24"/>
              </w:rPr>
              <w:t>район</w:t>
            </w:r>
            <w:proofErr w:type="spellEnd"/>
          </w:p>
        </w:tc>
        <w:tc>
          <w:tcPr>
            <w:tcW w:w="3710"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rPr>
                <w:rFonts w:ascii="Times New Roman" w:hAnsi="Times New Roman" w:cs="Times New Roman"/>
                <w:b/>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E4731B" w:rsidRPr="00DF08F4" w:rsidRDefault="00E4731B" w:rsidP="009E5ACA">
            <w:pPr>
              <w:spacing w:after="0" w:line="240" w:lineRule="auto"/>
              <w:jc w:val="center"/>
              <w:rPr>
                <w:rFonts w:ascii="Times New Roman" w:hAnsi="Times New Roman" w:cs="Times New Roman"/>
                <w:b/>
                <w:color w:val="000000"/>
                <w:sz w:val="24"/>
                <w:szCs w:val="24"/>
              </w:rPr>
            </w:pPr>
          </w:p>
        </w:tc>
      </w:tr>
      <w:tr w:rsidR="00E4731B" w:rsidRPr="00DF08F4" w:rsidTr="009E5ACA">
        <w:tc>
          <w:tcPr>
            <w:tcW w:w="0" w:type="auto"/>
            <w:tcBorders>
              <w:top w:val="nil"/>
              <w:left w:val="single" w:sz="4" w:space="0" w:color="auto"/>
              <w:bottom w:val="single" w:sz="4" w:space="0" w:color="auto"/>
              <w:right w:val="single" w:sz="4" w:space="0" w:color="auto"/>
            </w:tcBorders>
            <w:shd w:val="clear" w:color="auto" w:fill="auto"/>
            <w:vAlign w:val="center"/>
            <w:hideMark/>
          </w:tcPr>
          <w:p w:rsidR="00E4731B" w:rsidRPr="00DF08F4" w:rsidRDefault="00E4731B" w:rsidP="009E5ACA">
            <w:pPr>
              <w:spacing w:after="0" w:line="240" w:lineRule="auto"/>
              <w:jc w:val="center"/>
              <w:rPr>
                <w:rFonts w:ascii="Times New Roman" w:hAnsi="Times New Roman" w:cs="Times New Roman"/>
                <w:b/>
                <w:sz w:val="24"/>
                <w:szCs w:val="24"/>
              </w:rPr>
            </w:pPr>
            <w:r w:rsidRPr="00DF08F4">
              <w:rPr>
                <w:rFonts w:ascii="Times New Roman" w:hAnsi="Times New Roman" w:cs="Times New Roman"/>
                <w:b/>
                <w:sz w:val="24"/>
                <w:szCs w:val="24"/>
              </w:rPr>
              <w:t>2.1</w:t>
            </w:r>
          </w:p>
        </w:tc>
        <w:tc>
          <w:tcPr>
            <w:tcW w:w="0" w:type="auto"/>
            <w:tcBorders>
              <w:top w:val="nil"/>
              <w:left w:val="nil"/>
              <w:bottom w:val="single" w:sz="4" w:space="0" w:color="auto"/>
              <w:right w:val="single" w:sz="4" w:space="0" w:color="auto"/>
            </w:tcBorders>
            <w:shd w:val="clear" w:color="auto" w:fill="auto"/>
            <w:hideMark/>
          </w:tcPr>
          <w:p w:rsidR="00E4731B" w:rsidRPr="00DF08F4" w:rsidRDefault="00E4731B" w:rsidP="009E5ACA">
            <w:pPr>
              <w:spacing w:after="0" w:line="240" w:lineRule="auto"/>
              <w:rPr>
                <w:rFonts w:ascii="Times New Roman" w:hAnsi="Times New Roman" w:cs="Times New Roman"/>
                <w:sz w:val="24"/>
                <w:szCs w:val="24"/>
              </w:rPr>
            </w:pPr>
            <w:r w:rsidRPr="00DF08F4">
              <w:rPr>
                <w:rFonts w:ascii="Times New Roman" w:hAnsi="Times New Roman" w:cs="Times New Roman"/>
                <w:sz w:val="24"/>
                <w:szCs w:val="24"/>
              </w:rPr>
              <w:t>с._____, ул.____, д.___</w:t>
            </w:r>
          </w:p>
        </w:tc>
        <w:tc>
          <w:tcPr>
            <w:tcW w:w="3710"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E4731B" w:rsidRPr="00DF08F4" w:rsidRDefault="00E4731B" w:rsidP="009E5ACA">
            <w:pPr>
              <w:spacing w:after="0" w:line="240" w:lineRule="auto"/>
              <w:jc w:val="center"/>
              <w:rPr>
                <w:rFonts w:ascii="Times New Roman" w:hAnsi="Times New Roman" w:cs="Times New Roman"/>
                <w:color w:val="000000"/>
                <w:sz w:val="24"/>
                <w:szCs w:val="24"/>
              </w:rPr>
            </w:pPr>
          </w:p>
        </w:tc>
      </w:tr>
      <w:tr w:rsidR="00E4731B" w:rsidRPr="00DF08F4" w:rsidTr="009E5ACA">
        <w:tc>
          <w:tcPr>
            <w:tcW w:w="0" w:type="auto"/>
            <w:tcBorders>
              <w:top w:val="nil"/>
              <w:left w:val="single" w:sz="4" w:space="0" w:color="auto"/>
              <w:bottom w:val="single" w:sz="4" w:space="0" w:color="auto"/>
              <w:right w:val="single" w:sz="4" w:space="0" w:color="auto"/>
            </w:tcBorders>
            <w:shd w:val="clear" w:color="auto" w:fill="auto"/>
            <w:vAlign w:val="center"/>
            <w:hideMark/>
          </w:tcPr>
          <w:p w:rsidR="00E4731B" w:rsidRPr="00DF08F4" w:rsidRDefault="00E4731B" w:rsidP="009E5ACA">
            <w:pPr>
              <w:spacing w:after="0" w:line="240" w:lineRule="auto"/>
              <w:jc w:val="center"/>
              <w:rPr>
                <w:rFonts w:ascii="Times New Roman" w:hAnsi="Times New Roman" w:cs="Times New Roman"/>
                <w:b/>
                <w:sz w:val="24"/>
                <w:szCs w:val="24"/>
              </w:rPr>
            </w:pPr>
            <w:r w:rsidRPr="00DF08F4">
              <w:rPr>
                <w:rFonts w:ascii="Times New Roman" w:hAnsi="Times New Roman" w:cs="Times New Roman"/>
                <w:b/>
                <w:sz w:val="24"/>
                <w:szCs w:val="24"/>
              </w:rPr>
              <w:t>2.2</w:t>
            </w:r>
          </w:p>
        </w:tc>
        <w:tc>
          <w:tcPr>
            <w:tcW w:w="0" w:type="auto"/>
            <w:tcBorders>
              <w:top w:val="nil"/>
              <w:left w:val="nil"/>
              <w:bottom w:val="single" w:sz="4" w:space="0" w:color="auto"/>
              <w:right w:val="single" w:sz="4" w:space="0" w:color="auto"/>
            </w:tcBorders>
            <w:shd w:val="clear" w:color="auto" w:fill="auto"/>
            <w:hideMark/>
          </w:tcPr>
          <w:p w:rsidR="00E4731B" w:rsidRPr="00DF08F4" w:rsidRDefault="00E4731B" w:rsidP="009E5ACA">
            <w:pPr>
              <w:spacing w:after="0" w:line="240" w:lineRule="auto"/>
              <w:rPr>
                <w:rFonts w:ascii="Times New Roman" w:hAnsi="Times New Roman" w:cs="Times New Roman"/>
                <w:sz w:val="24"/>
                <w:szCs w:val="24"/>
              </w:rPr>
            </w:pPr>
            <w:r w:rsidRPr="00DF08F4">
              <w:rPr>
                <w:rFonts w:ascii="Times New Roman" w:hAnsi="Times New Roman" w:cs="Times New Roman"/>
                <w:sz w:val="24"/>
                <w:szCs w:val="24"/>
              </w:rPr>
              <w:t>с._____, ул.____, д.___</w:t>
            </w:r>
          </w:p>
        </w:tc>
        <w:tc>
          <w:tcPr>
            <w:tcW w:w="3710" w:type="dxa"/>
            <w:tcBorders>
              <w:top w:val="nil"/>
              <w:left w:val="nil"/>
              <w:bottom w:val="single" w:sz="4" w:space="0" w:color="auto"/>
              <w:right w:val="single" w:sz="4" w:space="0" w:color="auto"/>
            </w:tcBorders>
            <w:shd w:val="clear" w:color="auto" w:fill="auto"/>
            <w:vAlign w:val="center"/>
          </w:tcPr>
          <w:p w:rsidR="00E4731B" w:rsidRPr="00DF08F4" w:rsidRDefault="00E4731B" w:rsidP="009E5ACA">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E4731B" w:rsidRPr="00DF08F4" w:rsidRDefault="00E4731B" w:rsidP="009E5ACA">
            <w:pPr>
              <w:spacing w:after="0" w:line="240" w:lineRule="auto"/>
              <w:jc w:val="center"/>
              <w:rPr>
                <w:rFonts w:ascii="Times New Roman" w:hAnsi="Times New Roman" w:cs="Times New Roman"/>
                <w:color w:val="000000"/>
                <w:sz w:val="24"/>
                <w:szCs w:val="24"/>
              </w:rPr>
            </w:pPr>
          </w:p>
        </w:tc>
      </w:tr>
      <w:tr w:rsidR="00E4731B" w:rsidRPr="00DF08F4" w:rsidTr="009E5ACA">
        <w:tc>
          <w:tcPr>
            <w:tcW w:w="8931" w:type="dxa"/>
            <w:gridSpan w:val="3"/>
            <w:tcBorders>
              <w:top w:val="nil"/>
              <w:left w:val="single" w:sz="4" w:space="0" w:color="auto"/>
              <w:bottom w:val="single" w:sz="4" w:space="0" w:color="auto"/>
              <w:right w:val="single" w:sz="4" w:space="0" w:color="auto"/>
            </w:tcBorders>
            <w:shd w:val="clear" w:color="auto" w:fill="auto"/>
            <w:vAlign w:val="center"/>
            <w:hideMark/>
          </w:tcPr>
          <w:p w:rsidR="00E4731B" w:rsidRPr="00DF08F4" w:rsidRDefault="00E4731B" w:rsidP="009E5ACA">
            <w:pPr>
              <w:spacing w:after="0" w:line="240" w:lineRule="auto"/>
              <w:jc w:val="right"/>
              <w:rPr>
                <w:rFonts w:ascii="Times New Roman" w:hAnsi="Times New Roman" w:cs="Times New Roman"/>
                <w:b/>
                <w:sz w:val="24"/>
                <w:szCs w:val="24"/>
              </w:rPr>
            </w:pPr>
            <w:r w:rsidRPr="00DF08F4">
              <w:rPr>
                <w:rFonts w:ascii="Times New Roman" w:hAnsi="Times New Roman" w:cs="Times New Roman"/>
                <w:b/>
                <w:color w:val="000000"/>
                <w:sz w:val="24"/>
                <w:szCs w:val="24"/>
              </w:rPr>
              <w:t>ИТОГО:</w:t>
            </w:r>
          </w:p>
        </w:tc>
        <w:tc>
          <w:tcPr>
            <w:tcW w:w="0" w:type="auto"/>
            <w:tcBorders>
              <w:top w:val="nil"/>
              <w:left w:val="nil"/>
              <w:bottom w:val="single" w:sz="4" w:space="0" w:color="auto"/>
              <w:right w:val="single" w:sz="4" w:space="0" w:color="auto"/>
            </w:tcBorders>
            <w:shd w:val="clear" w:color="auto" w:fill="auto"/>
            <w:noWrap/>
            <w:vAlign w:val="center"/>
          </w:tcPr>
          <w:p w:rsidR="00E4731B" w:rsidRPr="00DF08F4" w:rsidRDefault="00E4731B" w:rsidP="009E5ACA">
            <w:pPr>
              <w:spacing w:after="0" w:line="240" w:lineRule="auto"/>
              <w:rPr>
                <w:rFonts w:ascii="Times New Roman" w:hAnsi="Times New Roman" w:cs="Times New Roman"/>
                <w:color w:val="000000"/>
                <w:sz w:val="24"/>
                <w:szCs w:val="24"/>
              </w:rPr>
            </w:pPr>
          </w:p>
        </w:tc>
      </w:tr>
    </w:tbl>
    <w:p w:rsidR="00E4731B" w:rsidRPr="00DF08F4" w:rsidRDefault="00E4731B" w:rsidP="00E4731B">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DF08F4">
        <w:rPr>
          <w:rFonts w:ascii="Times New Roman" w:hAnsi="Times New Roman" w:cs="Times New Roman"/>
          <w:sz w:val="24"/>
          <w:szCs w:val="24"/>
        </w:rPr>
        <w:t xml:space="preserve">Общая стоимость Работ по Договору составляет: __________ (___________________ рубля _________ копеек), в </w:t>
      </w:r>
      <w:proofErr w:type="spellStart"/>
      <w:r w:rsidRPr="00DF08F4">
        <w:rPr>
          <w:rFonts w:ascii="Times New Roman" w:hAnsi="Times New Roman" w:cs="Times New Roman"/>
          <w:sz w:val="24"/>
          <w:szCs w:val="24"/>
        </w:rPr>
        <w:t>т.ч</w:t>
      </w:r>
      <w:proofErr w:type="spellEnd"/>
      <w:r w:rsidRPr="00DF08F4">
        <w:rPr>
          <w:rFonts w:ascii="Times New Roman" w:hAnsi="Times New Roman" w:cs="Times New Roman"/>
          <w:sz w:val="24"/>
          <w:szCs w:val="24"/>
        </w:rPr>
        <w:t>. НДС 18% - _____________ (_______________ рублей ___________________ копеек).</w:t>
      </w:r>
    </w:p>
    <w:p w:rsidR="00E4731B" w:rsidRPr="00DF08F4" w:rsidRDefault="00E4731B" w:rsidP="00E4731B">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DF08F4">
        <w:rPr>
          <w:rFonts w:ascii="Times New Roman" w:hAnsi="Times New Roman" w:cs="Times New Roman"/>
          <w:sz w:val="24"/>
          <w:szCs w:val="24"/>
        </w:rPr>
        <w:t>Подписи Сторон:</w:t>
      </w:r>
    </w:p>
    <w:p w:rsidR="00E4731B" w:rsidRPr="00DF08F4" w:rsidRDefault="00E4731B" w:rsidP="00E4731B">
      <w:pPr>
        <w:rPr>
          <w:rFonts w:ascii="Times New Roman" w:hAnsi="Times New Roman" w:cs="Times New Roman"/>
          <w:b/>
          <w:sz w:val="24"/>
          <w:szCs w:val="24"/>
        </w:rPr>
      </w:pPr>
    </w:p>
    <w:tbl>
      <w:tblPr>
        <w:tblpPr w:leftFromText="180" w:rightFromText="180" w:vertAnchor="text" w:horzAnchor="margin" w:tblpXSpec="right" w:tblpY="56"/>
        <w:tblW w:w="9604" w:type="dxa"/>
        <w:tblLook w:val="0000" w:firstRow="0" w:lastRow="0" w:firstColumn="0" w:lastColumn="0" w:noHBand="0" w:noVBand="0"/>
      </w:tblPr>
      <w:tblGrid>
        <w:gridCol w:w="4906"/>
        <w:gridCol w:w="4698"/>
      </w:tblGrid>
      <w:tr w:rsidR="00E4731B" w:rsidRPr="00DF08F4" w:rsidTr="009E5ACA">
        <w:trPr>
          <w:trHeight w:val="1546"/>
        </w:trPr>
        <w:tc>
          <w:tcPr>
            <w:tcW w:w="4906" w:type="dxa"/>
          </w:tcPr>
          <w:p w:rsidR="00E4731B" w:rsidRPr="00DF08F4"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t>Заказчик:</w:t>
            </w:r>
          </w:p>
          <w:p w:rsidR="009C53CF"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t xml:space="preserve">Некоммерческая организация Фонд </w:t>
            </w:r>
          </w:p>
          <w:p w:rsidR="00E4731B" w:rsidRPr="00DF08F4"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t>«</w:t>
            </w:r>
            <w:r w:rsidR="009C53CF" w:rsidRPr="009C53CF">
              <w:rPr>
                <w:rFonts w:ascii="Times New Roman" w:hAnsi="Times New Roman" w:cs="Times New Roman"/>
                <w:b/>
                <w:sz w:val="24"/>
                <w:szCs w:val="24"/>
              </w:rPr>
              <w:t>Региональный оператор капитального ремонта общего имущества в многоквартирных домах, расположенных на территории Республики Башкортостан</w:t>
            </w:r>
            <w:r w:rsidRPr="00DF08F4">
              <w:rPr>
                <w:rFonts w:ascii="Times New Roman" w:hAnsi="Times New Roman" w:cs="Times New Roman"/>
                <w:b/>
                <w:sz w:val="24"/>
                <w:szCs w:val="24"/>
              </w:rPr>
              <w:t>»</w:t>
            </w:r>
          </w:p>
          <w:p w:rsidR="00E4731B" w:rsidRPr="00DF08F4"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t>Генеральный директор</w:t>
            </w:r>
          </w:p>
          <w:p w:rsidR="00E4731B" w:rsidRPr="00DF08F4" w:rsidRDefault="00E4731B" w:rsidP="009E5ACA">
            <w:pPr>
              <w:spacing w:after="0" w:line="240" w:lineRule="auto"/>
              <w:rPr>
                <w:rFonts w:ascii="Times New Roman" w:hAnsi="Times New Roman" w:cs="Times New Roman"/>
                <w:b/>
                <w:sz w:val="24"/>
                <w:szCs w:val="24"/>
              </w:rPr>
            </w:pPr>
          </w:p>
          <w:p w:rsidR="00E4731B" w:rsidRPr="00DF08F4" w:rsidRDefault="00E4731B" w:rsidP="009E5ACA">
            <w:pPr>
              <w:spacing w:after="0" w:line="240" w:lineRule="auto"/>
              <w:rPr>
                <w:rFonts w:ascii="Times New Roman" w:hAnsi="Times New Roman" w:cs="Times New Roman"/>
                <w:sz w:val="24"/>
                <w:szCs w:val="24"/>
              </w:rPr>
            </w:pPr>
            <w:r w:rsidRPr="00DF08F4">
              <w:rPr>
                <w:rFonts w:ascii="Times New Roman" w:hAnsi="Times New Roman" w:cs="Times New Roman"/>
                <w:sz w:val="24"/>
                <w:szCs w:val="24"/>
              </w:rPr>
              <w:t>________________ /Б.П. Герасимов/</w:t>
            </w:r>
          </w:p>
          <w:p w:rsidR="00E4731B" w:rsidRPr="00DF08F4" w:rsidRDefault="00E4731B" w:rsidP="009E5ACA">
            <w:pPr>
              <w:spacing w:after="0" w:line="240" w:lineRule="auto"/>
              <w:rPr>
                <w:rFonts w:ascii="Times New Roman" w:hAnsi="Times New Roman" w:cs="Times New Roman"/>
                <w:sz w:val="24"/>
                <w:szCs w:val="24"/>
              </w:rPr>
            </w:pPr>
          </w:p>
        </w:tc>
        <w:tc>
          <w:tcPr>
            <w:tcW w:w="4698" w:type="dxa"/>
          </w:tcPr>
          <w:p w:rsidR="00E4731B" w:rsidRPr="00DF08F4"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t>Исполнитель:</w:t>
            </w:r>
          </w:p>
          <w:p w:rsidR="00E4731B" w:rsidRPr="00DF08F4"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t>______________________________</w:t>
            </w:r>
          </w:p>
          <w:p w:rsidR="00E4731B" w:rsidRPr="00DF08F4"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t>______________________________</w:t>
            </w:r>
          </w:p>
          <w:p w:rsidR="00E4731B" w:rsidRPr="00DF08F4"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t>______________________________</w:t>
            </w:r>
          </w:p>
          <w:p w:rsidR="00E4731B" w:rsidRPr="00DF08F4" w:rsidRDefault="00E4731B" w:rsidP="009E5ACA">
            <w:pPr>
              <w:spacing w:after="0" w:line="240" w:lineRule="auto"/>
              <w:rPr>
                <w:rFonts w:ascii="Times New Roman" w:hAnsi="Times New Roman" w:cs="Times New Roman"/>
                <w:b/>
                <w:sz w:val="24"/>
                <w:szCs w:val="24"/>
              </w:rPr>
            </w:pPr>
            <w:r w:rsidRPr="00DF08F4">
              <w:rPr>
                <w:rFonts w:ascii="Times New Roman" w:hAnsi="Times New Roman" w:cs="Times New Roman"/>
                <w:b/>
                <w:sz w:val="24"/>
                <w:szCs w:val="24"/>
              </w:rPr>
              <w:t>______________________________</w:t>
            </w:r>
          </w:p>
          <w:p w:rsidR="00E4731B" w:rsidRPr="00DF08F4" w:rsidRDefault="00E4731B" w:rsidP="009E5ACA">
            <w:pPr>
              <w:spacing w:after="0" w:line="240" w:lineRule="auto"/>
              <w:rPr>
                <w:rFonts w:ascii="Times New Roman" w:hAnsi="Times New Roman" w:cs="Times New Roman"/>
                <w:b/>
                <w:sz w:val="24"/>
                <w:szCs w:val="24"/>
              </w:rPr>
            </w:pPr>
          </w:p>
          <w:p w:rsidR="00E4731B" w:rsidRPr="00DF08F4" w:rsidRDefault="00E4731B" w:rsidP="009E5ACA">
            <w:pPr>
              <w:spacing w:after="0" w:line="240" w:lineRule="auto"/>
              <w:rPr>
                <w:rFonts w:ascii="Times New Roman" w:hAnsi="Times New Roman" w:cs="Times New Roman"/>
                <w:sz w:val="24"/>
                <w:szCs w:val="24"/>
              </w:rPr>
            </w:pPr>
            <w:r w:rsidRPr="00DF08F4">
              <w:rPr>
                <w:rFonts w:ascii="Times New Roman" w:hAnsi="Times New Roman" w:cs="Times New Roman"/>
                <w:sz w:val="24"/>
                <w:szCs w:val="24"/>
              </w:rPr>
              <w:t>________________/________________/</w:t>
            </w:r>
          </w:p>
        </w:tc>
      </w:tr>
    </w:tbl>
    <w:p w:rsidR="00021F94" w:rsidRPr="00DF08F4" w:rsidRDefault="00021F94" w:rsidP="009C53CF">
      <w:pPr>
        <w:spacing w:after="0" w:line="240" w:lineRule="auto"/>
        <w:jc w:val="center"/>
        <w:rPr>
          <w:rFonts w:ascii="Times New Roman" w:hAnsi="Times New Roman" w:cs="Times New Roman"/>
          <w:b/>
          <w:bCs/>
          <w:sz w:val="24"/>
          <w:szCs w:val="24"/>
        </w:rPr>
      </w:pPr>
    </w:p>
    <w:sectPr w:rsidR="00021F94" w:rsidRPr="00DF08F4" w:rsidSect="00CB4238">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752F"/>
    <w:multiLevelType w:val="multilevel"/>
    <w:tmpl w:val="3E68AAB8"/>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33A4812"/>
    <w:multiLevelType w:val="multilevel"/>
    <w:tmpl w:val="D5E8C64E"/>
    <w:lvl w:ilvl="0">
      <w:start w:val="2"/>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4EC6223"/>
    <w:multiLevelType w:val="hybridMultilevel"/>
    <w:tmpl w:val="37DC6A30"/>
    <w:lvl w:ilvl="0" w:tplc="E1D0AA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C7578F1"/>
    <w:multiLevelType w:val="multilevel"/>
    <w:tmpl w:val="8138A374"/>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393C19"/>
    <w:multiLevelType w:val="hybridMultilevel"/>
    <w:tmpl w:val="7E309464"/>
    <w:lvl w:ilvl="0" w:tplc="040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EA0185D"/>
    <w:multiLevelType w:val="hybridMultilevel"/>
    <w:tmpl w:val="30BE5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167887"/>
    <w:multiLevelType w:val="hybridMultilevel"/>
    <w:tmpl w:val="F5045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8359F5"/>
    <w:multiLevelType w:val="hybridMultilevel"/>
    <w:tmpl w:val="54E0A354"/>
    <w:lvl w:ilvl="0" w:tplc="04190001">
      <w:start w:val="1"/>
      <w:numFmt w:val="bullet"/>
      <w:lvlText w:val=""/>
      <w:lvlJc w:val="left"/>
      <w:pPr>
        <w:tabs>
          <w:tab w:val="num" w:pos="360"/>
        </w:tabs>
        <w:ind w:left="360" w:hanging="360"/>
      </w:pPr>
      <w:rPr>
        <w:rFonts w:ascii="Symbol" w:hAnsi="Symbol" w:hint="default"/>
      </w:rPr>
    </w:lvl>
    <w:lvl w:ilvl="1" w:tplc="6F383090">
      <w:numFmt w:val="bullet"/>
      <w:lvlText w:val="-"/>
      <w:lvlJc w:val="left"/>
      <w:pPr>
        <w:tabs>
          <w:tab w:val="num" w:pos="1080"/>
        </w:tabs>
        <w:ind w:left="1080" w:hanging="360"/>
      </w:pPr>
      <w:rPr>
        <w:rFonts w:ascii="Times New Roman" w:eastAsia="Times New Roman" w:hAnsi="Times New Roman"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241A3CCB"/>
    <w:multiLevelType w:val="multilevel"/>
    <w:tmpl w:val="90022E02"/>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nsid w:val="28C545C8"/>
    <w:multiLevelType w:val="hybridMultilevel"/>
    <w:tmpl w:val="79DA218E"/>
    <w:lvl w:ilvl="0" w:tplc="E24C174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7">
    <w:nsid w:val="32581887"/>
    <w:multiLevelType w:val="hybridMultilevel"/>
    <w:tmpl w:val="C55E529E"/>
    <w:lvl w:ilvl="0" w:tplc="D28A736E">
      <w:start w:val="1"/>
      <w:numFmt w:val="decimal"/>
      <w:lvlText w:val="%1."/>
      <w:lvlJc w:val="left"/>
      <w:pPr>
        <w:ind w:left="121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nsid w:val="39691DCA"/>
    <w:multiLevelType w:val="multilevel"/>
    <w:tmpl w:val="2708B90C"/>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1BA4E92"/>
    <w:multiLevelType w:val="multilevel"/>
    <w:tmpl w:val="F20EC636"/>
    <w:lvl w:ilvl="0">
      <w:start w:val="2"/>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3">
    <w:nsid w:val="54917493"/>
    <w:multiLevelType w:val="hybridMultilevel"/>
    <w:tmpl w:val="F5045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3892E3B"/>
    <w:multiLevelType w:val="hybridMultilevel"/>
    <w:tmpl w:val="A2F4F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19"/>
  </w:num>
  <w:num w:numId="3">
    <w:abstractNumId w:val="24"/>
  </w:num>
  <w:num w:numId="4">
    <w:abstractNumId w:val="1"/>
  </w:num>
  <w:num w:numId="5">
    <w:abstractNumId w:val="17"/>
  </w:num>
  <w:num w:numId="6">
    <w:abstractNumId w:val="16"/>
  </w:num>
  <w:num w:numId="7">
    <w:abstractNumId w:val="15"/>
  </w:num>
  <w:num w:numId="8">
    <w:abstractNumId w:val="3"/>
  </w:num>
  <w:num w:numId="9">
    <w:abstractNumId w:val="6"/>
  </w:num>
  <w:num w:numId="10">
    <w:abstractNumId w:val="18"/>
  </w:num>
  <w:num w:numId="11">
    <w:abstractNumId w:val="25"/>
  </w:num>
  <w:num w:numId="12">
    <w:abstractNumId w:val="27"/>
  </w:num>
  <w:num w:numId="13">
    <w:abstractNumId w:val="2"/>
  </w:num>
  <w:num w:numId="14">
    <w:abstractNumId w:val="26"/>
  </w:num>
  <w:num w:numId="15">
    <w:abstractNumId w:val="13"/>
  </w:num>
  <w:num w:numId="16">
    <w:abstractNumId w:val="11"/>
  </w:num>
  <w:num w:numId="17">
    <w:abstractNumId w:val="8"/>
  </w:num>
  <w:num w:numId="18">
    <w:abstractNumId w:val="9"/>
  </w:num>
  <w:num w:numId="19">
    <w:abstractNumId w:val="5"/>
  </w:num>
  <w:num w:numId="20">
    <w:abstractNumId w:val="23"/>
  </w:num>
  <w:num w:numId="21">
    <w:abstractNumId w:val="10"/>
  </w:num>
  <w:num w:numId="22">
    <w:abstractNumId w:val="14"/>
  </w:num>
  <w:num w:numId="23">
    <w:abstractNumId w:val="0"/>
  </w:num>
  <w:num w:numId="24">
    <w:abstractNumId w:val="4"/>
  </w:num>
  <w:num w:numId="25">
    <w:abstractNumId w:val="7"/>
  </w:num>
  <w:num w:numId="26">
    <w:abstractNumId w:val="12"/>
  </w:num>
  <w:num w:numId="27">
    <w:abstractNumId w:val="21"/>
  </w:num>
  <w:num w:numId="28">
    <w:abstractNumId w:val="20"/>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mailMerge>
    <w:mainDocumentType w:val="formLetters"/>
    <w:dataType w:val="textFile"/>
    <w:activeRecord w:val="-1"/>
    <w:odso/>
  </w:mailMerge>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437"/>
    <w:rsid w:val="00000D04"/>
    <w:rsid w:val="00011234"/>
    <w:rsid w:val="000138E7"/>
    <w:rsid w:val="00016CAC"/>
    <w:rsid w:val="00021F94"/>
    <w:rsid w:val="000225C7"/>
    <w:rsid w:val="0003701E"/>
    <w:rsid w:val="00043BAC"/>
    <w:rsid w:val="00046205"/>
    <w:rsid w:val="00050764"/>
    <w:rsid w:val="000547D3"/>
    <w:rsid w:val="00062B2E"/>
    <w:rsid w:val="00086F04"/>
    <w:rsid w:val="000A35B1"/>
    <w:rsid w:val="000A5557"/>
    <w:rsid w:val="000D62AB"/>
    <w:rsid w:val="000F067C"/>
    <w:rsid w:val="000F1B77"/>
    <w:rsid w:val="000F3D0E"/>
    <w:rsid w:val="00102AAB"/>
    <w:rsid w:val="001055BE"/>
    <w:rsid w:val="00131380"/>
    <w:rsid w:val="001447BF"/>
    <w:rsid w:val="0015295B"/>
    <w:rsid w:val="0015554B"/>
    <w:rsid w:val="00172601"/>
    <w:rsid w:val="001743F8"/>
    <w:rsid w:val="00186ABA"/>
    <w:rsid w:val="001A1551"/>
    <w:rsid w:val="001C2E3A"/>
    <w:rsid w:val="001E0C57"/>
    <w:rsid w:val="001F1F48"/>
    <w:rsid w:val="001F7065"/>
    <w:rsid w:val="00200AA1"/>
    <w:rsid w:val="00205E9F"/>
    <w:rsid w:val="00232EE1"/>
    <w:rsid w:val="002443B3"/>
    <w:rsid w:val="002465D6"/>
    <w:rsid w:val="00251052"/>
    <w:rsid w:val="00262F02"/>
    <w:rsid w:val="00264ED3"/>
    <w:rsid w:val="00280EE7"/>
    <w:rsid w:val="00295ABB"/>
    <w:rsid w:val="002B430E"/>
    <w:rsid w:val="002C143F"/>
    <w:rsid w:val="002C1762"/>
    <w:rsid w:val="002D61B5"/>
    <w:rsid w:val="002F4F97"/>
    <w:rsid w:val="00301582"/>
    <w:rsid w:val="003062D6"/>
    <w:rsid w:val="0031074F"/>
    <w:rsid w:val="00324902"/>
    <w:rsid w:val="003430FA"/>
    <w:rsid w:val="003445CD"/>
    <w:rsid w:val="00371EB7"/>
    <w:rsid w:val="00377D21"/>
    <w:rsid w:val="003815DB"/>
    <w:rsid w:val="003B2F90"/>
    <w:rsid w:val="003B4773"/>
    <w:rsid w:val="003C259B"/>
    <w:rsid w:val="003C47CD"/>
    <w:rsid w:val="003E5B7E"/>
    <w:rsid w:val="00400E6E"/>
    <w:rsid w:val="004040C0"/>
    <w:rsid w:val="00405819"/>
    <w:rsid w:val="00413FBA"/>
    <w:rsid w:val="004146A1"/>
    <w:rsid w:val="004348F9"/>
    <w:rsid w:val="00435C9F"/>
    <w:rsid w:val="00444B81"/>
    <w:rsid w:val="0045683B"/>
    <w:rsid w:val="00462F18"/>
    <w:rsid w:val="0046351E"/>
    <w:rsid w:val="00477686"/>
    <w:rsid w:val="00480344"/>
    <w:rsid w:val="00484A4B"/>
    <w:rsid w:val="004A5A9D"/>
    <w:rsid w:val="004B4422"/>
    <w:rsid w:val="00500B4C"/>
    <w:rsid w:val="00503EE0"/>
    <w:rsid w:val="0051189D"/>
    <w:rsid w:val="00513295"/>
    <w:rsid w:val="005155FC"/>
    <w:rsid w:val="00530EE8"/>
    <w:rsid w:val="0055514C"/>
    <w:rsid w:val="005647C6"/>
    <w:rsid w:val="00576E22"/>
    <w:rsid w:val="00577010"/>
    <w:rsid w:val="005779C3"/>
    <w:rsid w:val="005815CD"/>
    <w:rsid w:val="00586437"/>
    <w:rsid w:val="005962B3"/>
    <w:rsid w:val="005B00B7"/>
    <w:rsid w:val="005C5116"/>
    <w:rsid w:val="005E3313"/>
    <w:rsid w:val="00600A6A"/>
    <w:rsid w:val="00637040"/>
    <w:rsid w:val="0066794F"/>
    <w:rsid w:val="006712D5"/>
    <w:rsid w:val="006875E2"/>
    <w:rsid w:val="006903D1"/>
    <w:rsid w:val="006B199A"/>
    <w:rsid w:val="006E656E"/>
    <w:rsid w:val="006E760A"/>
    <w:rsid w:val="006F2471"/>
    <w:rsid w:val="006F6597"/>
    <w:rsid w:val="00700BB1"/>
    <w:rsid w:val="00706128"/>
    <w:rsid w:val="007123B6"/>
    <w:rsid w:val="007164E4"/>
    <w:rsid w:val="00720BD8"/>
    <w:rsid w:val="00726B60"/>
    <w:rsid w:val="007368D9"/>
    <w:rsid w:val="00742BEA"/>
    <w:rsid w:val="00764AE5"/>
    <w:rsid w:val="00765155"/>
    <w:rsid w:val="00771309"/>
    <w:rsid w:val="0077466E"/>
    <w:rsid w:val="00775DAF"/>
    <w:rsid w:val="00790A2C"/>
    <w:rsid w:val="00794F8E"/>
    <w:rsid w:val="00796B24"/>
    <w:rsid w:val="007A14CD"/>
    <w:rsid w:val="007A2041"/>
    <w:rsid w:val="007A591E"/>
    <w:rsid w:val="007A7B93"/>
    <w:rsid w:val="007B08E3"/>
    <w:rsid w:val="007B1140"/>
    <w:rsid w:val="007B44CA"/>
    <w:rsid w:val="007B4FA9"/>
    <w:rsid w:val="007C4610"/>
    <w:rsid w:val="007C663C"/>
    <w:rsid w:val="007E2325"/>
    <w:rsid w:val="007E5DC9"/>
    <w:rsid w:val="007F6398"/>
    <w:rsid w:val="00801656"/>
    <w:rsid w:val="00803223"/>
    <w:rsid w:val="008038B2"/>
    <w:rsid w:val="0082401E"/>
    <w:rsid w:val="00824068"/>
    <w:rsid w:val="00840559"/>
    <w:rsid w:val="008526A1"/>
    <w:rsid w:val="00855D91"/>
    <w:rsid w:val="00864240"/>
    <w:rsid w:val="00871511"/>
    <w:rsid w:val="00875A57"/>
    <w:rsid w:val="00890416"/>
    <w:rsid w:val="00897625"/>
    <w:rsid w:val="00897DF5"/>
    <w:rsid w:val="008A0C19"/>
    <w:rsid w:val="008A11F1"/>
    <w:rsid w:val="008B6B15"/>
    <w:rsid w:val="008C4D0A"/>
    <w:rsid w:val="008D4849"/>
    <w:rsid w:val="008F718C"/>
    <w:rsid w:val="0090152F"/>
    <w:rsid w:val="00901C39"/>
    <w:rsid w:val="009128C8"/>
    <w:rsid w:val="00915FFF"/>
    <w:rsid w:val="00920223"/>
    <w:rsid w:val="0092205C"/>
    <w:rsid w:val="00927273"/>
    <w:rsid w:val="0092736E"/>
    <w:rsid w:val="009405E1"/>
    <w:rsid w:val="00941074"/>
    <w:rsid w:val="00947503"/>
    <w:rsid w:val="00951CB2"/>
    <w:rsid w:val="00980CF1"/>
    <w:rsid w:val="009C074B"/>
    <w:rsid w:val="009C16B5"/>
    <w:rsid w:val="009C53CF"/>
    <w:rsid w:val="009C6232"/>
    <w:rsid w:val="009D22E3"/>
    <w:rsid w:val="009E5987"/>
    <w:rsid w:val="009E5ACA"/>
    <w:rsid w:val="009F246F"/>
    <w:rsid w:val="009F4315"/>
    <w:rsid w:val="009F51E7"/>
    <w:rsid w:val="00A02F70"/>
    <w:rsid w:val="00A1634B"/>
    <w:rsid w:val="00A1682C"/>
    <w:rsid w:val="00A17B62"/>
    <w:rsid w:val="00A17F5D"/>
    <w:rsid w:val="00A24C64"/>
    <w:rsid w:val="00A25BA8"/>
    <w:rsid w:val="00A261F9"/>
    <w:rsid w:val="00A365CA"/>
    <w:rsid w:val="00A51F87"/>
    <w:rsid w:val="00A5758E"/>
    <w:rsid w:val="00A57C7E"/>
    <w:rsid w:val="00A628B5"/>
    <w:rsid w:val="00A74A7C"/>
    <w:rsid w:val="00A764F5"/>
    <w:rsid w:val="00A95AAD"/>
    <w:rsid w:val="00AA634D"/>
    <w:rsid w:val="00AC2E9A"/>
    <w:rsid w:val="00AD4BA7"/>
    <w:rsid w:val="00AD5943"/>
    <w:rsid w:val="00AF77F5"/>
    <w:rsid w:val="00B02834"/>
    <w:rsid w:val="00B16108"/>
    <w:rsid w:val="00B22034"/>
    <w:rsid w:val="00B26421"/>
    <w:rsid w:val="00B2681C"/>
    <w:rsid w:val="00B47D9B"/>
    <w:rsid w:val="00B8148F"/>
    <w:rsid w:val="00B8654C"/>
    <w:rsid w:val="00BA4552"/>
    <w:rsid w:val="00BA796F"/>
    <w:rsid w:val="00BB0CFC"/>
    <w:rsid w:val="00BC1B9C"/>
    <w:rsid w:val="00BC78EF"/>
    <w:rsid w:val="00BD571F"/>
    <w:rsid w:val="00BE39AF"/>
    <w:rsid w:val="00C1626B"/>
    <w:rsid w:val="00C23E1E"/>
    <w:rsid w:val="00C425C6"/>
    <w:rsid w:val="00C47E3A"/>
    <w:rsid w:val="00C534E5"/>
    <w:rsid w:val="00C5500F"/>
    <w:rsid w:val="00C64607"/>
    <w:rsid w:val="00C75122"/>
    <w:rsid w:val="00C80745"/>
    <w:rsid w:val="00C81E3F"/>
    <w:rsid w:val="00C8423E"/>
    <w:rsid w:val="00C90B4B"/>
    <w:rsid w:val="00C92F53"/>
    <w:rsid w:val="00C95C4E"/>
    <w:rsid w:val="00CA5A09"/>
    <w:rsid w:val="00CA7DEF"/>
    <w:rsid w:val="00CB3E99"/>
    <w:rsid w:val="00CB4238"/>
    <w:rsid w:val="00CB6CDB"/>
    <w:rsid w:val="00CD438C"/>
    <w:rsid w:val="00CD466E"/>
    <w:rsid w:val="00CD54A0"/>
    <w:rsid w:val="00CD7A5E"/>
    <w:rsid w:val="00CE0316"/>
    <w:rsid w:val="00CE56DC"/>
    <w:rsid w:val="00CE79AA"/>
    <w:rsid w:val="00D030FC"/>
    <w:rsid w:val="00D1022E"/>
    <w:rsid w:val="00D219F0"/>
    <w:rsid w:val="00D36199"/>
    <w:rsid w:val="00D61A7B"/>
    <w:rsid w:val="00D61E78"/>
    <w:rsid w:val="00D73698"/>
    <w:rsid w:val="00D76326"/>
    <w:rsid w:val="00DC3B3F"/>
    <w:rsid w:val="00DD5E13"/>
    <w:rsid w:val="00DD7862"/>
    <w:rsid w:val="00DE14A6"/>
    <w:rsid w:val="00DF08F4"/>
    <w:rsid w:val="00DF173E"/>
    <w:rsid w:val="00E036B4"/>
    <w:rsid w:val="00E03E59"/>
    <w:rsid w:val="00E209AF"/>
    <w:rsid w:val="00E27A0E"/>
    <w:rsid w:val="00E313B8"/>
    <w:rsid w:val="00E33F3D"/>
    <w:rsid w:val="00E3680D"/>
    <w:rsid w:val="00E4731B"/>
    <w:rsid w:val="00E65C70"/>
    <w:rsid w:val="00E70171"/>
    <w:rsid w:val="00E743C0"/>
    <w:rsid w:val="00E8769C"/>
    <w:rsid w:val="00E946E2"/>
    <w:rsid w:val="00EA4F65"/>
    <w:rsid w:val="00EC205C"/>
    <w:rsid w:val="00EC317C"/>
    <w:rsid w:val="00ED296B"/>
    <w:rsid w:val="00ED3AE4"/>
    <w:rsid w:val="00ED66E5"/>
    <w:rsid w:val="00F06389"/>
    <w:rsid w:val="00F133A9"/>
    <w:rsid w:val="00F414F3"/>
    <w:rsid w:val="00F52051"/>
    <w:rsid w:val="00F525AC"/>
    <w:rsid w:val="00F5671C"/>
    <w:rsid w:val="00F66477"/>
    <w:rsid w:val="00F81CF6"/>
    <w:rsid w:val="00F83D1D"/>
    <w:rsid w:val="00F9375D"/>
    <w:rsid w:val="00FA189D"/>
    <w:rsid w:val="00FB5EA8"/>
    <w:rsid w:val="00FD11E8"/>
    <w:rsid w:val="00FD6132"/>
    <w:rsid w:val="00FF4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414F3"/>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CB4238"/>
    <w:pPr>
      <w:keepNext/>
      <w:numPr>
        <w:numId w:val="1"/>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CB4238"/>
    <w:pPr>
      <w:keepNext/>
      <w:numPr>
        <w:ilvl w:val="1"/>
        <w:numId w:val="1"/>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параграфа (1.) Знак"/>
    <w:basedOn w:val="a1"/>
    <w:rsid w:val="00CB423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CB4238"/>
    <w:rPr>
      <w:rFonts w:ascii="Times New Roman" w:eastAsia="Times New Roman" w:hAnsi="Times New Roman" w:cs="Times New Roman"/>
      <w:sz w:val="30"/>
      <w:szCs w:val="20"/>
      <w:lang w:val="x-none" w:eastAsia="x-none"/>
    </w:rPr>
  </w:style>
  <w:style w:type="numbering" w:customStyle="1" w:styleId="12">
    <w:name w:val="Нет списка1"/>
    <w:next w:val="a3"/>
    <w:uiPriority w:val="99"/>
    <w:semiHidden/>
    <w:unhideWhenUsed/>
    <w:rsid w:val="00CB4238"/>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CB4238"/>
    <w:rPr>
      <w:rFonts w:ascii="Times New Roman" w:eastAsia="Times New Roman" w:hAnsi="Times New Roman" w:cs="Times New Roman"/>
      <w:kern w:val="28"/>
      <w:sz w:val="36"/>
      <w:szCs w:val="20"/>
      <w:lang w:val="x-none" w:eastAsia="x-none"/>
    </w:rPr>
  </w:style>
  <w:style w:type="paragraph" w:customStyle="1" w:styleId="a">
    <w:name w:val="Пункт"/>
    <w:basedOn w:val="a0"/>
    <w:rsid w:val="00CB4238"/>
    <w:pPr>
      <w:numPr>
        <w:ilvl w:val="2"/>
        <w:numId w:val="1"/>
      </w:numPr>
      <w:spacing w:after="0" w:line="240" w:lineRule="auto"/>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uiPriority w:val="99"/>
    <w:rsid w:val="00CB4238"/>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CB4238"/>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CB4238"/>
    <w:rPr>
      <w:rFonts w:ascii="Tahoma" w:hAnsi="Tahoma" w:cs="Tahoma"/>
      <w:sz w:val="16"/>
      <w:szCs w:val="16"/>
    </w:rPr>
  </w:style>
  <w:style w:type="paragraph" w:styleId="a6">
    <w:name w:val="List Paragraph"/>
    <w:basedOn w:val="a0"/>
    <w:uiPriority w:val="34"/>
    <w:qFormat/>
    <w:rsid w:val="00CB4238"/>
    <w:pPr>
      <w:spacing w:after="0" w:line="240" w:lineRule="auto"/>
      <w:ind w:left="720"/>
      <w:contextualSpacing/>
    </w:pPr>
  </w:style>
  <w:style w:type="paragraph" w:customStyle="1" w:styleId="ConsPlusCell">
    <w:name w:val="ConsPlusCell"/>
    <w:uiPriority w:val="99"/>
    <w:rsid w:val="00CB4238"/>
    <w:pPr>
      <w:autoSpaceDE w:val="0"/>
      <w:autoSpaceDN w:val="0"/>
      <w:adjustRightInd w:val="0"/>
      <w:spacing w:after="0" w:line="240" w:lineRule="auto"/>
    </w:pPr>
    <w:rPr>
      <w:rFonts w:ascii="Times New Roman" w:hAnsi="Times New Roman" w:cs="Times New Roman"/>
      <w:sz w:val="28"/>
      <w:szCs w:val="28"/>
    </w:rPr>
  </w:style>
  <w:style w:type="table" w:styleId="a7">
    <w:name w:val="Table Grid"/>
    <w:basedOn w:val="a2"/>
    <w:uiPriority w:val="59"/>
    <w:rsid w:val="00CB4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CB4238"/>
    <w:pPr>
      <w:tabs>
        <w:tab w:val="num" w:pos="1134"/>
        <w:tab w:val="num" w:pos="2700"/>
      </w:tabs>
      <w:spacing w:after="0"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CB4238"/>
    <w:pPr>
      <w:spacing w:before="100" w:after="100" w:line="240" w:lineRule="auto"/>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3"/>
    <w:uiPriority w:val="99"/>
    <w:rsid w:val="00CB4238"/>
    <w:pPr>
      <w:spacing w:after="12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rsid w:val="00CB4238"/>
  </w:style>
  <w:style w:type="character" w:customStyle="1" w:styleId="13">
    <w:name w:val="Основной текст Знак1"/>
    <w:aliases w:val="Основной текст Знак Знак Знак"/>
    <w:link w:val="aa"/>
    <w:rsid w:val="00CB4238"/>
    <w:rPr>
      <w:rFonts w:ascii="Times New Roman" w:eastAsia="Times New Roman" w:hAnsi="Times New Roman" w:cs="Times New Roman"/>
      <w:sz w:val="24"/>
      <w:szCs w:val="20"/>
      <w:lang w:eastAsia="ru-RU"/>
    </w:rPr>
  </w:style>
  <w:style w:type="paragraph" w:customStyle="1" w:styleId="ConsPlusNormal">
    <w:name w:val="ConsPlusNormal"/>
    <w:rsid w:val="00CB423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CB4238"/>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CB4238"/>
    <w:pPr>
      <w:spacing w:before="40" w:after="40" w:line="240" w:lineRule="auto"/>
      <w:ind w:left="57" w:right="57"/>
    </w:pPr>
    <w:rPr>
      <w:rFonts w:ascii="Times New Roman" w:eastAsia="Times New Roman" w:hAnsi="Times New Roman" w:cs="Times New Roman"/>
      <w:lang w:eastAsia="ru-RU"/>
    </w:rPr>
  </w:style>
  <w:style w:type="paragraph" w:customStyle="1" w:styleId="ad">
    <w:name w:val="Таблица шапка"/>
    <w:basedOn w:val="a0"/>
    <w:rsid w:val="00CB4238"/>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CB4238"/>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CB4238"/>
    <w:rPr>
      <w:rFonts w:ascii="Times New Roman" w:eastAsia="Times New Roman" w:hAnsi="Times New Roman" w:cs="Times New Roman"/>
      <w:sz w:val="20"/>
      <w:szCs w:val="20"/>
      <w:lang w:eastAsia="ru-RU"/>
    </w:rPr>
  </w:style>
  <w:style w:type="paragraph" w:customStyle="1" w:styleId="A20">
    <w:name w:val="A2"/>
    <w:rsid w:val="00CB4238"/>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0">
    <w:name w:val="Ариал"/>
    <w:basedOn w:val="a0"/>
    <w:link w:val="14"/>
    <w:rsid w:val="00CB4238"/>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4">
    <w:name w:val="Ариал Знак1"/>
    <w:link w:val="af0"/>
    <w:locked/>
    <w:rsid w:val="00CB4238"/>
    <w:rPr>
      <w:rFonts w:ascii="Arial" w:eastAsia="Times New Roman" w:hAnsi="Arial" w:cs="Times New Roman"/>
      <w:sz w:val="24"/>
      <w:szCs w:val="24"/>
      <w:lang w:val="x-none" w:eastAsia="x-none"/>
    </w:rPr>
  </w:style>
  <w:style w:type="paragraph" w:customStyle="1" w:styleId="af1">
    <w:name w:val="Содержимое таблицы"/>
    <w:basedOn w:val="a0"/>
    <w:rsid w:val="00CB4238"/>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CB4238"/>
    <w:rPr>
      <w:color w:val="808080"/>
    </w:rPr>
  </w:style>
  <w:style w:type="paragraph" w:styleId="af3">
    <w:name w:val="header"/>
    <w:basedOn w:val="a0"/>
    <w:link w:val="af4"/>
    <w:uiPriority w:val="99"/>
    <w:unhideWhenUsed/>
    <w:rsid w:val="00CB4238"/>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CB4238"/>
  </w:style>
  <w:style w:type="paragraph" w:styleId="af5">
    <w:name w:val="footer"/>
    <w:basedOn w:val="a0"/>
    <w:link w:val="af6"/>
    <w:uiPriority w:val="99"/>
    <w:unhideWhenUsed/>
    <w:rsid w:val="00CB4238"/>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CB4238"/>
  </w:style>
  <w:style w:type="paragraph" w:styleId="af7">
    <w:name w:val="endnote text"/>
    <w:basedOn w:val="a0"/>
    <w:link w:val="af8"/>
    <w:uiPriority w:val="99"/>
    <w:unhideWhenUsed/>
    <w:rsid w:val="00CB4238"/>
    <w:pPr>
      <w:spacing w:after="0" w:line="240" w:lineRule="auto"/>
    </w:pPr>
    <w:rPr>
      <w:sz w:val="20"/>
      <w:szCs w:val="20"/>
    </w:rPr>
  </w:style>
  <w:style w:type="character" w:customStyle="1" w:styleId="af8">
    <w:name w:val="Текст концевой сноски Знак"/>
    <w:basedOn w:val="a1"/>
    <w:link w:val="af7"/>
    <w:uiPriority w:val="99"/>
    <w:rsid w:val="00CB4238"/>
    <w:rPr>
      <w:sz w:val="20"/>
      <w:szCs w:val="20"/>
    </w:rPr>
  </w:style>
  <w:style w:type="character" w:styleId="af9">
    <w:name w:val="endnote reference"/>
    <w:basedOn w:val="a1"/>
    <w:uiPriority w:val="99"/>
    <w:semiHidden/>
    <w:unhideWhenUsed/>
    <w:rsid w:val="00CB4238"/>
    <w:rPr>
      <w:vertAlign w:val="superscript"/>
    </w:rPr>
  </w:style>
  <w:style w:type="paragraph" w:styleId="afa">
    <w:name w:val="No Spacing"/>
    <w:uiPriority w:val="1"/>
    <w:qFormat/>
    <w:rsid w:val="00CB4238"/>
    <w:pPr>
      <w:spacing w:after="0" w:line="240" w:lineRule="auto"/>
    </w:pPr>
    <w:rPr>
      <w:rFonts w:ascii="Times New Roman" w:eastAsia="Times New Roman" w:hAnsi="Times New Roman" w:cs="Times New Roman"/>
      <w:sz w:val="20"/>
      <w:szCs w:val="20"/>
      <w:lang w:eastAsia="ru-RU"/>
    </w:rPr>
  </w:style>
  <w:style w:type="table" w:customStyle="1" w:styleId="15">
    <w:name w:val="Сетка таблицы1"/>
    <w:basedOn w:val="a2"/>
    <w:next w:val="a7"/>
    <w:uiPriority w:val="39"/>
    <w:rsid w:val="00CB4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unhideWhenUsed/>
    <w:rsid w:val="00CB4238"/>
    <w:pPr>
      <w:spacing w:after="120" w:line="240" w:lineRule="auto"/>
      <w:ind w:left="283"/>
    </w:pPr>
  </w:style>
  <w:style w:type="character" w:customStyle="1" w:styleId="afc">
    <w:name w:val="Основной текст с отступом Знак"/>
    <w:basedOn w:val="a1"/>
    <w:link w:val="afb"/>
    <w:uiPriority w:val="99"/>
    <w:rsid w:val="00CB4238"/>
  </w:style>
  <w:style w:type="paragraph" w:styleId="22">
    <w:name w:val="Body Text Indent 2"/>
    <w:basedOn w:val="a0"/>
    <w:link w:val="23"/>
    <w:uiPriority w:val="99"/>
    <w:semiHidden/>
    <w:unhideWhenUsed/>
    <w:rsid w:val="00CB4238"/>
    <w:pPr>
      <w:spacing w:after="120" w:line="480" w:lineRule="auto"/>
      <w:ind w:left="283"/>
    </w:pPr>
  </w:style>
  <w:style w:type="character" w:customStyle="1" w:styleId="23">
    <w:name w:val="Основной текст с отступом 2 Знак"/>
    <w:basedOn w:val="a1"/>
    <w:link w:val="22"/>
    <w:uiPriority w:val="99"/>
    <w:semiHidden/>
    <w:rsid w:val="00CB4238"/>
  </w:style>
  <w:style w:type="paragraph" w:styleId="3">
    <w:name w:val="Body Text Indent 3"/>
    <w:basedOn w:val="a0"/>
    <w:link w:val="30"/>
    <w:uiPriority w:val="99"/>
    <w:semiHidden/>
    <w:unhideWhenUsed/>
    <w:rsid w:val="00CB4238"/>
    <w:pPr>
      <w:spacing w:after="120" w:line="240" w:lineRule="auto"/>
      <w:ind w:left="283"/>
    </w:pPr>
    <w:rPr>
      <w:sz w:val="16"/>
      <w:szCs w:val="16"/>
    </w:rPr>
  </w:style>
  <w:style w:type="character" w:customStyle="1" w:styleId="30">
    <w:name w:val="Основной текст с отступом 3 Знак"/>
    <w:basedOn w:val="a1"/>
    <w:link w:val="3"/>
    <w:uiPriority w:val="99"/>
    <w:semiHidden/>
    <w:rsid w:val="00CB4238"/>
    <w:rPr>
      <w:sz w:val="16"/>
      <w:szCs w:val="16"/>
    </w:rPr>
  </w:style>
  <w:style w:type="paragraph" w:customStyle="1" w:styleId="16">
    <w:name w:val="Знак Знак1 Знак"/>
    <w:basedOn w:val="a0"/>
    <w:rsid w:val="00CB4238"/>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CA5A09"/>
    <w:rPr>
      <w:color w:val="0000FF" w:themeColor="hyperlink"/>
      <w:u w:val="single"/>
    </w:rPr>
  </w:style>
  <w:style w:type="numbering" w:customStyle="1" w:styleId="24">
    <w:name w:val="Нет списка2"/>
    <w:next w:val="a3"/>
    <w:uiPriority w:val="99"/>
    <w:semiHidden/>
    <w:unhideWhenUsed/>
    <w:rsid w:val="00CA5A09"/>
  </w:style>
  <w:style w:type="table" w:customStyle="1" w:styleId="25">
    <w:name w:val="Сетка таблицы2"/>
    <w:basedOn w:val="a2"/>
    <w:next w:val="a7"/>
    <w:uiPriority w:val="59"/>
    <w:rsid w:val="00CA5A0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7"/>
    <w:uiPriority w:val="39"/>
    <w:rsid w:val="00CA5A0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6">
    <w:name w:val="WW8Num6"/>
    <w:basedOn w:val="a3"/>
    <w:rsid w:val="00CA5A09"/>
    <w:pPr>
      <w:numPr>
        <w:numId w:val="15"/>
      </w:numPr>
    </w:pPr>
  </w:style>
  <w:style w:type="character" w:customStyle="1" w:styleId="FontStyle28">
    <w:name w:val="Font Style28"/>
    <w:basedOn w:val="a1"/>
    <w:uiPriority w:val="99"/>
    <w:rsid w:val="00021F94"/>
    <w:rPr>
      <w:rFonts w:ascii="Times New Roman" w:hAnsi="Times New Roman" w:cs="Times New Roman"/>
      <w:sz w:val="24"/>
      <w:szCs w:val="24"/>
    </w:rPr>
  </w:style>
  <w:style w:type="numbering" w:customStyle="1" w:styleId="WW8Num61">
    <w:name w:val="WW8Num61"/>
    <w:basedOn w:val="a3"/>
    <w:rsid w:val="00C425C6"/>
  </w:style>
  <w:style w:type="numbering" w:customStyle="1" w:styleId="WW8Num62">
    <w:name w:val="WW8Num62"/>
    <w:basedOn w:val="a3"/>
    <w:rsid w:val="00E313B8"/>
  </w:style>
  <w:style w:type="numbering" w:customStyle="1" w:styleId="WW8Num63">
    <w:name w:val="WW8Num63"/>
    <w:basedOn w:val="a3"/>
    <w:rsid w:val="00E313B8"/>
  </w:style>
  <w:style w:type="character" w:customStyle="1" w:styleId="apple-converted-space">
    <w:name w:val="apple-converted-space"/>
    <w:basedOn w:val="a1"/>
    <w:rsid w:val="00DD78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414F3"/>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CB4238"/>
    <w:pPr>
      <w:keepNext/>
      <w:numPr>
        <w:numId w:val="1"/>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CB4238"/>
    <w:pPr>
      <w:keepNext/>
      <w:numPr>
        <w:ilvl w:val="1"/>
        <w:numId w:val="1"/>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параграфа (1.) Знак"/>
    <w:basedOn w:val="a1"/>
    <w:rsid w:val="00CB423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CB4238"/>
    <w:rPr>
      <w:rFonts w:ascii="Times New Roman" w:eastAsia="Times New Roman" w:hAnsi="Times New Roman" w:cs="Times New Roman"/>
      <w:sz w:val="30"/>
      <w:szCs w:val="20"/>
      <w:lang w:val="x-none" w:eastAsia="x-none"/>
    </w:rPr>
  </w:style>
  <w:style w:type="numbering" w:customStyle="1" w:styleId="12">
    <w:name w:val="Нет списка1"/>
    <w:next w:val="a3"/>
    <w:uiPriority w:val="99"/>
    <w:semiHidden/>
    <w:unhideWhenUsed/>
    <w:rsid w:val="00CB4238"/>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CB4238"/>
    <w:rPr>
      <w:rFonts w:ascii="Times New Roman" w:eastAsia="Times New Roman" w:hAnsi="Times New Roman" w:cs="Times New Roman"/>
      <w:kern w:val="28"/>
      <w:sz w:val="36"/>
      <w:szCs w:val="20"/>
      <w:lang w:val="x-none" w:eastAsia="x-none"/>
    </w:rPr>
  </w:style>
  <w:style w:type="paragraph" w:customStyle="1" w:styleId="a">
    <w:name w:val="Пункт"/>
    <w:basedOn w:val="a0"/>
    <w:rsid w:val="00CB4238"/>
    <w:pPr>
      <w:numPr>
        <w:ilvl w:val="2"/>
        <w:numId w:val="1"/>
      </w:numPr>
      <w:spacing w:after="0" w:line="240" w:lineRule="auto"/>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uiPriority w:val="99"/>
    <w:rsid w:val="00CB4238"/>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CB4238"/>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CB4238"/>
    <w:rPr>
      <w:rFonts w:ascii="Tahoma" w:hAnsi="Tahoma" w:cs="Tahoma"/>
      <w:sz w:val="16"/>
      <w:szCs w:val="16"/>
    </w:rPr>
  </w:style>
  <w:style w:type="paragraph" w:styleId="a6">
    <w:name w:val="List Paragraph"/>
    <w:basedOn w:val="a0"/>
    <w:uiPriority w:val="34"/>
    <w:qFormat/>
    <w:rsid w:val="00CB4238"/>
    <w:pPr>
      <w:spacing w:after="0" w:line="240" w:lineRule="auto"/>
      <w:ind w:left="720"/>
      <w:contextualSpacing/>
    </w:pPr>
  </w:style>
  <w:style w:type="paragraph" w:customStyle="1" w:styleId="ConsPlusCell">
    <w:name w:val="ConsPlusCell"/>
    <w:uiPriority w:val="99"/>
    <w:rsid w:val="00CB4238"/>
    <w:pPr>
      <w:autoSpaceDE w:val="0"/>
      <w:autoSpaceDN w:val="0"/>
      <w:adjustRightInd w:val="0"/>
      <w:spacing w:after="0" w:line="240" w:lineRule="auto"/>
    </w:pPr>
    <w:rPr>
      <w:rFonts w:ascii="Times New Roman" w:hAnsi="Times New Roman" w:cs="Times New Roman"/>
      <w:sz w:val="28"/>
      <w:szCs w:val="28"/>
    </w:rPr>
  </w:style>
  <w:style w:type="table" w:styleId="a7">
    <w:name w:val="Table Grid"/>
    <w:basedOn w:val="a2"/>
    <w:uiPriority w:val="59"/>
    <w:rsid w:val="00CB4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CB4238"/>
    <w:pPr>
      <w:tabs>
        <w:tab w:val="num" w:pos="1134"/>
        <w:tab w:val="num" w:pos="2700"/>
      </w:tabs>
      <w:spacing w:after="0"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CB4238"/>
    <w:pPr>
      <w:spacing w:before="100" w:after="100" w:line="240" w:lineRule="auto"/>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3"/>
    <w:uiPriority w:val="99"/>
    <w:rsid w:val="00CB4238"/>
    <w:pPr>
      <w:spacing w:after="12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rsid w:val="00CB4238"/>
  </w:style>
  <w:style w:type="character" w:customStyle="1" w:styleId="13">
    <w:name w:val="Основной текст Знак1"/>
    <w:aliases w:val="Основной текст Знак Знак Знак"/>
    <w:link w:val="aa"/>
    <w:rsid w:val="00CB4238"/>
    <w:rPr>
      <w:rFonts w:ascii="Times New Roman" w:eastAsia="Times New Roman" w:hAnsi="Times New Roman" w:cs="Times New Roman"/>
      <w:sz w:val="24"/>
      <w:szCs w:val="20"/>
      <w:lang w:eastAsia="ru-RU"/>
    </w:rPr>
  </w:style>
  <w:style w:type="paragraph" w:customStyle="1" w:styleId="ConsPlusNormal">
    <w:name w:val="ConsPlusNormal"/>
    <w:rsid w:val="00CB423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CB4238"/>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CB4238"/>
    <w:pPr>
      <w:spacing w:before="40" w:after="40" w:line="240" w:lineRule="auto"/>
      <w:ind w:left="57" w:right="57"/>
    </w:pPr>
    <w:rPr>
      <w:rFonts w:ascii="Times New Roman" w:eastAsia="Times New Roman" w:hAnsi="Times New Roman" w:cs="Times New Roman"/>
      <w:lang w:eastAsia="ru-RU"/>
    </w:rPr>
  </w:style>
  <w:style w:type="paragraph" w:customStyle="1" w:styleId="ad">
    <w:name w:val="Таблица шапка"/>
    <w:basedOn w:val="a0"/>
    <w:rsid w:val="00CB4238"/>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CB4238"/>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CB4238"/>
    <w:rPr>
      <w:rFonts w:ascii="Times New Roman" w:eastAsia="Times New Roman" w:hAnsi="Times New Roman" w:cs="Times New Roman"/>
      <w:sz w:val="20"/>
      <w:szCs w:val="20"/>
      <w:lang w:eastAsia="ru-RU"/>
    </w:rPr>
  </w:style>
  <w:style w:type="paragraph" w:customStyle="1" w:styleId="A20">
    <w:name w:val="A2"/>
    <w:rsid w:val="00CB4238"/>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0">
    <w:name w:val="Ариал"/>
    <w:basedOn w:val="a0"/>
    <w:link w:val="14"/>
    <w:rsid w:val="00CB4238"/>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4">
    <w:name w:val="Ариал Знак1"/>
    <w:link w:val="af0"/>
    <w:locked/>
    <w:rsid w:val="00CB4238"/>
    <w:rPr>
      <w:rFonts w:ascii="Arial" w:eastAsia="Times New Roman" w:hAnsi="Arial" w:cs="Times New Roman"/>
      <w:sz w:val="24"/>
      <w:szCs w:val="24"/>
      <w:lang w:val="x-none" w:eastAsia="x-none"/>
    </w:rPr>
  </w:style>
  <w:style w:type="paragraph" w:customStyle="1" w:styleId="af1">
    <w:name w:val="Содержимое таблицы"/>
    <w:basedOn w:val="a0"/>
    <w:rsid w:val="00CB4238"/>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CB4238"/>
    <w:rPr>
      <w:color w:val="808080"/>
    </w:rPr>
  </w:style>
  <w:style w:type="paragraph" w:styleId="af3">
    <w:name w:val="header"/>
    <w:basedOn w:val="a0"/>
    <w:link w:val="af4"/>
    <w:uiPriority w:val="99"/>
    <w:unhideWhenUsed/>
    <w:rsid w:val="00CB4238"/>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CB4238"/>
  </w:style>
  <w:style w:type="paragraph" w:styleId="af5">
    <w:name w:val="footer"/>
    <w:basedOn w:val="a0"/>
    <w:link w:val="af6"/>
    <w:uiPriority w:val="99"/>
    <w:unhideWhenUsed/>
    <w:rsid w:val="00CB4238"/>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CB4238"/>
  </w:style>
  <w:style w:type="paragraph" w:styleId="af7">
    <w:name w:val="endnote text"/>
    <w:basedOn w:val="a0"/>
    <w:link w:val="af8"/>
    <w:uiPriority w:val="99"/>
    <w:unhideWhenUsed/>
    <w:rsid w:val="00CB4238"/>
    <w:pPr>
      <w:spacing w:after="0" w:line="240" w:lineRule="auto"/>
    </w:pPr>
    <w:rPr>
      <w:sz w:val="20"/>
      <w:szCs w:val="20"/>
    </w:rPr>
  </w:style>
  <w:style w:type="character" w:customStyle="1" w:styleId="af8">
    <w:name w:val="Текст концевой сноски Знак"/>
    <w:basedOn w:val="a1"/>
    <w:link w:val="af7"/>
    <w:uiPriority w:val="99"/>
    <w:rsid w:val="00CB4238"/>
    <w:rPr>
      <w:sz w:val="20"/>
      <w:szCs w:val="20"/>
    </w:rPr>
  </w:style>
  <w:style w:type="character" w:styleId="af9">
    <w:name w:val="endnote reference"/>
    <w:basedOn w:val="a1"/>
    <w:uiPriority w:val="99"/>
    <w:semiHidden/>
    <w:unhideWhenUsed/>
    <w:rsid w:val="00CB4238"/>
    <w:rPr>
      <w:vertAlign w:val="superscript"/>
    </w:rPr>
  </w:style>
  <w:style w:type="paragraph" w:styleId="afa">
    <w:name w:val="No Spacing"/>
    <w:uiPriority w:val="1"/>
    <w:qFormat/>
    <w:rsid w:val="00CB4238"/>
    <w:pPr>
      <w:spacing w:after="0" w:line="240" w:lineRule="auto"/>
    </w:pPr>
    <w:rPr>
      <w:rFonts w:ascii="Times New Roman" w:eastAsia="Times New Roman" w:hAnsi="Times New Roman" w:cs="Times New Roman"/>
      <w:sz w:val="20"/>
      <w:szCs w:val="20"/>
      <w:lang w:eastAsia="ru-RU"/>
    </w:rPr>
  </w:style>
  <w:style w:type="table" w:customStyle="1" w:styleId="15">
    <w:name w:val="Сетка таблицы1"/>
    <w:basedOn w:val="a2"/>
    <w:next w:val="a7"/>
    <w:uiPriority w:val="39"/>
    <w:rsid w:val="00CB4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unhideWhenUsed/>
    <w:rsid w:val="00CB4238"/>
    <w:pPr>
      <w:spacing w:after="120" w:line="240" w:lineRule="auto"/>
      <w:ind w:left="283"/>
    </w:pPr>
  </w:style>
  <w:style w:type="character" w:customStyle="1" w:styleId="afc">
    <w:name w:val="Основной текст с отступом Знак"/>
    <w:basedOn w:val="a1"/>
    <w:link w:val="afb"/>
    <w:uiPriority w:val="99"/>
    <w:rsid w:val="00CB4238"/>
  </w:style>
  <w:style w:type="paragraph" w:styleId="22">
    <w:name w:val="Body Text Indent 2"/>
    <w:basedOn w:val="a0"/>
    <w:link w:val="23"/>
    <w:uiPriority w:val="99"/>
    <w:semiHidden/>
    <w:unhideWhenUsed/>
    <w:rsid w:val="00CB4238"/>
    <w:pPr>
      <w:spacing w:after="120" w:line="480" w:lineRule="auto"/>
      <w:ind w:left="283"/>
    </w:pPr>
  </w:style>
  <w:style w:type="character" w:customStyle="1" w:styleId="23">
    <w:name w:val="Основной текст с отступом 2 Знак"/>
    <w:basedOn w:val="a1"/>
    <w:link w:val="22"/>
    <w:uiPriority w:val="99"/>
    <w:semiHidden/>
    <w:rsid w:val="00CB4238"/>
  </w:style>
  <w:style w:type="paragraph" w:styleId="3">
    <w:name w:val="Body Text Indent 3"/>
    <w:basedOn w:val="a0"/>
    <w:link w:val="30"/>
    <w:uiPriority w:val="99"/>
    <w:semiHidden/>
    <w:unhideWhenUsed/>
    <w:rsid w:val="00CB4238"/>
    <w:pPr>
      <w:spacing w:after="120" w:line="240" w:lineRule="auto"/>
      <w:ind w:left="283"/>
    </w:pPr>
    <w:rPr>
      <w:sz w:val="16"/>
      <w:szCs w:val="16"/>
    </w:rPr>
  </w:style>
  <w:style w:type="character" w:customStyle="1" w:styleId="30">
    <w:name w:val="Основной текст с отступом 3 Знак"/>
    <w:basedOn w:val="a1"/>
    <w:link w:val="3"/>
    <w:uiPriority w:val="99"/>
    <w:semiHidden/>
    <w:rsid w:val="00CB4238"/>
    <w:rPr>
      <w:sz w:val="16"/>
      <w:szCs w:val="16"/>
    </w:rPr>
  </w:style>
  <w:style w:type="paragraph" w:customStyle="1" w:styleId="16">
    <w:name w:val="Знак Знак1 Знак"/>
    <w:basedOn w:val="a0"/>
    <w:rsid w:val="00CB4238"/>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CA5A09"/>
    <w:rPr>
      <w:color w:val="0000FF" w:themeColor="hyperlink"/>
      <w:u w:val="single"/>
    </w:rPr>
  </w:style>
  <w:style w:type="numbering" w:customStyle="1" w:styleId="24">
    <w:name w:val="Нет списка2"/>
    <w:next w:val="a3"/>
    <w:uiPriority w:val="99"/>
    <w:semiHidden/>
    <w:unhideWhenUsed/>
    <w:rsid w:val="00CA5A09"/>
  </w:style>
  <w:style w:type="table" w:customStyle="1" w:styleId="25">
    <w:name w:val="Сетка таблицы2"/>
    <w:basedOn w:val="a2"/>
    <w:next w:val="a7"/>
    <w:uiPriority w:val="59"/>
    <w:rsid w:val="00CA5A0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7"/>
    <w:uiPriority w:val="39"/>
    <w:rsid w:val="00CA5A0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6">
    <w:name w:val="WW8Num6"/>
    <w:basedOn w:val="a3"/>
    <w:rsid w:val="00CA5A09"/>
    <w:pPr>
      <w:numPr>
        <w:numId w:val="15"/>
      </w:numPr>
    </w:pPr>
  </w:style>
  <w:style w:type="character" w:customStyle="1" w:styleId="FontStyle28">
    <w:name w:val="Font Style28"/>
    <w:basedOn w:val="a1"/>
    <w:uiPriority w:val="99"/>
    <w:rsid w:val="00021F94"/>
    <w:rPr>
      <w:rFonts w:ascii="Times New Roman" w:hAnsi="Times New Roman" w:cs="Times New Roman"/>
      <w:sz w:val="24"/>
      <w:szCs w:val="24"/>
    </w:rPr>
  </w:style>
  <w:style w:type="numbering" w:customStyle="1" w:styleId="WW8Num61">
    <w:name w:val="WW8Num61"/>
    <w:basedOn w:val="a3"/>
    <w:rsid w:val="00C425C6"/>
  </w:style>
  <w:style w:type="numbering" w:customStyle="1" w:styleId="WW8Num62">
    <w:name w:val="WW8Num62"/>
    <w:basedOn w:val="a3"/>
    <w:rsid w:val="00E313B8"/>
  </w:style>
  <w:style w:type="numbering" w:customStyle="1" w:styleId="WW8Num63">
    <w:name w:val="WW8Num63"/>
    <w:basedOn w:val="a3"/>
    <w:rsid w:val="00E313B8"/>
  </w:style>
  <w:style w:type="character" w:customStyle="1" w:styleId="apple-converted-space">
    <w:name w:val="apple-converted-space"/>
    <w:basedOn w:val="a1"/>
    <w:rsid w:val="00DD7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104">
      <w:bodyDiv w:val="1"/>
      <w:marLeft w:val="0"/>
      <w:marRight w:val="0"/>
      <w:marTop w:val="0"/>
      <w:marBottom w:val="0"/>
      <w:divBdr>
        <w:top w:val="none" w:sz="0" w:space="0" w:color="auto"/>
        <w:left w:val="none" w:sz="0" w:space="0" w:color="auto"/>
        <w:bottom w:val="none" w:sz="0" w:space="0" w:color="auto"/>
        <w:right w:val="none" w:sz="0" w:space="0" w:color="auto"/>
      </w:divBdr>
    </w:div>
    <w:div w:id="33161325">
      <w:bodyDiv w:val="1"/>
      <w:marLeft w:val="0"/>
      <w:marRight w:val="0"/>
      <w:marTop w:val="0"/>
      <w:marBottom w:val="0"/>
      <w:divBdr>
        <w:top w:val="none" w:sz="0" w:space="0" w:color="auto"/>
        <w:left w:val="none" w:sz="0" w:space="0" w:color="auto"/>
        <w:bottom w:val="none" w:sz="0" w:space="0" w:color="auto"/>
        <w:right w:val="none" w:sz="0" w:space="0" w:color="auto"/>
      </w:divBdr>
    </w:div>
    <w:div w:id="76708391">
      <w:bodyDiv w:val="1"/>
      <w:marLeft w:val="0"/>
      <w:marRight w:val="0"/>
      <w:marTop w:val="0"/>
      <w:marBottom w:val="0"/>
      <w:divBdr>
        <w:top w:val="none" w:sz="0" w:space="0" w:color="auto"/>
        <w:left w:val="none" w:sz="0" w:space="0" w:color="auto"/>
        <w:bottom w:val="none" w:sz="0" w:space="0" w:color="auto"/>
        <w:right w:val="none" w:sz="0" w:space="0" w:color="auto"/>
      </w:divBdr>
    </w:div>
    <w:div w:id="105347755">
      <w:bodyDiv w:val="1"/>
      <w:marLeft w:val="0"/>
      <w:marRight w:val="0"/>
      <w:marTop w:val="0"/>
      <w:marBottom w:val="0"/>
      <w:divBdr>
        <w:top w:val="none" w:sz="0" w:space="0" w:color="auto"/>
        <w:left w:val="none" w:sz="0" w:space="0" w:color="auto"/>
        <w:bottom w:val="none" w:sz="0" w:space="0" w:color="auto"/>
        <w:right w:val="none" w:sz="0" w:space="0" w:color="auto"/>
      </w:divBdr>
    </w:div>
    <w:div w:id="112140248">
      <w:bodyDiv w:val="1"/>
      <w:marLeft w:val="0"/>
      <w:marRight w:val="0"/>
      <w:marTop w:val="0"/>
      <w:marBottom w:val="0"/>
      <w:divBdr>
        <w:top w:val="none" w:sz="0" w:space="0" w:color="auto"/>
        <w:left w:val="none" w:sz="0" w:space="0" w:color="auto"/>
        <w:bottom w:val="none" w:sz="0" w:space="0" w:color="auto"/>
        <w:right w:val="none" w:sz="0" w:space="0" w:color="auto"/>
      </w:divBdr>
    </w:div>
    <w:div w:id="113259546">
      <w:bodyDiv w:val="1"/>
      <w:marLeft w:val="0"/>
      <w:marRight w:val="0"/>
      <w:marTop w:val="0"/>
      <w:marBottom w:val="0"/>
      <w:divBdr>
        <w:top w:val="none" w:sz="0" w:space="0" w:color="auto"/>
        <w:left w:val="none" w:sz="0" w:space="0" w:color="auto"/>
        <w:bottom w:val="none" w:sz="0" w:space="0" w:color="auto"/>
        <w:right w:val="none" w:sz="0" w:space="0" w:color="auto"/>
      </w:divBdr>
    </w:div>
    <w:div w:id="181938147">
      <w:bodyDiv w:val="1"/>
      <w:marLeft w:val="0"/>
      <w:marRight w:val="0"/>
      <w:marTop w:val="0"/>
      <w:marBottom w:val="0"/>
      <w:divBdr>
        <w:top w:val="none" w:sz="0" w:space="0" w:color="auto"/>
        <w:left w:val="none" w:sz="0" w:space="0" w:color="auto"/>
        <w:bottom w:val="none" w:sz="0" w:space="0" w:color="auto"/>
        <w:right w:val="none" w:sz="0" w:space="0" w:color="auto"/>
      </w:divBdr>
    </w:div>
    <w:div w:id="197548617">
      <w:bodyDiv w:val="1"/>
      <w:marLeft w:val="0"/>
      <w:marRight w:val="0"/>
      <w:marTop w:val="0"/>
      <w:marBottom w:val="0"/>
      <w:divBdr>
        <w:top w:val="none" w:sz="0" w:space="0" w:color="auto"/>
        <w:left w:val="none" w:sz="0" w:space="0" w:color="auto"/>
        <w:bottom w:val="none" w:sz="0" w:space="0" w:color="auto"/>
        <w:right w:val="none" w:sz="0" w:space="0" w:color="auto"/>
      </w:divBdr>
    </w:div>
    <w:div w:id="255944138">
      <w:bodyDiv w:val="1"/>
      <w:marLeft w:val="0"/>
      <w:marRight w:val="0"/>
      <w:marTop w:val="0"/>
      <w:marBottom w:val="0"/>
      <w:divBdr>
        <w:top w:val="none" w:sz="0" w:space="0" w:color="auto"/>
        <w:left w:val="none" w:sz="0" w:space="0" w:color="auto"/>
        <w:bottom w:val="none" w:sz="0" w:space="0" w:color="auto"/>
        <w:right w:val="none" w:sz="0" w:space="0" w:color="auto"/>
      </w:divBdr>
    </w:div>
    <w:div w:id="264075535">
      <w:bodyDiv w:val="1"/>
      <w:marLeft w:val="0"/>
      <w:marRight w:val="0"/>
      <w:marTop w:val="0"/>
      <w:marBottom w:val="0"/>
      <w:divBdr>
        <w:top w:val="none" w:sz="0" w:space="0" w:color="auto"/>
        <w:left w:val="none" w:sz="0" w:space="0" w:color="auto"/>
        <w:bottom w:val="none" w:sz="0" w:space="0" w:color="auto"/>
        <w:right w:val="none" w:sz="0" w:space="0" w:color="auto"/>
      </w:divBdr>
    </w:div>
    <w:div w:id="267548572">
      <w:bodyDiv w:val="1"/>
      <w:marLeft w:val="0"/>
      <w:marRight w:val="0"/>
      <w:marTop w:val="0"/>
      <w:marBottom w:val="0"/>
      <w:divBdr>
        <w:top w:val="none" w:sz="0" w:space="0" w:color="auto"/>
        <w:left w:val="none" w:sz="0" w:space="0" w:color="auto"/>
        <w:bottom w:val="none" w:sz="0" w:space="0" w:color="auto"/>
        <w:right w:val="none" w:sz="0" w:space="0" w:color="auto"/>
      </w:divBdr>
    </w:div>
    <w:div w:id="278490954">
      <w:bodyDiv w:val="1"/>
      <w:marLeft w:val="0"/>
      <w:marRight w:val="0"/>
      <w:marTop w:val="0"/>
      <w:marBottom w:val="0"/>
      <w:divBdr>
        <w:top w:val="none" w:sz="0" w:space="0" w:color="auto"/>
        <w:left w:val="none" w:sz="0" w:space="0" w:color="auto"/>
        <w:bottom w:val="none" w:sz="0" w:space="0" w:color="auto"/>
        <w:right w:val="none" w:sz="0" w:space="0" w:color="auto"/>
      </w:divBdr>
    </w:div>
    <w:div w:id="296420143">
      <w:bodyDiv w:val="1"/>
      <w:marLeft w:val="0"/>
      <w:marRight w:val="0"/>
      <w:marTop w:val="0"/>
      <w:marBottom w:val="0"/>
      <w:divBdr>
        <w:top w:val="none" w:sz="0" w:space="0" w:color="auto"/>
        <w:left w:val="none" w:sz="0" w:space="0" w:color="auto"/>
        <w:bottom w:val="none" w:sz="0" w:space="0" w:color="auto"/>
        <w:right w:val="none" w:sz="0" w:space="0" w:color="auto"/>
      </w:divBdr>
    </w:div>
    <w:div w:id="307906367">
      <w:bodyDiv w:val="1"/>
      <w:marLeft w:val="0"/>
      <w:marRight w:val="0"/>
      <w:marTop w:val="0"/>
      <w:marBottom w:val="0"/>
      <w:divBdr>
        <w:top w:val="none" w:sz="0" w:space="0" w:color="auto"/>
        <w:left w:val="none" w:sz="0" w:space="0" w:color="auto"/>
        <w:bottom w:val="none" w:sz="0" w:space="0" w:color="auto"/>
        <w:right w:val="none" w:sz="0" w:space="0" w:color="auto"/>
      </w:divBdr>
    </w:div>
    <w:div w:id="354308125">
      <w:bodyDiv w:val="1"/>
      <w:marLeft w:val="0"/>
      <w:marRight w:val="0"/>
      <w:marTop w:val="0"/>
      <w:marBottom w:val="0"/>
      <w:divBdr>
        <w:top w:val="none" w:sz="0" w:space="0" w:color="auto"/>
        <w:left w:val="none" w:sz="0" w:space="0" w:color="auto"/>
        <w:bottom w:val="none" w:sz="0" w:space="0" w:color="auto"/>
        <w:right w:val="none" w:sz="0" w:space="0" w:color="auto"/>
      </w:divBdr>
    </w:div>
    <w:div w:id="413549546">
      <w:bodyDiv w:val="1"/>
      <w:marLeft w:val="0"/>
      <w:marRight w:val="0"/>
      <w:marTop w:val="0"/>
      <w:marBottom w:val="0"/>
      <w:divBdr>
        <w:top w:val="none" w:sz="0" w:space="0" w:color="auto"/>
        <w:left w:val="none" w:sz="0" w:space="0" w:color="auto"/>
        <w:bottom w:val="none" w:sz="0" w:space="0" w:color="auto"/>
        <w:right w:val="none" w:sz="0" w:space="0" w:color="auto"/>
      </w:divBdr>
    </w:div>
    <w:div w:id="431249243">
      <w:bodyDiv w:val="1"/>
      <w:marLeft w:val="0"/>
      <w:marRight w:val="0"/>
      <w:marTop w:val="0"/>
      <w:marBottom w:val="0"/>
      <w:divBdr>
        <w:top w:val="none" w:sz="0" w:space="0" w:color="auto"/>
        <w:left w:val="none" w:sz="0" w:space="0" w:color="auto"/>
        <w:bottom w:val="none" w:sz="0" w:space="0" w:color="auto"/>
        <w:right w:val="none" w:sz="0" w:space="0" w:color="auto"/>
      </w:divBdr>
    </w:div>
    <w:div w:id="443186049">
      <w:bodyDiv w:val="1"/>
      <w:marLeft w:val="0"/>
      <w:marRight w:val="0"/>
      <w:marTop w:val="0"/>
      <w:marBottom w:val="0"/>
      <w:divBdr>
        <w:top w:val="none" w:sz="0" w:space="0" w:color="auto"/>
        <w:left w:val="none" w:sz="0" w:space="0" w:color="auto"/>
        <w:bottom w:val="none" w:sz="0" w:space="0" w:color="auto"/>
        <w:right w:val="none" w:sz="0" w:space="0" w:color="auto"/>
      </w:divBdr>
    </w:div>
    <w:div w:id="448205630">
      <w:bodyDiv w:val="1"/>
      <w:marLeft w:val="0"/>
      <w:marRight w:val="0"/>
      <w:marTop w:val="0"/>
      <w:marBottom w:val="0"/>
      <w:divBdr>
        <w:top w:val="none" w:sz="0" w:space="0" w:color="auto"/>
        <w:left w:val="none" w:sz="0" w:space="0" w:color="auto"/>
        <w:bottom w:val="none" w:sz="0" w:space="0" w:color="auto"/>
        <w:right w:val="none" w:sz="0" w:space="0" w:color="auto"/>
      </w:divBdr>
    </w:div>
    <w:div w:id="485053362">
      <w:bodyDiv w:val="1"/>
      <w:marLeft w:val="0"/>
      <w:marRight w:val="0"/>
      <w:marTop w:val="0"/>
      <w:marBottom w:val="0"/>
      <w:divBdr>
        <w:top w:val="none" w:sz="0" w:space="0" w:color="auto"/>
        <w:left w:val="none" w:sz="0" w:space="0" w:color="auto"/>
        <w:bottom w:val="none" w:sz="0" w:space="0" w:color="auto"/>
        <w:right w:val="none" w:sz="0" w:space="0" w:color="auto"/>
      </w:divBdr>
    </w:div>
    <w:div w:id="503011355">
      <w:bodyDiv w:val="1"/>
      <w:marLeft w:val="0"/>
      <w:marRight w:val="0"/>
      <w:marTop w:val="0"/>
      <w:marBottom w:val="0"/>
      <w:divBdr>
        <w:top w:val="none" w:sz="0" w:space="0" w:color="auto"/>
        <w:left w:val="none" w:sz="0" w:space="0" w:color="auto"/>
        <w:bottom w:val="none" w:sz="0" w:space="0" w:color="auto"/>
        <w:right w:val="none" w:sz="0" w:space="0" w:color="auto"/>
      </w:divBdr>
    </w:div>
    <w:div w:id="553736467">
      <w:bodyDiv w:val="1"/>
      <w:marLeft w:val="0"/>
      <w:marRight w:val="0"/>
      <w:marTop w:val="0"/>
      <w:marBottom w:val="0"/>
      <w:divBdr>
        <w:top w:val="none" w:sz="0" w:space="0" w:color="auto"/>
        <w:left w:val="none" w:sz="0" w:space="0" w:color="auto"/>
        <w:bottom w:val="none" w:sz="0" w:space="0" w:color="auto"/>
        <w:right w:val="none" w:sz="0" w:space="0" w:color="auto"/>
      </w:divBdr>
    </w:div>
    <w:div w:id="588075119">
      <w:bodyDiv w:val="1"/>
      <w:marLeft w:val="0"/>
      <w:marRight w:val="0"/>
      <w:marTop w:val="0"/>
      <w:marBottom w:val="0"/>
      <w:divBdr>
        <w:top w:val="none" w:sz="0" w:space="0" w:color="auto"/>
        <w:left w:val="none" w:sz="0" w:space="0" w:color="auto"/>
        <w:bottom w:val="none" w:sz="0" w:space="0" w:color="auto"/>
        <w:right w:val="none" w:sz="0" w:space="0" w:color="auto"/>
      </w:divBdr>
    </w:div>
    <w:div w:id="598876001">
      <w:bodyDiv w:val="1"/>
      <w:marLeft w:val="0"/>
      <w:marRight w:val="0"/>
      <w:marTop w:val="0"/>
      <w:marBottom w:val="0"/>
      <w:divBdr>
        <w:top w:val="none" w:sz="0" w:space="0" w:color="auto"/>
        <w:left w:val="none" w:sz="0" w:space="0" w:color="auto"/>
        <w:bottom w:val="none" w:sz="0" w:space="0" w:color="auto"/>
        <w:right w:val="none" w:sz="0" w:space="0" w:color="auto"/>
      </w:divBdr>
    </w:div>
    <w:div w:id="625089336">
      <w:bodyDiv w:val="1"/>
      <w:marLeft w:val="0"/>
      <w:marRight w:val="0"/>
      <w:marTop w:val="0"/>
      <w:marBottom w:val="0"/>
      <w:divBdr>
        <w:top w:val="none" w:sz="0" w:space="0" w:color="auto"/>
        <w:left w:val="none" w:sz="0" w:space="0" w:color="auto"/>
        <w:bottom w:val="none" w:sz="0" w:space="0" w:color="auto"/>
        <w:right w:val="none" w:sz="0" w:space="0" w:color="auto"/>
      </w:divBdr>
    </w:div>
    <w:div w:id="630019723">
      <w:bodyDiv w:val="1"/>
      <w:marLeft w:val="0"/>
      <w:marRight w:val="0"/>
      <w:marTop w:val="0"/>
      <w:marBottom w:val="0"/>
      <w:divBdr>
        <w:top w:val="none" w:sz="0" w:space="0" w:color="auto"/>
        <w:left w:val="none" w:sz="0" w:space="0" w:color="auto"/>
        <w:bottom w:val="none" w:sz="0" w:space="0" w:color="auto"/>
        <w:right w:val="none" w:sz="0" w:space="0" w:color="auto"/>
      </w:divBdr>
    </w:div>
    <w:div w:id="643463878">
      <w:bodyDiv w:val="1"/>
      <w:marLeft w:val="0"/>
      <w:marRight w:val="0"/>
      <w:marTop w:val="0"/>
      <w:marBottom w:val="0"/>
      <w:divBdr>
        <w:top w:val="none" w:sz="0" w:space="0" w:color="auto"/>
        <w:left w:val="none" w:sz="0" w:space="0" w:color="auto"/>
        <w:bottom w:val="none" w:sz="0" w:space="0" w:color="auto"/>
        <w:right w:val="none" w:sz="0" w:space="0" w:color="auto"/>
      </w:divBdr>
    </w:div>
    <w:div w:id="671107545">
      <w:bodyDiv w:val="1"/>
      <w:marLeft w:val="0"/>
      <w:marRight w:val="0"/>
      <w:marTop w:val="0"/>
      <w:marBottom w:val="0"/>
      <w:divBdr>
        <w:top w:val="none" w:sz="0" w:space="0" w:color="auto"/>
        <w:left w:val="none" w:sz="0" w:space="0" w:color="auto"/>
        <w:bottom w:val="none" w:sz="0" w:space="0" w:color="auto"/>
        <w:right w:val="none" w:sz="0" w:space="0" w:color="auto"/>
      </w:divBdr>
    </w:div>
    <w:div w:id="690108834">
      <w:bodyDiv w:val="1"/>
      <w:marLeft w:val="0"/>
      <w:marRight w:val="0"/>
      <w:marTop w:val="0"/>
      <w:marBottom w:val="0"/>
      <w:divBdr>
        <w:top w:val="none" w:sz="0" w:space="0" w:color="auto"/>
        <w:left w:val="none" w:sz="0" w:space="0" w:color="auto"/>
        <w:bottom w:val="none" w:sz="0" w:space="0" w:color="auto"/>
        <w:right w:val="none" w:sz="0" w:space="0" w:color="auto"/>
      </w:divBdr>
    </w:div>
    <w:div w:id="690881797">
      <w:bodyDiv w:val="1"/>
      <w:marLeft w:val="0"/>
      <w:marRight w:val="0"/>
      <w:marTop w:val="0"/>
      <w:marBottom w:val="0"/>
      <w:divBdr>
        <w:top w:val="none" w:sz="0" w:space="0" w:color="auto"/>
        <w:left w:val="none" w:sz="0" w:space="0" w:color="auto"/>
        <w:bottom w:val="none" w:sz="0" w:space="0" w:color="auto"/>
        <w:right w:val="none" w:sz="0" w:space="0" w:color="auto"/>
      </w:divBdr>
    </w:div>
    <w:div w:id="701396171">
      <w:bodyDiv w:val="1"/>
      <w:marLeft w:val="0"/>
      <w:marRight w:val="0"/>
      <w:marTop w:val="0"/>
      <w:marBottom w:val="0"/>
      <w:divBdr>
        <w:top w:val="none" w:sz="0" w:space="0" w:color="auto"/>
        <w:left w:val="none" w:sz="0" w:space="0" w:color="auto"/>
        <w:bottom w:val="none" w:sz="0" w:space="0" w:color="auto"/>
        <w:right w:val="none" w:sz="0" w:space="0" w:color="auto"/>
      </w:divBdr>
    </w:div>
    <w:div w:id="711345587">
      <w:bodyDiv w:val="1"/>
      <w:marLeft w:val="0"/>
      <w:marRight w:val="0"/>
      <w:marTop w:val="0"/>
      <w:marBottom w:val="0"/>
      <w:divBdr>
        <w:top w:val="none" w:sz="0" w:space="0" w:color="auto"/>
        <w:left w:val="none" w:sz="0" w:space="0" w:color="auto"/>
        <w:bottom w:val="none" w:sz="0" w:space="0" w:color="auto"/>
        <w:right w:val="none" w:sz="0" w:space="0" w:color="auto"/>
      </w:divBdr>
    </w:div>
    <w:div w:id="737285937">
      <w:bodyDiv w:val="1"/>
      <w:marLeft w:val="0"/>
      <w:marRight w:val="0"/>
      <w:marTop w:val="0"/>
      <w:marBottom w:val="0"/>
      <w:divBdr>
        <w:top w:val="none" w:sz="0" w:space="0" w:color="auto"/>
        <w:left w:val="none" w:sz="0" w:space="0" w:color="auto"/>
        <w:bottom w:val="none" w:sz="0" w:space="0" w:color="auto"/>
        <w:right w:val="none" w:sz="0" w:space="0" w:color="auto"/>
      </w:divBdr>
    </w:div>
    <w:div w:id="741217281">
      <w:bodyDiv w:val="1"/>
      <w:marLeft w:val="0"/>
      <w:marRight w:val="0"/>
      <w:marTop w:val="0"/>
      <w:marBottom w:val="0"/>
      <w:divBdr>
        <w:top w:val="none" w:sz="0" w:space="0" w:color="auto"/>
        <w:left w:val="none" w:sz="0" w:space="0" w:color="auto"/>
        <w:bottom w:val="none" w:sz="0" w:space="0" w:color="auto"/>
        <w:right w:val="none" w:sz="0" w:space="0" w:color="auto"/>
      </w:divBdr>
    </w:div>
    <w:div w:id="765926491">
      <w:bodyDiv w:val="1"/>
      <w:marLeft w:val="0"/>
      <w:marRight w:val="0"/>
      <w:marTop w:val="0"/>
      <w:marBottom w:val="0"/>
      <w:divBdr>
        <w:top w:val="none" w:sz="0" w:space="0" w:color="auto"/>
        <w:left w:val="none" w:sz="0" w:space="0" w:color="auto"/>
        <w:bottom w:val="none" w:sz="0" w:space="0" w:color="auto"/>
        <w:right w:val="none" w:sz="0" w:space="0" w:color="auto"/>
      </w:divBdr>
    </w:div>
    <w:div w:id="786507390">
      <w:bodyDiv w:val="1"/>
      <w:marLeft w:val="0"/>
      <w:marRight w:val="0"/>
      <w:marTop w:val="0"/>
      <w:marBottom w:val="0"/>
      <w:divBdr>
        <w:top w:val="none" w:sz="0" w:space="0" w:color="auto"/>
        <w:left w:val="none" w:sz="0" w:space="0" w:color="auto"/>
        <w:bottom w:val="none" w:sz="0" w:space="0" w:color="auto"/>
        <w:right w:val="none" w:sz="0" w:space="0" w:color="auto"/>
      </w:divBdr>
    </w:div>
    <w:div w:id="841091555">
      <w:bodyDiv w:val="1"/>
      <w:marLeft w:val="0"/>
      <w:marRight w:val="0"/>
      <w:marTop w:val="0"/>
      <w:marBottom w:val="0"/>
      <w:divBdr>
        <w:top w:val="none" w:sz="0" w:space="0" w:color="auto"/>
        <w:left w:val="none" w:sz="0" w:space="0" w:color="auto"/>
        <w:bottom w:val="none" w:sz="0" w:space="0" w:color="auto"/>
        <w:right w:val="none" w:sz="0" w:space="0" w:color="auto"/>
      </w:divBdr>
    </w:div>
    <w:div w:id="863713552">
      <w:bodyDiv w:val="1"/>
      <w:marLeft w:val="0"/>
      <w:marRight w:val="0"/>
      <w:marTop w:val="0"/>
      <w:marBottom w:val="0"/>
      <w:divBdr>
        <w:top w:val="none" w:sz="0" w:space="0" w:color="auto"/>
        <w:left w:val="none" w:sz="0" w:space="0" w:color="auto"/>
        <w:bottom w:val="none" w:sz="0" w:space="0" w:color="auto"/>
        <w:right w:val="none" w:sz="0" w:space="0" w:color="auto"/>
      </w:divBdr>
    </w:div>
    <w:div w:id="864903989">
      <w:bodyDiv w:val="1"/>
      <w:marLeft w:val="0"/>
      <w:marRight w:val="0"/>
      <w:marTop w:val="0"/>
      <w:marBottom w:val="0"/>
      <w:divBdr>
        <w:top w:val="none" w:sz="0" w:space="0" w:color="auto"/>
        <w:left w:val="none" w:sz="0" w:space="0" w:color="auto"/>
        <w:bottom w:val="none" w:sz="0" w:space="0" w:color="auto"/>
        <w:right w:val="none" w:sz="0" w:space="0" w:color="auto"/>
      </w:divBdr>
    </w:div>
    <w:div w:id="886798295">
      <w:bodyDiv w:val="1"/>
      <w:marLeft w:val="0"/>
      <w:marRight w:val="0"/>
      <w:marTop w:val="0"/>
      <w:marBottom w:val="0"/>
      <w:divBdr>
        <w:top w:val="none" w:sz="0" w:space="0" w:color="auto"/>
        <w:left w:val="none" w:sz="0" w:space="0" w:color="auto"/>
        <w:bottom w:val="none" w:sz="0" w:space="0" w:color="auto"/>
        <w:right w:val="none" w:sz="0" w:space="0" w:color="auto"/>
      </w:divBdr>
    </w:div>
    <w:div w:id="929238180">
      <w:bodyDiv w:val="1"/>
      <w:marLeft w:val="0"/>
      <w:marRight w:val="0"/>
      <w:marTop w:val="0"/>
      <w:marBottom w:val="0"/>
      <w:divBdr>
        <w:top w:val="none" w:sz="0" w:space="0" w:color="auto"/>
        <w:left w:val="none" w:sz="0" w:space="0" w:color="auto"/>
        <w:bottom w:val="none" w:sz="0" w:space="0" w:color="auto"/>
        <w:right w:val="none" w:sz="0" w:space="0" w:color="auto"/>
      </w:divBdr>
    </w:div>
    <w:div w:id="934099207">
      <w:bodyDiv w:val="1"/>
      <w:marLeft w:val="0"/>
      <w:marRight w:val="0"/>
      <w:marTop w:val="0"/>
      <w:marBottom w:val="0"/>
      <w:divBdr>
        <w:top w:val="none" w:sz="0" w:space="0" w:color="auto"/>
        <w:left w:val="none" w:sz="0" w:space="0" w:color="auto"/>
        <w:bottom w:val="none" w:sz="0" w:space="0" w:color="auto"/>
        <w:right w:val="none" w:sz="0" w:space="0" w:color="auto"/>
      </w:divBdr>
    </w:div>
    <w:div w:id="979577238">
      <w:bodyDiv w:val="1"/>
      <w:marLeft w:val="0"/>
      <w:marRight w:val="0"/>
      <w:marTop w:val="0"/>
      <w:marBottom w:val="0"/>
      <w:divBdr>
        <w:top w:val="none" w:sz="0" w:space="0" w:color="auto"/>
        <w:left w:val="none" w:sz="0" w:space="0" w:color="auto"/>
        <w:bottom w:val="none" w:sz="0" w:space="0" w:color="auto"/>
        <w:right w:val="none" w:sz="0" w:space="0" w:color="auto"/>
      </w:divBdr>
    </w:div>
    <w:div w:id="1076590017">
      <w:bodyDiv w:val="1"/>
      <w:marLeft w:val="0"/>
      <w:marRight w:val="0"/>
      <w:marTop w:val="0"/>
      <w:marBottom w:val="0"/>
      <w:divBdr>
        <w:top w:val="none" w:sz="0" w:space="0" w:color="auto"/>
        <w:left w:val="none" w:sz="0" w:space="0" w:color="auto"/>
        <w:bottom w:val="none" w:sz="0" w:space="0" w:color="auto"/>
        <w:right w:val="none" w:sz="0" w:space="0" w:color="auto"/>
      </w:divBdr>
    </w:div>
    <w:div w:id="1081485542">
      <w:bodyDiv w:val="1"/>
      <w:marLeft w:val="0"/>
      <w:marRight w:val="0"/>
      <w:marTop w:val="0"/>
      <w:marBottom w:val="0"/>
      <w:divBdr>
        <w:top w:val="none" w:sz="0" w:space="0" w:color="auto"/>
        <w:left w:val="none" w:sz="0" w:space="0" w:color="auto"/>
        <w:bottom w:val="none" w:sz="0" w:space="0" w:color="auto"/>
        <w:right w:val="none" w:sz="0" w:space="0" w:color="auto"/>
      </w:divBdr>
    </w:div>
    <w:div w:id="1138257435">
      <w:bodyDiv w:val="1"/>
      <w:marLeft w:val="0"/>
      <w:marRight w:val="0"/>
      <w:marTop w:val="0"/>
      <w:marBottom w:val="0"/>
      <w:divBdr>
        <w:top w:val="none" w:sz="0" w:space="0" w:color="auto"/>
        <w:left w:val="none" w:sz="0" w:space="0" w:color="auto"/>
        <w:bottom w:val="none" w:sz="0" w:space="0" w:color="auto"/>
        <w:right w:val="none" w:sz="0" w:space="0" w:color="auto"/>
      </w:divBdr>
    </w:div>
    <w:div w:id="1183206679">
      <w:bodyDiv w:val="1"/>
      <w:marLeft w:val="0"/>
      <w:marRight w:val="0"/>
      <w:marTop w:val="0"/>
      <w:marBottom w:val="0"/>
      <w:divBdr>
        <w:top w:val="none" w:sz="0" w:space="0" w:color="auto"/>
        <w:left w:val="none" w:sz="0" w:space="0" w:color="auto"/>
        <w:bottom w:val="none" w:sz="0" w:space="0" w:color="auto"/>
        <w:right w:val="none" w:sz="0" w:space="0" w:color="auto"/>
      </w:divBdr>
    </w:div>
    <w:div w:id="1190948600">
      <w:bodyDiv w:val="1"/>
      <w:marLeft w:val="0"/>
      <w:marRight w:val="0"/>
      <w:marTop w:val="0"/>
      <w:marBottom w:val="0"/>
      <w:divBdr>
        <w:top w:val="none" w:sz="0" w:space="0" w:color="auto"/>
        <w:left w:val="none" w:sz="0" w:space="0" w:color="auto"/>
        <w:bottom w:val="none" w:sz="0" w:space="0" w:color="auto"/>
        <w:right w:val="none" w:sz="0" w:space="0" w:color="auto"/>
      </w:divBdr>
    </w:div>
    <w:div w:id="1192302920">
      <w:bodyDiv w:val="1"/>
      <w:marLeft w:val="0"/>
      <w:marRight w:val="0"/>
      <w:marTop w:val="0"/>
      <w:marBottom w:val="0"/>
      <w:divBdr>
        <w:top w:val="none" w:sz="0" w:space="0" w:color="auto"/>
        <w:left w:val="none" w:sz="0" w:space="0" w:color="auto"/>
        <w:bottom w:val="none" w:sz="0" w:space="0" w:color="auto"/>
        <w:right w:val="none" w:sz="0" w:space="0" w:color="auto"/>
      </w:divBdr>
    </w:div>
    <w:div w:id="1229998470">
      <w:bodyDiv w:val="1"/>
      <w:marLeft w:val="0"/>
      <w:marRight w:val="0"/>
      <w:marTop w:val="0"/>
      <w:marBottom w:val="0"/>
      <w:divBdr>
        <w:top w:val="none" w:sz="0" w:space="0" w:color="auto"/>
        <w:left w:val="none" w:sz="0" w:space="0" w:color="auto"/>
        <w:bottom w:val="none" w:sz="0" w:space="0" w:color="auto"/>
        <w:right w:val="none" w:sz="0" w:space="0" w:color="auto"/>
      </w:divBdr>
    </w:div>
    <w:div w:id="1266886998">
      <w:bodyDiv w:val="1"/>
      <w:marLeft w:val="0"/>
      <w:marRight w:val="0"/>
      <w:marTop w:val="0"/>
      <w:marBottom w:val="0"/>
      <w:divBdr>
        <w:top w:val="none" w:sz="0" w:space="0" w:color="auto"/>
        <w:left w:val="none" w:sz="0" w:space="0" w:color="auto"/>
        <w:bottom w:val="none" w:sz="0" w:space="0" w:color="auto"/>
        <w:right w:val="none" w:sz="0" w:space="0" w:color="auto"/>
      </w:divBdr>
    </w:div>
    <w:div w:id="1325663528">
      <w:bodyDiv w:val="1"/>
      <w:marLeft w:val="0"/>
      <w:marRight w:val="0"/>
      <w:marTop w:val="0"/>
      <w:marBottom w:val="0"/>
      <w:divBdr>
        <w:top w:val="none" w:sz="0" w:space="0" w:color="auto"/>
        <w:left w:val="none" w:sz="0" w:space="0" w:color="auto"/>
        <w:bottom w:val="none" w:sz="0" w:space="0" w:color="auto"/>
        <w:right w:val="none" w:sz="0" w:space="0" w:color="auto"/>
      </w:divBdr>
    </w:div>
    <w:div w:id="1343118674">
      <w:bodyDiv w:val="1"/>
      <w:marLeft w:val="0"/>
      <w:marRight w:val="0"/>
      <w:marTop w:val="0"/>
      <w:marBottom w:val="0"/>
      <w:divBdr>
        <w:top w:val="none" w:sz="0" w:space="0" w:color="auto"/>
        <w:left w:val="none" w:sz="0" w:space="0" w:color="auto"/>
        <w:bottom w:val="none" w:sz="0" w:space="0" w:color="auto"/>
        <w:right w:val="none" w:sz="0" w:space="0" w:color="auto"/>
      </w:divBdr>
    </w:div>
    <w:div w:id="1374845296">
      <w:bodyDiv w:val="1"/>
      <w:marLeft w:val="0"/>
      <w:marRight w:val="0"/>
      <w:marTop w:val="0"/>
      <w:marBottom w:val="0"/>
      <w:divBdr>
        <w:top w:val="none" w:sz="0" w:space="0" w:color="auto"/>
        <w:left w:val="none" w:sz="0" w:space="0" w:color="auto"/>
        <w:bottom w:val="none" w:sz="0" w:space="0" w:color="auto"/>
        <w:right w:val="none" w:sz="0" w:space="0" w:color="auto"/>
      </w:divBdr>
    </w:div>
    <w:div w:id="1400713574">
      <w:bodyDiv w:val="1"/>
      <w:marLeft w:val="0"/>
      <w:marRight w:val="0"/>
      <w:marTop w:val="0"/>
      <w:marBottom w:val="0"/>
      <w:divBdr>
        <w:top w:val="none" w:sz="0" w:space="0" w:color="auto"/>
        <w:left w:val="none" w:sz="0" w:space="0" w:color="auto"/>
        <w:bottom w:val="none" w:sz="0" w:space="0" w:color="auto"/>
        <w:right w:val="none" w:sz="0" w:space="0" w:color="auto"/>
      </w:divBdr>
    </w:div>
    <w:div w:id="1430352549">
      <w:bodyDiv w:val="1"/>
      <w:marLeft w:val="0"/>
      <w:marRight w:val="0"/>
      <w:marTop w:val="0"/>
      <w:marBottom w:val="0"/>
      <w:divBdr>
        <w:top w:val="none" w:sz="0" w:space="0" w:color="auto"/>
        <w:left w:val="none" w:sz="0" w:space="0" w:color="auto"/>
        <w:bottom w:val="none" w:sz="0" w:space="0" w:color="auto"/>
        <w:right w:val="none" w:sz="0" w:space="0" w:color="auto"/>
      </w:divBdr>
    </w:div>
    <w:div w:id="1474325188">
      <w:bodyDiv w:val="1"/>
      <w:marLeft w:val="0"/>
      <w:marRight w:val="0"/>
      <w:marTop w:val="0"/>
      <w:marBottom w:val="0"/>
      <w:divBdr>
        <w:top w:val="none" w:sz="0" w:space="0" w:color="auto"/>
        <w:left w:val="none" w:sz="0" w:space="0" w:color="auto"/>
        <w:bottom w:val="none" w:sz="0" w:space="0" w:color="auto"/>
        <w:right w:val="none" w:sz="0" w:space="0" w:color="auto"/>
      </w:divBdr>
    </w:div>
    <w:div w:id="1579560485">
      <w:bodyDiv w:val="1"/>
      <w:marLeft w:val="0"/>
      <w:marRight w:val="0"/>
      <w:marTop w:val="0"/>
      <w:marBottom w:val="0"/>
      <w:divBdr>
        <w:top w:val="none" w:sz="0" w:space="0" w:color="auto"/>
        <w:left w:val="none" w:sz="0" w:space="0" w:color="auto"/>
        <w:bottom w:val="none" w:sz="0" w:space="0" w:color="auto"/>
        <w:right w:val="none" w:sz="0" w:space="0" w:color="auto"/>
      </w:divBdr>
    </w:div>
    <w:div w:id="1581913342">
      <w:bodyDiv w:val="1"/>
      <w:marLeft w:val="0"/>
      <w:marRight w:val="0"/>
      <w:marTop w:val="0"/>
      <w:marBottom w:val="0"/>
      <w:divBdr>
        <w:top w:val="none" w:sz="0" w:space="0" w:color="auto"/>
        <w:left w:val="none" w:sz="0" w:space="0" w:color="auto"/>
        <w:bottom w:val="none" w:sz="0" w:space="0" w:color="auto"/>
        <w:right w:val="none" w:sz="0" w:space="0" w:color="auto"/>
      </w:divBdr>
    </w:div>
    <w:div w:id="1613200900">
      <w:bodyDiv w:val="1"/>
      <w:marLeft w:val="0"/>
      <w:marRight w:val="0"/>
      <w:marTop w:val="0"/>
      <w:marBottom w:val="0"/>
      <w:divBdr>
        <w:top w:val="none" w:sz="0" w:space="0" w:color="auto"/>
        <w:left w:val="none" w:sz="0" w:space="0" w:color="auto"/>
        <w:bottom w:val="none" w:sz="0" w:space="0" w:color="auto"/>
        <w:right w:val="none" w:sz="0" w:space="0" w:color="auto"/>
      </w:divBdr>
    </w:div>
    <w:div w:id="1623153400">
      <w:bodyDiv w:val="1"/>
      <w:marLeft w:val="0"/>
      <w:marRight w:val="0"/>
      <w:marTop w:val="0"/>
      <w:marBottom w:val="0"/>
      <w:divBdr>
        <w:top w:val="none" w:sz="0" w:space="0" w:color="auto"/>
        <w:left w:val="none" w:sz="0" w:space="0" w:color="auto"/>
        <w:bottom w:val="none" w:sz="0" w:space="0" w:color="auto"/>
        <w:right w:val="none" w:sz="0" w:space="0" w:color="auto"/>
      </w:divBdr>
    </w:div>
    <w:div w:id="1648431999">
      <w:bodyDiv w:val="1"/>
      <w:marLeft w:val="0"/>
      <w:marRight w:val="0"/>
      <w:marTop w:val="0"/>
      <w:marBottom w:val="0"/>
      <w:divBdr>
        <w:top w:val="none" w:sz="0" w:space="0" w:color="auto"/>
        <w:left w:val="none" w:sz="0" w:space="0" w:color="auto"/>
        <w:bottom w:val="none" w:sz="0" w:space="0" w:color="auto"/>
        <w:right w:val="none" w:sz="0" w:space="0" w:color="auto"/>
      </w:divBdr>
    </w:div>
    <w:div w:id="1652907249">
      <w:bodyDiv w:val="1"/>
      <w:marLeft w:val="0"/>
      <w:marRight w:val="0"/>
      <w:marTop w:val="0"/>
      <w:marBottom w:val="0"/>
      <w:divBdr>
        <w:top w:val="none" w:sz="0" w:space="0" w:color="auto"/>
        <w:left w:val="none" w:sz="0" w:space="0" w:color="auto"/>
        <w:bottom w:val="none" w:sz="0" w:space="0" w:color="auto"/>
        <w:right w:val="none" w:sz="0" w:space="0" w:color="auto"/>
      </w:divBdr>
    </w:div>
    <w:div w:id="1654795364">
      <w:bodyDiv w:val="1"/>
      <w:marLeft w:val="0"/>
      <w:marRight w:val="0"/>
      <w:marTop w:val="0"/>
      <w:marBottom w:val="0"/>
      <w:divBdr>
        <w:top w:val="none" w:sz="0" w:space="0" w:color="auto"/>
        <w:left w:val="none" w:sz="0" w:space="0" w:color="auto"/>
        <w:bottom w:val="none" w:sz="0" w:space="0" w:color="auto"/>
        <w:right w:val="none" w:sz="0" w:space="0" w:color="auto"/>
      </w:divBdr>
    </w:div>
    <w:div w:id="1668708682">
      <w:bodyDiv w:val="1"/>
      <w:marLeft w:val="0"/>
      <w:marRight w:val="0"/>
      <w:marTop w:val="0"/>
      <w:marBottom w:val="0"/>
      <w:divBdr>
        <w:top w:val="none" w:sz="0" w:space="0" w:color="auto"/>
        <w:left w:val="none" w:sz="0" w:space="0" w:color="auto"/>
        <w:bottom w:val="none" w:sz="0" w:space="0" w:color="auto"/>
        <w:right w:val="none" w:sz="0" w:space="0" w:color="auto"/>
      </w:divBdr>
    </w:div>
    <w:div w:id="1731806594">
      <w:bodyDiv w:val="1"/>
      <w:marLeft w:val="0"/>
      <w:marRight w:val="0"/>
      <w:marTop w:val="0"/>
      <w:marBottom w:val="0"/>
      <w:divBdr>
        <w:top w:val="none" w:sz="0" w:space="0" w:color="auto"/>
        <w:left w:val="none" w:sz="0" w:space="0" w:color="auto"/>
        <w:bottom w:val="none" w:sz="0" w:space="0" w:color="auto"/>
        <w:right w:val="none" w:sz="0" w:space="0" w:color="auto"/>
      </w:divBdr>
    </w:div>
    <w:div w:id="1778790618">
      <w:bodyDiv w:val="1"/>
      <w:marLeft w:val="0"/>
      <w:marRight w:val="0"/>
      <w:marTop w:val="0"/>
      <w:marBottom w:val="0"/>
      <w:divBdr>
        <w:top w:val="none" w:sz="0" w:space="0" w:color="auto"/>
        <w:left w:val="none" w:sz="0" w:space="0" w:color="auto"/>
        <w:bottom w:val="none" w:sz="0" w:space="0" w:color="auto"/>
        <w:right w:val="none" w:sz="0" w:space="0" w:color="auto"/>
      </w:divBdr>
    </w:div>
    <w:div w:id="1779789299">
      <w:bodyDiv w:val="1"/>
      <w:marLeft w:val="0"/>
      <w:marRight w:val="0"/>
      <w:marTop w:val="0"/>
      <w:marBottom w:val="0"/>
      <w:divBdr>
        <w:top w:val="none" w:sz="0" w:space="0" w:color="auto"/>
        <w:left w:val="none" w:sz="0" w:space="0" w:color="auto"/>
        <w:bottom w:val="none" w:sz="0" w:space="0" w:color="auto"/>
        <w:right w:val="none" w:sz="0" w:space="0" w:color="auto"/>
      </w:divBdr>
    </w:div>
    <w:div w:id="1783067711">
      <w:bodyDiv w:val="1"/>
      <w:marLeft w:val="0"/>
      <w:marRight w:val="0"/>
      <w:marTop w:val="0"/>
      <w:marBottom w:val="0"/>
      <w:divBdr>
        <w:top w:val="none" w:sz="0" w:space="0" w:color="auto"/>
        <w:left w:val="none" w:sz="0" w:space="0" w:color="auto"/>
        <w:bottom w:val="none" w:sz="0" w:space="0" w:color="auto"/>
        <w:right w:val="none" w:sz="0" w:space="0" w:color="auto"/>
      </w:divBdr>
    </w:div>
    <w:div w:id="1824198096">
      <w:bodyDiv w:val="1"/>
      <w:marLeft w:val="0"/>
      <w:marRight w:val="0"/>
      <w:marTop w:val="0"/>
      <w:marBottom w:val="0"/>
      <w:divBdr>
        <w:top w:val="none" w:sz="0" w:space="0" w:color="auto"/>
        <w:left w:val="none" w:sz="0" w:space="0" w:color="auto"/>
        <w:bottom w:val="none" w:sz="0" w:space="0" w:color="auto"/>
        <w:right w:val="none" w:sz="0" w:space="0" w:color="auto"/>
      </w:divBdr>
    </w:div>
    <w:div w:id="1866210981">
      <w:bodyDiv w:val="1"/>
      <w:marLeft w:val="0"/>
      <w:marRight w:val="0"/>
      <w:marTop w:val="0"/>
      <w:marBottom w:val="0"/>
      <w:divBdr>
        <w:top w:val="none" w:sz="0" w:space="0" w:color="auto"/>
        <w:left w:val="none" w:sz="0" w:space="0" w:color="auto"/>
        <w:bottom w:val="none" w:sz="0" w:space="0" w:color="auto"/>
        <w:right w:val="none" w:sz="0" w:space="0" w:color="auto"/>
      </w:divBdr>
    </w:div>
    <w:div w:id="1874463726">
      <w:bodyDiv w:val="1"/>
      <w:marLeft w:val="0"/>
      <w:marRight w:val="0"/>
      <w:marTop w:val="0"/>
      <w:marBottom w:val="0"/>
      <w:divBdr>
        <w:top w:val="none" w:sz="0" w:space="0" w:color="auto"/>
        <w:left w:val="none" w:sz="0" w:space="0" w:color="auto"/>
        <w:bottom w:val="none" w:sz="0" w:space="0" w:color="auto"/>
        <w:right w:val="none" w:sz="0" w:space="0" w:color="auto"/>
      </w:divBdr>
    </w:div>
    <w:div w:id="1888565503">
      <w:bodyDiv w:val="1"/>
      <w:marLeft w:val="0"/>
      <w:marRight w:val="0"/>
      <w:marTop w:val="0"/>
      <w:marBottom w:val="0"/>
      <w:divBdr>
        <w:top w:val="none" w:sz="0" w:space="0" w:color="auto"/>
        <w:left w:val="none" w:sz="0" w:space="0" w:color="auto"/>
        <w:bottom w:val="none" w:sz="0" w:space="0" w:color="auto"/>
        <w:right w:val="none" w:sz="0" w:space="0" w:color="auto"/>
      </w:divBdr>
    </w:div>
    <w:div w:id="1901403994">
      <w:bodyDiv w:val="1"/>
      <w:marLeft w:val="0"/>
      <w:marRight w:val="0"/>
      <w:marTop w:val="0"/>
      <w:marBottom w:val="0"/>
      <w:divBdr>
        <w:top w:val="none" w:sz="0" w:space="0" w:color="auto"/>
        <w:left w:val="none" w:sz="0" w:space="0" w:color="auto"/>
        <w:bottom w:val="none" w:sz="0" w:space="0" w:color="auto"/>
        <w:right w:val="none" w:sz="0" w:space="0" w:color="auto"/>
      </w:divBdr>
    </w:div>
    <w:div w:id="1906790616">
      <w:bodyDiv w:val="1"/>
      <w:marLeft w:val="0"/>
      <w:marRight w:val="0"/>
      <w:marTop w:val="0"/>
      <w:marBottom w:val="0"/>
      <w:divBdr>
        <w:top w:val="none" w:sz="0" w:space="0" w:color="auto"/>
        <w:left w:val="none" w:sz="0" w:space="0" w:color="auto"/>
        <w:bottom w:val="none" w:sz="0" w:space="0" w:color="auto"/>
        <w:right w:val="none" w:sz="0" w:space="0" w:color="auto"/>
      </w:divBdr>
    </w:div>
    <w:div w:id="1920677239">
      <w:bodyDiv w:val="1"/>
      <w:marLeft w:val="0"/>
      <w:marRight w:val="0"/>
      <w:marTop w:val="0"/>
      <w:marBottom w:val="0"/>
      <w:divBdr>
        <w:top w:val="none" w:sz="0" w:space="0" w:color="auto"/>
        <w:left w:val="none" w:sz="0" w:space="0" w:color="auto"/>
        <w:bottom w:val="none" w:sz="0" w:space="0" w:color="auto"/>
        <w:right w:val="none" w:sz="0" w:space="0" w:color="auto"/>
      </w:divBdr>
    </w:div>
    <w:div w:id="1921140761">
      <w:bodyDiv w:val="1"/>
      <w:marLeft w:val="0"/>
      <w:marRight w:val="0"/>
      <w:marTop w:val="0"/>
      <w:marBottom w:val="0"/>
      <w:divBdr>
        <w:top w:val="none" w:sz="0" w:space="0" w:color="auto"/>
        <w:left w:val="none" w:sz="0" w:space="0" w:color="auto"/>
        <w:bottom w:val="none" w:sz="0" w:space="0" w:color="auto"/>
        <w:right w:val="none" w:sz="0" w:space="0" w:color="auto"/>
      </w:divBdr>
    </w:div>
    <w:div w:id="1959098209">
      <w:bodyDiv w:val="1"/>
      <w:marLeft w:val="0"/>
      <w:marRight w:val="0"/>
      <w:marTop w:val="0"/>
      <w:marBottom w:val="0"/>
      <w:divBdr>
        <w:top w:val="none" w:sz="0" w:space="0" w:color="auto"/>
        <w:left w:val="none" w:sz="0" w:space="0" w:color="auto"/>
        <w:bottom w:val="none" w:sz="0" w:space="0" w:color="auto"/>
        <w:right w:val="none" w:sz="0" w:space="0" w:color="auto"/>
      </w:divBdr>
    </w:div>
    <w:div w:id="1964731632">
      <w:bodyDiv w:val="1"/>
      <w:marLeft w:val="0"/>
      <w:marRight w:val="0"/>
      <w:marTop w:val="0"/>
      <w:marBottom w:val="0"/>
      <w:divBdr>
        <w:top w:val="none" w:sz="0" w:space="0" w:color="auto"/>
        <w:left w:val="none" w:sz="0" w:space="0" w:color="auto"/>
        <w:bottom w:val="none" w:sz="0" w:space="0" w:color="auto"/>
        <w:right w:val="none" w:sz="0" w:space="0" w:color="auto"/>
      </w:divBdr>
    </w:div>
    <w:div w:id="1964844685">
      <w:bodyDiv w:val="1"/>
      <w:marLeft w:val="0"/>
      <w:marRight w:val="0"/>
      <w:marTop w:val="0"/>
      <w:marBottom w:val="0"/>
      <w:divBdr>
        <w:top w:val="none" w:sz="0" w:space="0" w:color="auto"/>
        <w:left w:val="none" w:sz="0" w:space="0" w:color="auto"/>
        <w:bottom w:val="none" w:sz="0" w:space="0" w:color="auto"/>
        <w:right w:val="none" w:sz="0" w:space="0" w:color="auto"/>
      </w:divBdr>
    </w:div>
    <w:div w:id="2004161149">
      <w:bodyDiv w:val="1"/>
      <w:marLeft w:val="0"/>
      <w:marRight w:val="0"/>
      <w:marTop w:val="0"/>
      <w:marBottom w:val="0"/>
      <w:divBdr>
        <w:top w:val="none" w:sz="0" w:space="0" w:color="auto"/>
        <w:left w:val="none" w:sz="0" w:space="0" w:color="auto"/>
        <w:bottom w:val="none" w:sz="0" w:space="0" w:color="auto"/>
        <w:right w:val="none" w:sz="0" w:space="0" w:color="auto"/>
      </w:divBdr>
    </w:div>
    <w:div w:id="2038432031">
      <w:bodyDiv w:val="1"/>
      <w:marLeft w:val="0"/>
      <w:marRight w:val="0"/>
      <w:marTop w:val="0"/>
      <w:marBottom w:val="0"/>
      <w:divBdr>
        <w:top w:val="none" w:sz="0" w:space="0" w:color="auto"/>
        <w:left w:val="none" w:sz="0" w:space="0" w:color="auto"/>
        <w:bottom w:val="none" w:sz="0" w:space="0" w:color="auto"/>
        <w:right w:val="none" w:sz="0" w:space="0" w:color="auto"/>
      </w:divBdr>
    </w:div>
    <w:div w:id="2073916971">
      <w:bodyDiv w:val="1"/>
      <w:marLeft w:val="0"/>
      <w:marRight w:val="0"/>
      <w:marTop w:val="0"/>
      <w:marBottom w:val="0"/>
      <w:divBdr>
        <w:top w:val="none" w:sz="0" w:space="0" w:color="auto"/>
        <w:left w:val="none" w:sz="0" w:space="0" w:color="auto"/>
        <w:bottom w:val="none" w:sz="0" w:space="0" w:color="auto"/>
        <w:right w:val="none" w:sz="0" w:space="0" w:color="auto"/>
      </w:divBdr>
    </w:div>
    <w:div w:id="2078237209">
      <w:bodyDiv w:val="1"/>
      <w:marLeft w:val="0"/>
      <w:marRight w:val="0"/>
      <w:marTop w:val="0"/>
      <w:marBottom w:val="0"/>
      <w:divBdr>
        <w:top w:val="none" w:sz="0" w:space="0" w:color="auto"/>
        <w:left w:val="none" w:sz="0" w:space="0" w:color="auto"/>
        <w:bottom w:val="none" w:sz="0" w:space="0" w:color="auto"/>
        <w:right w:val="none" w:sz="0" w:space="0" w:color="auto"/>
      </w:divBdr>
    </w:div>
    <w:div w:id="2094546362">
      <w:bodyDiv w:val="1"/>
      <w:marLeft w:val="0"/>
      <w:marRight w:val="0"/>
      <w:marTop w:val="0"/>
      <w:marBottom w:val="0"/>
      <w:divBdr>
        <w:top w:val="none" w:sz="0" w:space="0" w:color="auto"/>
        <w:left w:val="none" w:sz="0" w:space="0" w:color="auto"/>
        <w:bottom w:val="none" w:sz="0" w:space="0" w:color="auto"/>
        <w:right w:val="none" w:sz="0" w:space="0" w:color="auto"/>
      </w:divBdr>
    </w:div>
    <w:div w:id="2126655490">
      <w:bodyDiv w:val="1"/>
      <w:marLeft w:val="0"/>
      <w:marRight w:val="0"/>
      <w:marTop w:val="0"/>
      <w:marBottom w:val="0"/>
      <w:divBdr>
        <w:top w:val="none" w:sz="0" w:space="0" w:color="auto"/>
        <w:left w:val="none" w:sz="0" w:space="0" w:color="auto"/>
        <w:bottom w:val="none" w:sz="0" w:space="0" w:color="auto"/>
        <w:right w:val="none" w:sz="0" w:space="0" w:color="auto"/>
      </w:divBdr>
    </w:div>
    <w:div w:id="2136675845">
      <w:bodyDiv w:val="1"/>
      <w:marLeft w:val="0"/>
      <w:marRight w:val="0"/>
      <w:marTop w:val="0"/>
      <w:marBottom w:val="0"/>
      <w:divBdr>
        <w:top w:val="none" w:sz="0" w:space="0" w:color="auto"/>
        <w:left w:val="none" w:sz="0" w:space="0" w:color="auto"/>
        <w:bottom w:val="none" w:sz="0" w:space="0" w:color="auto"/>
        <w:right w:val="none" w:sz="0" w:space="0" w:color="auto"/>
      </w:divBdr>
    </w:div>
    <w:div w:id="2139182255">
      <w:bodyDiv w:val="1"/>
      <w:marLeft w:val="0"/>
      <w:marRight w:val="0"/>
      <w:marTop w:val="0"/>
      <w:marBottom w:val="0"/>
      <w:divBdr>
        <w:top w:val="none" w:sz="0" w:space="0" w:color="auto"/>
        <w:left w:val="none" w:sz="0" w:space="0" w:color="auto"/>
        <w:bottom w:val="none" w:sz="0" w:space="0" w:color="auto"/>
        <w:right w:val="none" w:sz="0" w:space="0" w:color="auto"/>
      </w:divBdr>
    </w:div>
    <w:div w:id="2143960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49600CCCCF866BEA4D068A7986654DF5074C66FEFE9D69A4B36DCAB0CBE8B0E54E45577837E2528182FBu2HBI" TargetMode="External"/><Relationship Id="rId3" Type="http://schemas.openxmlformats.org/officeDocument/2006/relationships/styles" Target="styles.xml"/><Relationship Id="rId7" Type="http://schemas.openxmlformats.org/officeDocument/2006/relationships/hyperlink" Target="mailto:regoper-torgi@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BAF66-BB54-4FB4-B4B4-165CBBDE4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38</Pages>
  <Words>10495</Words>
  <Characters>59828</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Fond</dc:creator>
  <cp:keywords/>
  <dc:description/>
  <cp:lastModifiedBy>Альфия</cp:lastModifiedBy>
  <cp:revision>13</cp:revision>
  <cp:lastPrinted>2016-07-07T05:48:00Z</cp:lastPrinted>
  <dcterms:created xsi:type="dcterms:W3CDTF">2016-01-21T11:37:00Z</dcterms:created>
  <dcterms:modified xsi:type="dcterms:W3CDTF">2016-07-08T11:49:00Z</dcterms:modified>
</cp:coreProperties>
</file>