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1427" w14:textId="77777777" w:rsidR="00295324" w:rsidRPr="00E639AB" w:rsidRDefault="00295324" w:rsidP="0029532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71294294"/>
      <w:bookmarkStart w:id="1" w:name="_Toc281575482"/>
      <w:bookmarkStart w:id="2" w:name="_Toc281575567"/>
      <w:r w:rsidRPr="00E639AB">
        <w:rPr>
          <w:rFonts w:ascii="Times New Roman" w:eastAsia="Calibri" w:hAnsi="Times New Roman" w:cs="Times New Roman"/>
          <w:b/>
          <w:sz w:val="24"/>
          <w:szCs w:val="24"/>
        </w:rPr>
        <w:t xml:space="preserve">Извещение </w:t>
      </w:r>
    </w:p>
    <w:p w14:paraId="72BDFD05" w14:textId="1502D347" w:rsidR="00D60FB1" w:rsidRPr="00E639AB" w:rsidRDefault="00295324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1251A2" w:rsidRPr="00E639AB">
        <w:rPr>
          <w:rFonts w:ascii="Times New Roman" w:eastAsia="Calibri" w:hAnsi="Times New Roman" w:cs="Times New Roman"/>
          <w:sz w:val="24"/>
          <w:szCs w:val="24"/>
        </w:rPr>
        <w:t>о</w:t>
      </w:r>
      <w:r w:rsidR="001251A2" w:rsidRPr="00E639AB">
        <w:rPr>
          <w:rFonts w:ascii="Times New Roman" w:hAnsi="Times New Roman" w:cs="Times New Roman"/>
          <w:sz w:val="24"/>
          <w:szCs w:val="24"/>
        </w:rPr>
        <w:t>ткрытого конкурса по отбору аудиторской организации (аудитора) для проведения аудита годовой бухгалтерской (финансовой) отчетности</w:t>
      </w:r>
    </w:p>
    <w:p w14:paraId="6C2CDF60" w14:textId="7DA09862" w:rsidR="00295324" w:rsidRPr="00E639AB" w:rsidRDefault="001251A2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НОФ «Региональный оператор РБ»</w:t>
      </w:r>
    </w:p>
    <w:p w14:paraId="286FFF05" w14:textId="77777777" w:rsidR="00D60FB1" w:rsidRPr="00E639AB" w:rsidRDefault="00D60FB1" w:rsidP="00D60FB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032FB6" w:rsidRPr="00E639AB" w14:paraId="0ADEFC68" w14:textId="77777777" w:rsidTr="00246B8D">
        <w:tc>
          <w:tcPr>
            <w:tcW w:w="3369" w:type="dxa"/>
          </w:tcPr>
          <w:p w14:paraId="10826375" w14:textId="4055B30A" w:rsidR="00032FB6" w:rsidRPr="00E639AB" w:rsidRDefault="00246B8D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фактический адрес заказчика</w:t>
            </w:r>
          </w:p>
        </w:tc>
        <w:tc>
          <w:tcPr>
            <w:tcW w:w="7087" w:type="dxa"/>
          </w:tcPr>
          <w:p w14:paraId="752E4376" w14:textId="493D6EB3" w:rsidR="00032FB6" w:rsidRPr="00E639AB" w:rsidRDefault="00246B8D" w:rsidP="00246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екоммерческая организация Фонд «Региональный оператор</w:t>
            </w:r>
            <w:r w:rsidR="00B75ECA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капитального ремонта общего имущества в многоквартирных домах, расположенных на территории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Башкортостан», 4500</w:t>
            </w:r>
            <w:r w:rsidR="00E43FF7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32FB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Уфа, ул. </w:t>
            </w:r>
            <w:r w:rsidR="00E43FF7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Р. Зорге, д.7</w:t>
            </w:r>
          </w:p>
        </w:tc>
      </w:tr>
      <w:tr w:rsidR="00032FB6" w:rsidRPr="00E639AB" w14:paraId="5534D393" w14:textId="77777777" w:rsidTr="00246B8D">
        <w:trPr>
          <w:trHeight w:val="639"/>
        </w:trPr>
        <w:tc>
          <w:tcPr>
            <w:tcW w:w="3369" w:type="dxa"/>
          </w:tcPr>
          <w:p w14:paraId="2785E30C" w14:textId="4EB421F8" w:rsidR="00032FB6" w:rsidRPr="00E639AB" w:rsidRDefault="00246B8D" w:rsidP="00246B8D">
            <w:pPr>
              <w:pStyle w:val="ConsPlusCell"/>
              <w:ind w:left="142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п</w:t>
            </w:r>
            <w:r w:rsidR="00032FB6" w:rsidRPr="00E639AB">
              <w:rPr>
                <w:sz w:val="24"/>
                <w:szCs w:val="24"/>
              </w:rPr>
              <w:t>редмет конкурса</w:t>
            </w:r>
          </w:p>
        </w:tc>
        <w:tc>
          <w:tcPr>
            <w:tcW w:w="7087" w:type="dxa"/>
          </w:tcPr>
          <w:p w14:paraId="5663FEDA" w14:textId="50F192FA" w:rsidR="00032FB6" w:rsidRPr="00E639AB" w:rsidRDefault="00246B8D" w:rsidP="00246B8D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</w:t>
            </w:r>
            <w:r w:rsidR="00344951" w:rsidRPr="00E639AB">
              <w:rPr>
                <w:sz w:val="24"/>
                <w:szCs w:val="24"/>
              </w:rPr>
              <w:t>аключение</w:t>
            </w:r>
            <w:r w:rsidR="00032FB6" w:rsidRPr="00E639AB">
              <w:rPr>
                <w:sz w:val="24"/>
                <w:szCs w:val="24"/>
              </w:rPr>
              <w:t xml:space="preserve"> договора на </w:t>
            </w:r>
            <w:r w:rsidR="00EA257D" w:rsidRPr="00E639AB">
              <w:rPr>
                <w:sz w:val="24"/>
                <w:szCs w:val="24"/>
              </w:rPr>
              <w:t>проведение аудита годовой бухгалтерской (финансовой) отчетности</w:t>
            </w:r>
          </w:p>
        </w:tc>
      </w:tr>
      <w:tr w:rsidR="00032FB6" w:rsidRPr="00E639AB" w14:paraId="7B3AF1E3" w14:textId="77777777" w:rsidTr="00246B8D">
        <w:tc>
          <w:tcPr>
            <w:tcW w:w="3369" w:type="dxa"/>
          </w:tcPr>
          <w:p w14:paraId="66A59B32" w14:textId="77777777" w:rsidR="00032FB6" w:rsidRPr="00E639AB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7087" w:type="dxa"/>
          </w:tcPr>
          <w:p w14:paraId="7A3FC379" w14:textId="77777777" w:rsidR="00032FB6" w:rsidRPr="00E639AB" w:rsidRDefault="00A12B80" w:rsidP="00246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150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заключения договора</w:t>
            </w:r>
          </w:p>
        </w:tc>
      </w:tr>
      <w:tr w:rsidR="00032FB6" w:rsidRPr="00E639AB" w14:paraId="7946A7AC" w14:textId="77777777" w:rsidTr="00246B8D">
        <w:tc>
          <w:tcPr>
            <w:tcW w:w="3369" w:type="dxa"/>
          </w:tcPr>
          <w:p w14:paraId="1F5E9843" w14:textId="5025FE80" w:rsidR="00032FB6" w:rsidRPr="00E639AB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макси</w:t>
            </w:r>
            <w:r w:rsidR="00201456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мально допустимая цена договора</w:t>
            </w: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, с НДС, руб.</w:t>
            </w:r>
          </w:p>
        </w:tc>
        <w:tc>
          <w:tcPr>
            <w:tcW w:w="7087" w:type="dxa"/>
          </w:tcPr>
          <w:p w14:paraId="366C7163" w14:textId="5C92A3FA" w:rsidR="00032FB6" w:rsidRPr="00E639AB" w:rsidRDefault="00B75ECA" w:rsidP="00D9362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257D" w:rsidRPr="00E639AB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7E664D" w:rsidRPr="00E639A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46B8D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(двести </w:t>
            </w:r>
            <w:bookmarkStart w:id="3" w:name="_GoBack"/>
            <w:bookmarkEnd w:id="3"/>
            <w:r w:rsidR="00246B8D" w:rsidRPr="00E639AB">
              <w:rPr>
                <w:rFonts w:ascii="Times New Roman" w:hAnsi="Times New Roman" w:cs="Times New Roman"/>
                <w:sz w:val="24"/>
                <w:szCs w:val="24"/>
              </w:rPr>
              <w:t>тысяч) рублей</w:t>
            </w:r>
          </w:p>
        </w:tc>
      </w:tr>
      <w:tr w:rsidR="003567FE" w:rsidRPr="00E639AB" w14:paraId="22210EDD" w14:textId="77777777" w:rsidTr="00246B8D">
        <w:trPr>
          <w:trHeight w:val="852"/>
        </w:trPr>
        <w:tc>
          <w:tcPr>
            <w:tcW w:w="3369" w:type="dxa"/>
          </w:tcPr>
          <w:p w14:paraId="269B60FB" w14:textId="77777777" w:rsidR="003567FE" w:rsidRPr="00E639AB" w:rsidRDefault="003567FE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лица:</w:t>
            </w:r>
          </w:p>
          <w:p w14:paraId="31E43B73" w14:textId="77777777" w:rsidR="003567FE" w:rsidRPr="00E639AB" w:rsidRDefault="003567FE" w:rsidP="00246B8D">
            <w:pPr>
              <w:numPr>
                <w:ilvl w:val="0"/>
                <w:numId w:val="11"/>
              </w:numPr>
              <w:tabs>
                <w:tab w:val="left" w:pos="426"/>
              </w:tabs>
              <w:ind w:left="14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 процедуре конкурса</w:t>
            </w:r>
          </w:p>
          <w:p w14:paraId="1C9E16D3" w14:textId="4952909A" w:rsidR="003567FE" w:rsidRPr="00E639AB" w:rsidRDefault="003567FE" w:rsidP="00246B8D">
            <w:pPr>
              <w:numPr>
                <w:ilvl w:val="0"/>
                <w:numId w:val="11"/>
              </w:numPr>
              <w:tabs>
                <w:tab w:val="left" w:pos="426"/>
              </w:tabs>
              <w:ind w:left="14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 техническим вопросам</w:t>
            </w:r>
          </w:p>
        </w:tc>
        <w:tc>
          <w:tcPr>
            <w:tcW w:w="7087" w:type="dxa"/>
          </w:tcPr>
          <w:p w14:paraId="3148BFD5" w14:textId="7A418058" w:rsidR="00246B8D" w:rsidRPr="00E639AB" w:rsidRDefault="00246B8D" w:rsidP="00246B8D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257D" w:rsidRPr="00E639AB">
              <w:rPr>
                <w:rFonts w:ascii="Times New Roman" w:hAnsi="Times New Roman" w:cs="Times New Roman"/>
                <w:sz w:val="24"/>
                <w:szCs w:val="24"/>
              </w:rPr>
              <w:t>Шепелева Любовь Борисовна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(347) 216-</w:t>
            </w:r>
            <w:r w:rsidR="00B75ECA" w:rsidRPr="00E639AB">
              <w:rPr>
                <w:rFonts w:ascii="Times New Roman" w:hAnsi="Times New Roman" w:cs="Times New Roman"/>
                <w:sz w:val="24"/>
                <w:szCs w:val="24"/>
              </w:rPr>
              <w:t>32-43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74D2CCF" w14:textId="4EF426F2" w:rsidR="003567FE" w:rsidRPr="00E639AB" w:rsidRDefault="00246B8D" w:rsidP="00246B8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567FE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regoper-torgi@mail.ru</w:t>
            </w:r>
          </w:p>
          <w:p w14:paraId="56BCC010" w14:textId="2D79FDE4" w:rsidR="003567FE" w:rsidRPr="00E639AB" w:rsidRDefault="003567FE" w:rsidP="00B75ECA">
            <w:pPr>
              <w:spacing w:after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257D" w:rsidRPr="00E639AB">
              <w:rPr>
                <w:rFonts w:ascii="Times New Roman" w:hAnsi="Times New Roman" w:cs="Times New Roman"/>
                <w:sz w:val="24"/>
                <w:szCs w:val="24"/>
              </w:rPr>
              <w:t>Герасева Ирина Викторовна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телефон </w:t>
            </w:r>
            <w:r w:rsidR="00EA257D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(347) </w:t>
            </w:r>
            <w:r w:rsidR="00B75ECA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286-10-75</w:t>
            </w:r>
          </w:p>
        </w:tc>
      </w:tr>
      <w:tr w:rsidR="00032FB6" w:rsidRPr="00E639AB" w14:paraId="760BFF04" w14:textId="77777777" w:rsidTr="00246B8D">
        <w:tc>
          <w:tcPr>
            <w:tcW w:w="3369" w:type="dxa"/>
          </w:tcPr>
          <w:p w14:paraId="69440116" w14:textId="77777777" w:rsidR="00032FB6" w:rsidRPr="00E639AB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порядок, место и срок подачи заявок на участие в конкурсе</w:t>
            </w:r>
          </w:p>
        </w:tc>
        <w:tc>
          <w:tcPr>
            <w:tcW w:w="7087" w:type="dxa"/>
          </w:tcPr>
          <w:p w14:paraId="70B54B05" w14:textId="1C48607B" w:rsidR="00032FB6" w:rsidRPr="00E639AB" w:rsidRDefault="00B81EAD" w:rsidP="00407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подаются в письменной форме, в запечатанном конверте с 27.02.2018 г. по 2</w:t>
            </w:r>
            <w:r w:rsidR="0040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.03.2018 г.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дни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часов до 16.00 часов, перерыв с 13-00 до 14-00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уфимское)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</w:t>
            </w:r>
            <w:proofErr w:type="spellStart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Р. Зорге, 7, 4 этаж,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67F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ECA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B8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459E" w:rsidRPr="00E639AB" w14:paraId="5F0D6875" w14:textId="77777777" w:rsidTr="00246B8D">
        <w:tc>
          <w:tcPr>
            <w:tcW w:w="3369" w:type="dxa"/>
          </w:tcPr>
          <w:p w14:paraId="45433490" w14:textId="77777777" w:rsidR="00D8459E" w:rsidRPr="00E639AB" w:rsidRDefault="00D8459E" w:rsidP="00246B8D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порядок, место и срок подачи конкурсных предложений на участие в конкурсе</w:t>
            </w:r>
          </w:p>
        </w:tc>
        <w:tc>
          <w:tcPr>
            <w:tcW w:w="7087" w:type="dxa"/>
          </w:tcPr>
          <w:p w14:paraId="3E4458BF" w14:textId="70EC947B" w:rsidR="00D8459E" w:rsidRPr="00E639AB" w:rsidRDefault="00D8459E" w:rsidP="00B81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конкурсные предложения 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подаются в письменной форме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E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запечатанном конверте </w:t>
            </w:r>
            <w:r w:rsidR="00B8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E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E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8A4E0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4E0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уфимское)</w:t>
            </w:r>
            <w:r w:rsidR="00D60FB1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</w:t>
            </w:r>
            <w:proofErr w:type="spellStart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75ECA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Р. Зорге, 7, 4 этаж, </w:t>
            </w:r>
            <w:proofErr w:type="spellStart"/>
            <w:r w:rsidR="00B75ECA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75ECA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3567FE" w:rsidRPr="00E639AB" w14:paraId="4F99A6E0" w14:textId="77777777" w:rsidTr="00246B8D">
        <w:tc>
          <w:tcPr>
            <w:tcW w:w="3369" w:type="dxa"/>
          </w:tcPr>
          <w:p w14:paraId="206D3EE0" w14:textId="77777777" w:rsidR="003567FE" w:rsidRPr="00E639AB" w:rsidRDefault="003567FE" w:rsidP="00246B8D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>место, дата и время вскрытия</w:t>
            </w:r>
            <w:r w:rsidR="00B77383"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конвертов, оценки, сопоставление заявок и подведение итогов </w:t>
            </w:r>
            <w:r w:rsidRPr="00E63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3AD31A03" w14:textId="5E3728B1" w:rsidR="003567FE" w:rsidRPr="00E639AB" w:rsidRDefault="006E45E6" w:rsidP="00B8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7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F16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года с </w:t>
            </w:r>
            <w:r w:rsidR="00467908" w:rsidRPr="00E63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>-00 час</w:t>
            </w:r>
            <w:r w:rsidR="00D60FB1" w:rsidRPr="00E639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567F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(время уфимское) по адресу:</w:t>
            </w:r>
            <w:r w:rsidR="00D60FB1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450059, </w:t>
            </w:r>
            <w:proofErr w:type="spellStart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432D0B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Ст.Халтурина</w:t>
            </w:r>
            <w:proofErr w:type="spellEnd"/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0434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0434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этаж.</w:t>
            </w:r>
            <w:r w:rsidR="00D8459E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B4ABE6" w14:textId="77777777" w:rsidR="00246B8D" w:rsidRPr="00E639AB" w:rsidRDefault="00246B8D" w:rsidP="00032FB6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DBCE38E" w14:textId="77777777" w:rsidR="00DC6F4A" w:rsidRPr="00E639AB" w:rsidRDefault="00B96A1C" w:rsidP="00032FB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>Исполнитель ____________</w:t>
      </w:r>
      <w:proofErr w:type="spellStart"/>
      <w:r w:rsidR="00B77383" w:rsidRPr="00E639AB">
        <w:rPr>
          <w:rFonts w:ascii="Times New Roman" w:eastAsia="Calibri" w:hAnsi="Times New Roman" w:cs="Times New Roman"/>
          <w:sz w:val="24"/>
          <w:szCs w:val="24"/>
        </w:rPr>
        <w:t>Шепелева</w:t>
      </w:r>
      <w:proofErr w:type="spellEnd"/>
      <w:r w:rsidR="00B77383" w:rsidRPr="00E639AB">
        <w:rPr>
          <w:rFonts w:ascii="Times New Roman" w:eastAsia="Calibri" w:hAnsi="Times New Roman" w:cs="Times New Roman"/>
          <w:sz w:val="24"/>
          <w:szCs w:val="24"/>
        </w:rPr>
        <w:t xml:space="preserve"> Л.Б.</w:t>
      </w:r>
      <w:r w:rsidR="00DC6F4A" w:rsidRPr="00E639AB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2729A5F" w14:textId="77777777" w:rsidR="00DC6F4A" w:rsidRPr="00E639AB" w:rsidRDefault="00DC6F4A" w:rsidP="00271B28">
      <w:pPr>
        <w:spacing w:after="160" w:line="252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991BE8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14:paraId="3796D00D" w14:textId="48ACF12C" w:rsidR="001251A2" w:rsidRPr="00E639AB" w:rsidRDefault="001251A2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м</w:t>
      </w:r>
      <w:r w:rsidR="0088793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793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ABE5F0" w14:textId="77777777" w:rsidR="001251A2" w:rsidRPr="00E639AB" w:rsidRDefault="0088793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</w:t>
      </w:r>
      <w:r w:rsidR="001251A2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озяйства </w:t>
      </w:r>
    </w:p>
    <w:p w14:paraId="5D168300" w14:textId="7FA0D7FD" w:rsidR="00887936" w:rsidRPr="00E639AB" w:rsidRDefault="0088793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4ADBE97B" w14:textId="6A5AC725" w:rsidR="00032FB6" w:rsidRPr="00E639AB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1251A2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М.Р. </w:t>
      </w:r>
      <w:proofErr w:type="spellStart"/>
      <w:r w:rsidR="001251A2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Шангареев</w:t>
      </w:r>
      <w:proofErr w:type="spellEnd"/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7E15A" w14:textId="27399A85" w:rsidR="00032FB6" w:rsidRPr="00E639AB" w:rsidRDefault="003567FE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6E3E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E3E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75ECA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32FB6" w:rsidRPr="00E63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330CEFDF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AFE01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7CF247C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0B784C2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B6CECE7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CC93F73" w14:textId="77777777" w:rsidR="00032FB6" w:rsidRPr="00E639AB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F93D6F9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5AAF124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9F1AE06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7ADDBA5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3D01D03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1F5CE4A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DF7AA53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14E09E6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19DE7B92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73760AA" w14:textId="77777777" w:rsidR="00323C51" w:rsidRPr="00E639AB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2841E50" w14:textId="77777777" w:rsidR="003567FE" w:rsidRPr="00E639AB" w:rsidRDefault="003567FE" w:rsidP="003567FE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518BEAFB" w14:textId="77777777" w:rsidR="003567FE" w:rsidRPr="00E639AB" w:rsidRDefault="003567FE" w:rsidP="00356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</w:p>
    <w:p w14:paraId="5FF73B1F" w14:textId="77777777" w:rsidR="00D60FB1" w:rsidRPr="00E639AB" w:rsidRDefault="00D60FB1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9AB">
        <w:rPr>
          <w:rFonts w:ascii="Times New Roman" w:hAnsi="Times New Roman" w:cs="Times New Roman"/>
          <w:sz w:val="28"/>
          <w:szCs w:val="28"/>
        </w:rPr>
        <w:t xml:space="preserve">к </w:t>
      </w:r>
      <w:r w:rsidR="007A383B" w:rsidRPr="00E639AB">
        <w:rPr>
          <w:rFonts w:ascii="Times New Roman" w:hAnsi="Times New Roman" w:cs="Times New Roman"/>
          <w:sz w:val="28"/>
          <w:szCs w:val="28"/>
        </w:rPr>
        <w:t>о</w:t>
      </w:r>
      <w:r w:rsidR="00002A87" w:rsidRPr="00E639AB">
        <w:rPr>
          <w:rFonts w:ascii="Times New Roman" w:hAnsi="Times New Roman" w:cs="Times New Roman"/>
          <w:sz w:val="28"/>
          <w:szCs w:val="28"/>
        </w:rPr>
        <w:t>ткрыто</w:t>
      </w:r>
      <w:r w:rsidRPr="00E639AB">
        <w:rPr>
          <w:rFonts w:ascii="Times New Roman" w:hAnsi="Times New Roman" w:cs="Times New Roman"/>
          <w:sz w:val="28"/>
          <w:szCs w:val="28"/>
        </w:rPr>
        <w:t>му</w:t>
      </w:r>
      <w:r w:rsidR="00002A87" w:rsidRPr="00E639A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E639AB">
        <w:rPr>
          <w:rFonts w:ascii="Times New Roman" w:hAnsi="Times New Roman" w:cs="Times New Roman"/>
          <w:sz w:val="28"/>
          <w:szCs w:val="28"/>
        </w:rPr>
        <w:t>у</w:t>
      </w:r>
      <w:r w:rsidR="00002A87" w:rsidRPr="00E639AB">
        <w:rPr>
          <w:rFonts w:ascii="Times New Roman" w:hAnsi="Times New Roman" w:cs="Times New Roman"/>
          <w:sz w:val="28"/>
          <w:szCs w:val="28"/>
        </w:rPr>
        <w:t xml:space="preserve"> по отбору аудиторской организации (аудитора) </w:t>
      </w:r>
    </w:p>
    <w:p w14:paraId="365EA510" w14:textId="2AA3F54C" w:rsidR="00002A87" w:rsidRPr="00E639AB" w:rsidRDefault="00002A87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9AB">
        <w:rPr>
          <w:rFonts w:ascii="Times New Roman" w:hAnsi="Times New Roman" w:cs="Times New Roman"/>
          <w:sz w:val="28"/>
          <w:szCs w:val="28"/>
        </w:rPr>
        <w:t xml:space="preserve">для проведения аудита годовой бухгалтерской </w:t>
      </w:r>
      <w:r w:rsidR="00887936" w:rsidRPr="00E639AB">
        <w:rPr>
          <w:rFonts w:ascii="Times New Roman" w:hAnsi="Times New Roman" w:cs="Times New Roman"/>
          <w:sz w:val="28"/>
          <w:szCs w:val="28"/>
        </w:rPr>
        <w:t>(финансовой) отчетности</w:t>
      </w:r>
      <w:r w:rsidR="00344951" w:rsidRPr="00E63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28C33" w14:textId="67EF154D" w:rsidR="003567FE" w:rsidRPr="00E639AB" w:rsidRDefault="00344951" w:rsidP="003567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8"/>
          <w:szCs w:val="28"/>
        </w:rPr>
        <w:t>НОФ «Региональный оператор РБ»</w:t>
      </w:r>
    </w:p>
    <w:p w14:paraId="65898BBE" w14:textId="77777777" w:rsidR="003567FE" w:rsidRPr="00E639AB" w:rsidRDefault="003567FE" w:rsidP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C2E4BE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E3C5F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EB8D7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5F004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5901C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66706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B3DE6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28FF9" w14:textId="7777777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A2131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8378E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82BDC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778A0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B8CEF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A7B81" w14:textId="77777777" w:rsidR="00323C51" w:rsidRPr="00E639AB" w:rsidRDefault="00323C51" w:rsidP="003567FE">
      <w:pPr>
        <w:rPr>
          <w:rFonts w:ascii="Times New Roman" w:hAnsi="Times New Roman" w:cs="Times New Roman"/>
          <w:sz w:val="24"/>
          <w:szCs w:val="24"/>
        </w:rPr>
      </w:pPr>
    </w:p>
    <w:p w14:paraId="2A40ACB3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28A5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A0D19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532AE" w14:textId="77777777" w:rsidR="00323C51" w:rsidRPr="00E639AB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74811" w14:textId="77777777" w:rsidR="007A383B" w:rsidRPr="00E639A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45B83" w14:textId="77777777" w:rsidR="007A383B" w:rsidRPr="00E639A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B7C0F" w14:textId="77777777" w:rsidR="00137611" w:rsidRPr="00E639AB" w:rsidRDefault="0013761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5F255" w14:textId="22C1F8F7" w:rsidR="00F40190" w:rsidRPr="00E639AB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г. Уфа</w:t>
      </w:r>
      <w:r w:rsidR="001D1440" w:rsidRPr="00E639AB">
        <w:rPr>
          <w:rFonts w:ascii="Times New Roman" w:hAnsi="Times New Roman" w:cs="Times New Roman"/>
          <w:sz w:val="24"/>
          <w:szCs w:val="24"/>
        </w:rPr>
        <w:t xml:space="preserve"> – </w:t>
      </w:r>
      <w:r w:rsidRPr="00E639AB">
        <w:rPr>
          <w:rFonts w:ascii="Times New Roman" w:hAnsi="Times New Roman" w:cs="Times New Roman"/>
          <w:sz w:val="24"/>
          <w:szCs w:val="24"/>
        </w:rPr>
        <w:t>201</w:t>
      </w:r>
      <w:r w:rsidR="001F1621">
        <w:rPr>
          <w:rFonts w:ascii="Times New Roman" w:hAnsi="Times New Roman" w:cs="Times New Roman"/>
          <w:sz w:val="24"/>
          <w:szCs w:val="24"/>
        </w:rPr>
        <w:t>8</w:t>
      </w:r>
      <w:r w:rsidRPr="00E639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г.</w:t>
      </w:r>
    </w:p>
    <w:p w14:paraId="068E9EC5" w14:textId="77777777" w:rsidR="00F40190" w:rsidRPr="00E639AB" w:rsidRDefault="00B96A1C" w:rsidP="00323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br w:type="page"/>
      </w:r>
      <w:r w:rsidR="00F40190" w:rsidRPr="00E639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F40190" w:rsidRPr="00E639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0190" w:rsidRPr="00E639AB">
        <w:rPr>
          <w:rFonts w:ascii="Times New Roman" w:hAnsi="Times New Roman" w:cs="Times New Roman"/>
          <w:b/>
          <w:sz w:val="24"/>
          <w:szCs w:val="24"/>
        </w:rPr>
        <w:t>. ИНФОРМАЦИОННАЯ КАРТА</w:t>
      </w:r>
    </w:p>
    <w:p w14:paraId="7C53A773" w14:textId="77777777" w:rsidR="00611C09" w:rsidRPr="00E639AB" w:rsidRDefault="00611C09" w:rsidP="00611C09">
      <w:pPr>
        <w:pStyle w:val="ConsPlusCell"/>
        <w:ind w:firstLine="709"/>
        <w:jc w:val="both"/>
        <w:rPr>
          <w:sz w:val="24"/>
          <w:szCs w:val="24"/>
        </w:rPr>
      </w:pPr>
    </w:p>
    <w:p w14:paraId="333D226F" w14:textId="55C45412" w:rsidR="00611C09" w:rsidRPr="00E639AB" w:rsidRDefault="00F40190" w:rsidP="00611C09">
      <w:pPr>
        <w:pStyle w:val="ConsPlusCell"/>
        <w:ind w:firstLine="709"/>
        <w:jc w:val="both"/>
        <w:rPr>
          <w:sz w:val="24"/>
          <w:szCs w:val="24"/>
        </w:rPr>
      </w:pPr>
      <w:proofErr w:type="gramStart"/>
      <w:r w:rsidRPr="00E639AB">
        <w:rPr>
          <w:sz w:val="24"/>
          <w:szCs w:val="24"/>
        </w:rPr>
        <w:t xml:space="preserve">Настоящая конкурсная документация подготовлена в соответствии </w:t>
      </w:r>
      <w:r w:rsidR="00611C09" w:rsidRPr="00E639AB">
        <w:rPr>
          <w:sz w:val="24"/>
          <w:szCs w:val="24"/>
        </w:rPr>
        <w:t xml:space="preserve">с Постановлением Правительства Республики Башкортостан от 07.05.2015 г. № 166 «Об утверждении Порядка конкурсного отбора аудиторской организации (аудитора) для проведения аудита годовой бухгалтерской (финансовой) отчетности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>Республики Башкортостан» и о внесении изменений в Порядок принятия решения о проведении аудита годовой бухгалтерской</w:t>
      </w:r>
      <w:proofErr w:type="gramEnd"/>
      <w:r w:rsidR="00611C09" w:rsidRPr="00E639AB">
        <w:rPr>
          <w:sz w:val="24"/>
          <w:szCs w:val="24"/>
        </w:rPr>
        <w:t xml:space="preserve"> (</w:t>
      </w:r>
      <w:proofErr w:type="gramStart"/>
      <w:r w:rsidR="00611C09" w:rsidRPr="00E639AB">
        <w:rPr>
          <w:sz w:val="24"/>
          <w:szCs w:val="24"/>
        </w:rPr>
        <w:t xml:space="preserve">финансовой) отчетности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 xml:space="preserve">Республики Башкортостан» и утверждении договора с аудиторской организацией (аудитором), а также размещения в информационно-телекоммуникационной сети Интернет годового отчета некоммерческой организации Фонд «Региональный оператор </w:t>
      </w:r>
      <w:r w:rsidR="001F1621" w:rsidRPr="00E639AB">
        <w:rPr>
          <w:rFonts w:eastAsia="Calibri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sz w:val="24"/>
          <w:szCs w:val="24"/>
        </w:rPr>
        <w:t xml:space="preserve"> </w:t>
      </w:r>
      <w:r w:rsidR="00611C09" w:rsidRPr="00E639AB">
        <w:rPr>
          <w:sz w:val="24"/>
          <w:szCs w:val="24"/>
        </w:rPr>
        <w:t>Республики Башкортостан» и аудиторского заключения».</w:t>
      </w:r>
      <w:proofErr w:type="gramEnd"/>
    </w:p>
    <w:p w14:paraId="0E535380" w14:textId="77777777" w:rsidR="002721FF" w:rsidRPr="00E639AB" w:rsidRDefault="002721FF" w:rsidP="002721FF">
      <w:pPr>
        <w:pStyle w:val="ConsPlusCell"/>
        <w:ind w:left="709"/>
        <w:jc w:val="both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87"/>
        <w:gridCol w:w="6843"/>
      </w:tblGrid>
      <w:tr w:rsidR="001B7B2F" w:rsidRPr="00E639AB" w14:paraId="330F0CD5" w14:textId="77777777" w:rsidTr="007A383B">
        <w:tc>
          <w:tcPr>
            <w:tcW w:w="2967" w:type="dxa"/>
          </w:tcPr>
          <w:bookmarkEnd w:id="0"/>
          <w:bookmarkEnd w:id="1"/>
          <w:bookmarkEnd w:id="2"/>
          <w:p w14:paraId="2DB72081" w14:textId="6934505D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1</w:t>
            </w:r>
          </w:p>
        </w:tc>
        <w:tc>
          <w:tcPr>
            <w:tcW w:w="6956" w:type="dxa"/>
          </w:tcPr>
          <w:p w14:paraId="6566C7E2" w14:textId="598D61A1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с</w:t>
            </w:r>
            <w:r w:rsidR="001B7B2F" w:rsidRPr="00E639AB">
              <w:rPr>
                <w:b/>
                <w:sz w:val="24"/>
                <w:szCs w:val="24"/>
              </w:rPr>
              <w:t>ведения о заказчике</w:t>
            </w:r>
          </w:p>
        </w:tc>
      </w:tr>
      <w:tr w:rsidR="001B7B2F" w:rsidRPr="00E639AB" w14:paraId="7BC0ED12" w14:textId="77777777" w:rsidTr="007A383B">
        <w:tc>
          <w:tcPr>
            <w:tcW w:w="2967" w:type="dxa"/>
          </w:tcPr>
          <w:p w14:paraId="636C1826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6956" w:type="dxa"/>
          </w:tcPr>
          <w:p w14:paraId="44E762AA" w14:textId="371A97EA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Некоммерческая организация Фонд «Региональный оператор</w:t>
            </w:r>
            <w:r w:rsidR="00B75ECA" w:rsidRPr="00E639AB">
              <w:rPr>
                <w:rFonts w:eastAsia="Calibri"/>
                <w:sz w:val="24"/>
                <w:szCs w:val="24"/>
              </w:rPr>
              <w:t xml:space="preserve"> капитального ремонта общего имущества в многоквартирных домах, расположенных на территории</w:t>
            </w:r>
            <w:r w:rsidRPr="00E639AB">
              <w:rPr>
                <w:sz w:val="24"/>
                <w:szCs w:val="24"/>
              </w:rPr>
              <w:t xml:space="preserve"> Республики Башкортостан» (далее - Фонд)</w:t>
            </w:r>
          </w:p>
        </w:tc>
      </w:tr>
      <w:tr w:rsidR="001B7B2F" w:rsidRPr="00E639AB" w14:paraId="6499160A" w14:textId="77777777" w:rsidTr="007A383B">
        <w:tc>
          <w:tcPr>
            <w:tcW w:w="2967" w:type="dxa"/>
          </w:tcPr>
          <w:p w14:paraId="3353B929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956" w:type="dxa"/>
          </w:tcPr>
          <w:p w14:paraId="2DF329D8" w14:textId="77777777" w:rsidR="001B7B2F" w:rsidRPr="00E639AB" w:rsidRDefault="002721FF" w:rsidP="00C37281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rFonts w:eastAsia="Calibri"/>
                <w:sz w:val="24"/>
                <w:szCs w:val="24"/>
              </w:rPr>
              <w:t>450059, г. Уфа, ул. Р. Зорге, д.7</w:t>
            </w:r>
          </w:p>
        </w:tc>
      </w:tr>
      <w:tr w:rsidR="001B7B2F" w:rsidRPr="00E639AB" w14:paraId="0843227A" w14:textId="77777777" w:rsidTr="007A383B">
        <w:tc>
          <w:tcPr>
            <w:tcW w:w="2967" w:type="dxa"/>
          </w:tcPr>
          <w:p w14:paraId="5FEF5DEA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Телефон/факс:</w:t>
            </w:r>
          </w:p>
        </w:tc>
        <w:tc>
          <w:tcPr>
            <w:tcW w:w="6956" w:type="dxa"/>
          </w:tcPr>
          <w:p w14:paraId="7CF2C381" w14:textId="2EBB8448" w:rsidR="001B7B2F" w:rsidRPr="00E639AB" w:rsidRDefault="00807C8F" w:rsidP="00B75ECA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(347) 216-</w:t>
            </w:r>
            <w:r w:rsidR="00B75ECA" w:rsidRPr="00E639AB">
              <w:rPr>
                <w:sz w:val="24"/>
                <w:szCs w:val="24"/>
              </w:rPr>
              <w:t>32-43</w:t>
            </w:r>
          </w:p>
        </w:tc>
      </w:tr>
      <w:tr w:rsidR="001B7B2F" w:rsidRPr="00E639AB" w14:paraId="600BAFDE" w14:textId="77777777" w:rsidTr="007A383B">
        <w:tc>
          <w:tcPr>
            <w:tcW w:w="2967" w:type="dxa"/>
          </w:tcPr>
          <w:p w14:paraId="128E6A7B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Адрес интернет-сайта:</w:t>
            </w:r>
          </w:p>
        </w:tc>
        <w:tc>
          <w:tcPr>
            <w:tcW w:w="6956" w:type="dxa"/>
          </w:tcPr>
          <w:p w14:paraId="7C97A115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  <w:lang w:val="en-US"/>
              </w:rPr>
              <w:t>www</w:t>
            </w:r>
            <w:r w:rsidRPr="00E639AB">
              <w:rPr>
                <w:sz w:val="24"/>
                <w:szCs w:val="24"/>
              </w:rPr>
              <w:t>.</w:t>
            </w:r>
            <w:proofErr w:type="spellStart"/>
            <w:r w:rsidRPr="00E639AB">
              <w:rPr>
                <w:sz w:val="24"/>
                <w:szCs w:val="24"/>
                <w:lang w:val="en-US"/>
              </w:rPr>
              <w:t>kapremont</w:t>
            </w:r>
            <w:proofErr w:type="spellEnd"/>
            <w:r w:rsidRPr="00E639AB">
              <w:rPr>
                <w:sz w:val="24"/>
                <w:szCs w:val="24"/>
              </w:rPr>
              <w:t>02.</w:t>
            </w:r>
            <w:proofErr w:type="spellStart"/>
            <w:r w:rsidRPr="00E639A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7B2F" w:rsidRPr="00E639AB" w14:paraId="2B51BEEF" w14:textId="77777777" w:rsidTr="007A383B">
        <w:tc>
          <w:tcPr>
            <w:tcW w:w="2967" w:type="dxa"/>
          </w:tcPr>
          <w:p w14:paraId="3B66C0A0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956" w:type="dxa"/>
          </w:tcPr>
          <w:p w14:paraId="6FF87FF5" w14:textId="77777777" w:rsidR="001B7B2F" w:rsidRPr="00E639AB" w:rsidRDefault="00330DDD" w:rsidP="00724142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639AB">
              <w:rPr>
                <w:sz w:val="24"/>
                <w:szCs w:val="24"/>
                <w:lang w:val="en-US"/>
              </w:rPr>
              <w:t>r</w:t>
            </w:r>
            <w:r w:rsidR="001B7B2F" w:rsidRPr="00E639AB">
              <w:rPr>
                <w:sz w:val="24"/>
                <w:szCs w:val="24"/>
                <w:lang w:val="en-US"/>
              </w:rPr>
              <w:t>egoper</w:t>
            </w:r>
            <w:proofErr w:type="spellEnd"/>
            <w:r w:rsidRPr="00E639AB">
              <w:rPr>
                <w:sz w:val="24"/>
                <w:szCs w:val="24"/>
              </w:rPr>
              <w:t>-</w:t>
            </w:r>
            <w:proofErr w:type="spellStart"/>
            <w:r w:rsidRPr="00E639AB">
              <w:rPr>
                <w:sz w:val="24"/>
                <w:szCs w:val="24"/>
                <w:lang w:val="en-US"/>
              </w:rPr>
              <w:t>torgi</w:t>
            </w:r>
            <w:proofErr w:type="spellEnd"/>
            <w:r w:rsidR="001B7B2F" w:rsidRPr="00E639AB">
              <w:rPr>
                <w:sz w:val="24"/>
                <w:szCs w:val="24"/>
              </w:rPr>
              <w:t>@</w:t>
            </w:r>
            <w:r w:rsidR="001B7B2F" w:rsidRPr="00E639AB">
              <w:rPr>
                <w:sz w:val="24"/>
                <w:szCs w:val="24"/>
                <w:lang w:val="en-US"/>
              </w:rPr>
              <w:t>mail.ru</w:t>
            </w:r>
          </w:p>
        </w:tc>
      </w:tr>
      <w:tr w:rsidR="001B7B2F" w:rsidRPr="00E639AB" w14:paraId="0F89FDA4" w14:textId="77777777" w:rsidTr="007A383B">
        <w:tc>
          <w:tcPr>
            <w:tcW w:w="2967" w:type="dxa"/>
          </w:tcPr>
          <w:p w14:paraId="7A16A412" w14:textId="77777777" w:rsidR="000703DF" w:rsidRPr="00E639AB" w:rsidRDefault="001B7B2F" w:rsidP="000703DF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Контактн</w:t>
            </w:r>
            <w:r w:rsidR="00D447CD" w:rsidRPr="00E639AB">
              <w:rPr>
                <w:sz w:val="24"/>
                <w:szCs w:val="24"/>
              </w:rPr>
              <w:t>ы</w:t>
            </w:r>
            <w:r w:rsidRPr="00E639AB">
              <w:rPr>
                <w:sz w:val="24"/>
                <w:szCs w:val="24"/>
              </w:rPr>
              <w:t>е</w:t>
            </w:r>
            <w:r w:rsidR="000703DF" w:rsidRPr="00E639AB">
              <w:rPr>
                <w:sz w:val="24"/>
                <w:szCs w:val="24"/>
              </w:rPr>
              <w:t xml:space="preserve"> </w:t>
            </w:r>
          </w:p>
          <w:p w14:paraId="51A15128" w14:textId="77777777" w:rsidR="001B7B2F" w:rsidRPr="00E639AB" w:rsidRDefault="001B7B2F" w:rsidP="00D447CD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лиц</w:t>
            </w:r>
            <w:r w:rsidR="00D447CD" w:rsidRPr="00E639AB">
              <w:rPr>
                <w:sz w:val="24"/>
                <w:szCs w:val="24"/>
              </w:rPr>
              <w:t>а</w:t>
            </w:r>
            <w:r w:rsidRPr="00E639AB">
              <w:rPr>
                <w:sz w:val="24"/>
                <w:szCs w:val="24"/>
              </w:rPr>
              <w:t xml:space="preserve"> (должность):</w:t>
            </w:r>
          </w:p>
        </w:tc>
        <w:tc>
          <w:tcPr>
            <w:tcW w:w="6956" w:type="dxa"/>
          </w:tcPr>
          <w:p w14:paraId="5CB29C98" w14:textId="6D12ED28" w:rsidR="00B05C55" w:rsidRPr="00E639AB" w:rsidRDefault="002A7421" w:rsidP="00B05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общим вопросам проведения конкурса: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  <w:p w14:paraId="4F231283" w14:textId="302B74FB" w:rsidR="001B7B2F" w:rsidRPr="00E639AB" w:rsidRDefault="002A7421" w:rsidP="002A7421">
            <w:pPr>
              <w:rPr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техническим вопросам:</w:t>
            </w:r>
            <w:r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E6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</w:tc>
      </w:tr>
      <w:tr w:rsidR="001B7B2F" w:rsidRPr="00E639AB" w14:paraId="42C6B1A9" w14:textId="77777777" w:rsidTr="007A383B">
        <w:tc>
          <w:tcPr>
            <w:tcW w:w="2967" w:type="dxa"/>
          </w:tcPr>
          <w:p w14:paraId="3BD42C15" w14:textId="04D4FC9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2</w:t>
            </w:r>
          </w:p>
        </w:tc>
        <w:tc>
          <w:tcPr>
            <w:tcW w:w="6956" w:type="dxa"/>
          </w:tcPr>
          <w:p w14:paraId="55AC019C" w14:textId="4B5AEA95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ф</w:t>
            </w:r>
            <w:r w:rsidR="001B7B2F" w:rsidRPr="00E639AB">
              <w:rPr>
                <w:b/>
                <w:sz w:val="24"/>
                <w:szCs w:val="24"/>
              </w:rPr>
              <w:t>орма торгов, предмет конкурса, объем выполняемых работ</w:t>
            </w:r>
          </w:p>
        </w:tc>
      </w:tr>
      <w:tr w:rsidR="001B7B2F" w:rsidRPr="00E639AB" w14:paraId="4E6EDFEC" w14:textId="77777777" w:rsidTr="007A383B">
        <w:tc>
          <w:tcPr>
            <w:tcW w:w="2967" w:type="dxa"/>
          </w:tcPr>
          <w:p w14:paraId="5B9A8120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Форма торгов</w:t>
            </w:r>
          </w:p>
        </w:tc>
        <w:tc>
          <w:tcPr>
            <w:tcW w:w="6956" w:type="dxa"/>
          </w:tcPr>
          <w:p w14:paraId="51589592" w14:textId="1B8C8BDF" w:rsidR="001B7B2F" w:rsidRPr="00E639AB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</w:t>
            </w:r>
            <w:r w:rsidR="001B7B2F" w:rsidRPr="00E639AB">
              <w:rPr>
                <w:sz w:val="24"/>
                <w:szCs w:val="24"/>
              </w:rPr>
              <w:t>онкурс</w:t>
            </w:r>
          </w:p>
        </w:tc>
      </w:tr>
      <w:tr w:rsidR="001B7B2F" w:rsidRPr="00E639AB" w14:paraId="72AB39F1" w14:textId="77777777" w:rsidTr="007A383B">
        <w:tc>
          <w:tcPr>
            <w:tcW w:w="2967" w:type="dxa"/>
          </w:tcPr>
          <w:p w14:paraId="0E91516E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Предмет конкурса</w:t>
            </w:r>
          </w:p>
        </w:tc>
        <w:tc>
          <w:tcPr>
            <w:tcW w:w="6956" w:type="dxa"/>
          </w:tcPr>
          <w:p w14:paraId="77EDA3A0" w14:textId="41F17583" w:rsidR="001B7B2F" w:rsidRPr="00E639AB" w:rsidRDefault="002A7421" w:rsidP="000703DF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</w:t>
            </w:r>
            <w:r w:rsidR="002721FF" w:rsidRPr="00E639AB">
              <w:rPr>
                <w:sz w:val="24"/>
                <w:szCs w:val="24"/>
              </w:rPr>
              <w:t>аключение договора на проведение аудита годовой бухгалтерской (финансовой) отчетности</w:t>
            </w:r>
          </w:p>
        </w:tc>
      </w:tr>
      <w:tr w:rsidR="001B7B2F" w:rsidRPr="00E639AB" w14:paraId="42228D36" w14:textId="77777777" w:rsidTr="007A383B">
        <w:tc>
          <w:tcPr>
            <w:tcW w:w="2967" w:type="dxa"/>
          </w:tcPr>
          <w:p w14:paraId="2DDAC677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6956" w:type="dxa"/>
          </w:tcPr>
          <w:p w14:paraId="3CFC9D12" w14:textId="6B1FF582" w:rsidR="001B7B2F" w:rsidRPr="00E639AB" w:rsidRDefault="002A7421" w:rsidP="007A383B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E639AB">
              <w:rPr>
                <w:sz w:val="24"/>
                <w:szCs w:val="24"/>
              </w:rPr>
              <w:t>у</w:t>
            </w:r>
            <w:r w:rsidR="001B7B2F" w:rsidRPr="00E639AB">
              <w:rPr>
                <w:sz w:val="24"/>
                <w:szCs w:val="24"/>
              </w:rPr>
              <w:t>казан</w:t>
            </w:r>
            <w:proofErr w:type="gramEnd"/>
            <w:r w:rsidR="001B7B2F" w:rsidRPr="00E639AB">
              <w:rPr>
                <w:sz w:val="24"/>
                <w:szCs w:val="24"/>
              </w:rPr>
              <w:t xml:space="preserve"> в разделе </w:t>
            </w:r>
            <w:r w:rsidR="00E3669D" w:rsidRPr="00E639AB">
              <w:rPr>
                <w:sz w:val="24"/>
                <w:szCs w:val="24"/>
                <w:lang w:val="en-US"/>
              </w:rPr>
              <w:t>IV</w:t>
            </w:r>
            <w:r w:rsidR="001B7B2F" w:rsidRPr="00E639AB">
              <w:rPr>
                <w:color w:val="FF0000"/>
                <w:sz w:val="24"/>
                <w:szCs w:val="24"/>
              </w:rPr>
              <w:t xml:space="preserve"> </w:t>
            </w:r>
            <w:r w:rsidR="001B7B2F" w:rsidRPr="00E639AB">
              <w:rPr>
                <w:sz w:val="24"/>
                <w:szCs w:val="24"/>
              </w:rPr>
              <w:t>«Техническое задание» настоящей конкурсной документации</w:t>
            </w:r>
          </w:p>
        </w:tc>
      </w:tr>
      <w:tr w:rsidR="001B7B2F" w:rsidRPr="00E639AB" w14:paraId="6902C864" w14:textId="77777777" w:rsidTr="007A383B">
        <w:tc>
          <w:tcPr>
            <w:tcW w:w="2967" w:type="dxa"/>
          </w:tcPr>
          <w:p w14:paraId="42902A02" w14:textId="0E8611DF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3</w:t>
            </w:r>
          </w:p>
        </w:tc>
        <w:tc>
          <w:tcPr>
            <w:tcW w:w="6956" w:type="dxa"/>
          </w:tcPr>
          <w:p w14:paraId="2FA85CF4" w14:textId="67666693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314DA8" w:rsidRPr="00E639AB">
              <w:rPr>
                <w:b/>
                <w:sz w:val="24"/>
                <w:szCs w:val="24"/>
              </w:rPr>
              <w:t xml:space="preserve">есто </w:t>
            </w:r>
            <w:r w:rsidR="001B7B2F" w:rsidRPr="00E639AB">
              <w:rPr>
                <w:b/>
                <w:sz w:val="24"/>
                <w:szCs w:val="24"/>
              </w:rPr>
              <w:t>и сроки выполнения работ</w:t>
            </w:r>
          </w:p>
        </w:tc>
      </w:tr>
      <w:tr w:rsidR="00314DA8" w:rsidRPr="00E639AB" w14:paraId="3A219DE2" w14:textId="77777777" w:rsidTr="007A383B">
        <w:tc>
          <w:tcPr>
            <w:tcW w:w="2967" w:type="dxa"/>
          </w:tcPr>
          <w:p w14:paraId="2ACE96AC" w14:textId="77777777" w:rsidR="00314DA8" w:rsidRPr="00E639AB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Место выполнения работ</w:t>
            </w:r>
          </w:p>
        </w:tc>
        <w:tc>
          <w:tcPr>
            <w:tcW w:w="6956" w:type="dxa"/>
          </w:tcPr>
          <w:p w14:paraId="5276FF01" w14:textId="77777777" w:rsidR="00314DA8" w:rsidRPr="00E639AB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rFonts w:eastAsia="Calibri"/>
                <w:sz w:val="24"/>
                <w:szCs w:val="24"/>
              </w:rPr>
              <w:t>450059, г. Уфа, ул. Р. Зорге, д.7</w:t>
            </w:r>
          </w:p>
        </w:tc>
      </w:tr>
      <w:tr w:rsidR="001B7B2F" w:rsidRPr="00E639AB" w14:paraId="4A07CD38" w14:textId="77777777" w:rsidTr="007A383B">
        <w:tc>
          <w:tcPr>
            <w:tcW w:w="2967" w:type="dxa"/>
          </w:tcPr>
          <w:p w14:paraId="36B2BCBF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6956" w:type="dxa"/>
          </w:tcPr>
          <w:p w14:paraId="01FFB678" w14:textId="77777777" w:rsidR="001B7B2F" w:rsidRPr="00E639AB" w:rsidRDefault="00314DA8" w:rsidP="00A12B80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  <w:lang w:eastAsia="ar-SA"/>
              </w:rPr>
              <w:t xml:space="preserve">срок проведения обязательного аудита – </w:t>
            </w:r>
            <w:r w:rsidR="00A12B80" w:rsidRPr="00E639AB">
              <w:rPr>
                <w:sz w:val="24"/>
                <w:szCs w:val="24"/>
                <w:lang w:eastAsia="ar-SA"/>
              </w:rPr>
              <w:t>20</w:t>
            </w:r>
            <w:r w:rsidRPr="00E639AB">
              <w:rPr>
                <w:sz w:val="24"/>
                <w:szCs w:val="24"/>
                <w:lang w:eastAsia="ar-SA"/>
              </w:rPr>
              <w:t xml:space="preserve"> рабочих дней с момента </w:t>
            </w:r>
            <w:r w:rsidR="00A12B80" w:rsidRPr="00E639AB">
              <w:rPr>
                <w:sz w:val="24"/>
                <w:szCs w:val="24"/>
                <w:lang w:eastAsia="ar-SA"/>
              </w:rPr>
              <w:t>заключения договора</w:t>
            </w:r>
            <w:r w:rsidRPr="00E639AB">
              <w:rPr>
                <w:sz w:val="24"/>
                <w:szCs w:val="24"/>
                <w:lang w:eastAsia="ar-SA"/>
              </w:rPr>
              <w:t>. Предоставление аудиторского заключения не позднее 3 рабочих дней с момента завершения обязательного аудита.</w:t>
            </w:r>
          </w:p>
        </w:tc>
      </w:tr>
      <w:tr w:rsidR="001B7B2F" w:rsidRPr="00E639AB" w14:paraId="486B65A7" w14:textId="77777777" w:rsidTr="007A383B">
        <w:tc>
          <w:tcPr>
            <w:tcW w:w="2967" w:type="dxa"/>
          </w:tcPr>
          <w:p w14:paraId="2858BCF5" w14:textId="0BAA37D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4</w:t>
            </w:r>
          </w:p>
        </w:tc>
        <w:tc>
          <w:tcPr>
            <w:tcW w:w="6956" w:type="dxa"/>
          </w:tcPr>
          <w:p w14:paraId="6F55C4CA" w14:textId="0D276E9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н</w:t>
            </w:r>
            <w:r w:rsidR="006E3216" w:rsidRPr="00E639AB">
              <w:rPr>
                <w:b/>
                <w:sz w:val="24"/>
                <w:szCs w:val="24"/>
              </w:rPr>
              <w:t>ачальная (максимальная)</w:t>
            </w:r>
            <w:r w:rsidR="001B7B2F" w:rsidRPr="00E639AB">
              <w:rPr>
                <w:b/>
                <w:sz w:val="24"/>
                <w:szCs w:val="24"/>
              </w:rPr>
              <w:t xml:space="preserve"> цена договора</w:t>
            </w:r>
          </w:p>
        </w:tc>
      </w:tr>
      <w:tr w:rsidR="001B7B2F" w:rsidRPr="00E639AB" w14:paraId="76E0DF7B" w14:textId="77777777" w:rsidTr="007A383B">
        <w:tc>
          <w:tcPr>
            <w:tcW w:w="2967" w:type="dxa"/>
          </w:tcPr>
          <w:p w14:paraId="5B27A3A3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956" w:type="dxa"/>
          </w:tcPr>
          <w:p w14:paraId="1ABD9A9B" w14:textId="6FB895DA" w:rsidR="001B7B2F" w:rsidRPr="00E639AB" w:rsidRDefault="002A7421" w:rsidP="00B05C55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9A56F4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28E62175" w14:textId="77777777" w:rsidTr="007A383B">
        <w:tc>
          <w:tcPr>
            <w:tcW w:w="2967" w:type="dxa"/>
          </w:tcPr>
          <w:p w14:paraId="2BEA7436" w14:textId="450BD55C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5</w:t>
            </w:r>
          </w:p>
        </w:tc>
        <w:tc>
          <w:tcPr>
            <w:tcW w:w="6956" w:type="dxa"/>
          </w:tcPr>
          <w:p w14:paraId="5C78FF47" w14:textId="45FA0A94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ф</w:t>
            </w:r>
            <w:r w:rsidR="001B7B2F" w:rsidRPr="00E639AB">
              <w:rPr>
                <w:b/>
                <w:sz w:val="24"/>
                <w:szCs w:val="24"/>
              </w:rPr>
              <w:t>орма, сроки и порядок оплаты</w:t>
            </w:r>
          </w:p>
        </w:tc>
      </w:tr>
      <w:tr w:rsidR="001B7B2F" w:rsidRPr="00E639AB" w14:paraId="0DF7E0FF" w14:textId="77777777" w:rsidTr="007A383B">
        <w:tc>
          <w:tcPr>
            <w:tcW w:w="2967" w:type="dxa"/>
          </w:tcPr>
          <w:p w14:paraId="1F9E571A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Форма оплаты</w:t>
            </w:r>
          </w:p>
        </w:tc>
        <w:tc>
          <w:tcPr>
            <w:tcW w:w="6956" w:type="dxa"/>
          </w:tcPr>
          <w:p w14:paraId="188052DF" w14:textId="2D58D16D" w:rsidR="001B7B2F" w:rsidRPr="00E639AB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б</w:t>
            </w:r>
            <w:r w:rsidR="001B7B2F" w:rsidRPr="00E639AB">
              <w:rPr>
                <w:sz w:val="24"/>
                <w:szCs w:val="24"/>
              </w:rPr>
              <w:t>езналичный расчет</w:t>
            </w:r>
          </w:p>
        </w:tc>
      </w:tr>
      <w:tr w:rsidR="001B7B2F" w:rsidRPr="00E639AB" w14:paraId="7ADE19D6" w14:textId="77777777" w:rsidTr="007A383B">
        <w:tc>
          <w:tcPr>
            <w:tcW w:w="2967" w:type="dxa"/>
          </w:tcPr>
          <w:p w14:paraId="797F6203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Сроки и порядок оплаты</w:t>
            </w:r>
          </w:p>
        </w:tc>
        <w:tc>
          <w:tcPr>
            <w:tcW w:w="6956" w:type="dxa"/>
          </w:tcPr>
          <w:p w14:paraId="26E002F4" w14:textId="6473151A" w:rsidR="001B7B2F" w:rsidRPr="00E639AB" w:rsidRDefault="002A7421" w:rsidP="00A35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огласно проекта договора (</w:t>
            </w:r>
            <w:proofErr w:type="spellStart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proofErr w:type="spellEnd"/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E381A" w:rsidRPr="00E63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B2F" w:rsidRPr="00E639AB" w14:paraId="4A108D36" w14:textId="77777777" w:rsidTr="007A383B">
        <w:tc>
          <w:tcPr>
            <w:tcW w:w="2967" w:type="dxa"/>
          </w:tcPr>
          <w:p w14:paraId="359226B8" w14:textId="6DBC92AB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6</w:t>
            </w:r>
          </w:p>
        </w:tc>
        <w:tc>
          <w:tcPr>
            <w:tcW w:w="6956" w:type="dxa"/>
          </w:tcPr>
          <w:p w14:paraId="42E443F9" w14:textId="3EF51D85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с</w:t>
            </w:r>
            <w:r w:rsidR="001B7B2F" w:rsidRPr="00E639AB">
              <w:rPr>
                <w:b/>
                <w:sz w:val="24"/>
                <w:szCs w:val="24"/>
              </w:rPr>
              <w:t>ведения о валюте, используемой для формирования цены договора и расчетов с исполнителем (подрядчиком)</w:t>
            </w:r>
          </w:p>
        </w:tc>
      </w:tr>
      <w:tr w:rsidR="001B7B2F" w:rsidRPr="00E639AB" w14:paraId="32C3067D" w14:textId="77777777" w:rsidTr="007A383B">
        <w:tc>
          <w:tcPr>
            <w:tcW w:w="2967" w:type="dxa"/>
          </w:tcPr>
          <w:p w14:paraId="78061DB7" w14:textId="7653AE11" w:rsidR="001B7B2F" w:rsidRPr="00E639AB" w:rsidRDefault="001B7B2F" w:rsidP="002A7421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Сведения о валюте, используемой для формирования цены договора и расчетов с исполнителе</w:t>
            </w:r>
            <w:proofErr w:type="gramStart"/>
            <w:r w:rsidRPr="00E639AB">
              <w:rPr>
                <w:sz w:val="24"/>
                <w:szCs w:val="24"/>
              </w:rPr>
              <w:t>м(</w:t>
            </w:r>
            <w:proofErr w:type="gramEnd"/>
            <w:r w:rsidRPr="00E639AB">
              <w:rPr>
                <w:sz w:val="24"/>
                <w:szCs w:val="24"/>
              </w:rPr>
              <w:t>подрядчиком)</w:t>
            </w:r>
          </w:p>
        </w:tc>
        <w:tc>
          <w:tcPr>
            <w:tcW w:w="6956" w:type="dxa"/>
          </w:tcPr>
          <w:p w14:paraId="4939356A" w14:textId="5D06A301" w:rsidR="001B7B2F" w:rsidRPr="00E639AB" w:rsidRDefault="002A7421" w:rsidP="002A7421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р</w:t>
            </w:r>
            <w:r w:rsidR="001B7B2F" w:rsidRPr="00E639AB">
              <w:rPr>
                <w:sz w:val="24"/>
                <w:szCs w:val="24"/>
              </w:rPr>
              <w:t>оссийский рубль</w:t>
            </w:r>
          </w:p>
        </w:tc>
      </w:tr>
      <w:tr w:rsidR="001B7B2F" w:rsidRPr="00E639AB" w14:paraId="38A2EF27" w14:textId="77777777" w:rsidTr="007A383B">
        <w:tc>
          <w:tcPr>
            <w:tcW w:w="2967" w:type="dxa"/>
          </w:tcPr>
          <w:p w14:paraId="7EDCC139" w14:textId="6D06B8C8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7</w:t>
            </w:r>
          </w:p>
        </w:tc>
        <w:tc>
          <w:tcPr>
            <w:tcW w:w="6956" w:type="dxa"/>
          </w:tcPr>
          <w:p w14:paraId="75EDA369" w14:textId="2F657FF3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т</w:t>
            </w:r>
            <w:r w:rsidR="001B7B2F" w:rsidRPr="00E639AB">
              <w:rPr>
                <w:b/>
                <w:sz w:val="24"/>
                <w:szCs w:val="24"/>
              </w:rPr>
              <w:t>ребования к участникам конкурса</w:t>
            </w:r>
          </w:p>
        </w:tc>
      </w:tr>
      <w:tr w:rsidR="001B7B2F" w:rsidRPr="00E639AB" w14:paraId="22537A83" w14:textId="77777777" w:rsidTr="007A383B">
        <w:tc>
          <w:tcPr>
            <w:tcW w:w="9923" w:type="dxa"/>
            <w:gridSpan w:val="2"/>
          </w:tcPr>
          <w:p w14:paraId="5DBD7652" w14:textId="0E1005D8" w:rsidR="00314DA8" w:rsidRPr="00E639AB" w:rsidRDefault="00314DA8" w:rsidP="002A742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вправе участвовать аудиторская организация (аудитор), соответствующая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требованиям, предъявляемым Федеральным законом от 30.12.2008 </w:t>
            </w:r>
            <w:r w:rsidR="007A383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№ 307-ФЗ «Об аудиторской деятельности», в том числе:</w:t>
            </w:r>
          </w:p>
          <w:p w14:paraId="487108BF" w14:textId="394A1F43" w:rsidR="00E5592E" w:rsidRPr="00E639AB" w:rsidRDefault="00E5592E" w:rsidP="002A7421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421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наличие членства в одной из саморегулируемых организаций аудиторов;</w:t>
            </w:r>
          </w:p>
          <w:p w14:paraId="336962E0" w14:textId="63EA65D7" w:rsidR="00314DA8" w:rsidRPr="00E639AB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 наличие заключенных трудовых договоров с аттестованными аудиторами;</w:t>
            </w:r>
          </w:p>
          <w:p w14:paraId="6D02FCE5" w14:textId="47748BE4" w:rsidR="00314DA8" w:rsidRPr="00E639AB" w:rsidRDefault="00314DA8" w:rsidP="002A742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B7D73" w:rsidRPr="00E639AB">
              <w:rPr>
                <w:rFonts w:ascii="Times New Roman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="001B7D73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участника конкурса - юридического лица и отсутствие </w:t>
            </w:r>
            <w:r w:rsidR="001B7D73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арбитражного суда о признании </w:t>
            </w:r>
            <w:r w:rsidR="001B7D73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конкурса - юридического лица </w:t>
            </w:r>
            <w:r w:rsidR="001B7D73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банкротом и об открытии конкурсного производства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8E5645" w14:textId="2D81261D" w:rsidR="001B7D73" w:rsidRPr="00E639AB" w:rsidRDefault="001B7D73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участника конкурса в порядке, предусмотренном Кодексом Российской Федерации об административных правонарушениях на день подачи заявки на участие в конкурсе;</w:t>
            </w:r>
          </w:p>
          <w:p w14:paraId="4FCDB988" w14:textId="2FB4B78D" w:rsidR="001B7B2F" w:rsidRPr="00E639AB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у участника </w:t>
            </w:r>
            <w:r w:rsidR="007A383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по уплате этих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исполненной или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признаны безнадежными к взысканию в соответствии с законодательством Российской Федерации о налогах и сбора</w:t>
            </w:r>
            <w:r w:rsidR="000D3764" w:rsidRPr="00E639AB">
              <w:rPr>
                <w:rFonts w:ascii="Times New Roman" w:hAnsi="Times New Roman" w:cs="Times New Roman"/>
                <w:sz w:val="24"/>
                <w:szCs w:val="24"/>
              </w:rPr>
              <w:t>х) за прошедший календарный год</w:t>
            </w:r>
            <w:r w:rsidR="002A7421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2F" w:rsidRPr="00E639AB" w14:paraId="6D4390C2" w14:textId="77777777" w:rsidTr="007A383B">
        <w:tc>
          <w:tcPr>
            <w:tcW w:w="2967" w:type="dxa"/>
          </w:tcPr>
          <w:p w14:paraId="778FC0D6" w14:textId="68B9ABBA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lastRenderedPageBreak/>
              <w:t>п</w:t>
            </w:r>
            <w:r w:rsidR="001B7B2F" w:rsidRPr="00E639AB">
              <w:rPr>
                <w:b/>
                <w:sz w:val="24"/>
                <w:szCs w:val="24"/>
              </w:rPr>
              <w:t>ункт 8</w:t>
            </w:r>
          </w:p>
        </w:tc>
        <w:tc>
          <w:tcPr>
            <w:tcW w:w="6956" w:type="dxa"/>
          </w:tcPr>
          <w:p w14:paraId="60E5DC5C" w14:textId="69102709" w:rsidR="001B7B2F" w:rsidRPr="00E639A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>есто, дата и время окончания срока подачи и регистрации заявок на участие в конкурсе</w:t>
            </w:r>
          </w:p>
        </w:tc>
      </w:tr>
      <w:tr w:rsidR="001B7B2F" w:rsidRPr="00E639AB" w14:paraId="361DE08F" w14:textId="77777777" w:rsidTr="007A383B">
        <w:tc>
          <w:tcPr>
            <w:tcW w:w="2967" w:type="dxa"/>
          </w:tcPr>
          <w:p w14:paraId="54154C6D" w14:textId="77777777" w:rsidR="001B7B2F" w:rsidRPr="00E639AB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Заявки на участие в конкурсе принимаются по адресу</w:t>
            </w:r>
          </w:p>
        </w:tc>
        <w:tc>
          <w:tcPr>
            <w:tcW w:w="6956" w:type="dxa"/>
          </w:tcPr>
          <w:p w14:paraId="5021C571" w14:textId="77777777" w:rsidR="001B7B2F" w:rsidRPr="00E639AB" w:rsidRDefault="001B7B2F" w:rsidP="00724142">
            <w:pPr>
              <w:rPr>
                <w:rFonts w:ascii="Times New Roman" w:hAnsi="Times New Roman" w:cs="Times New Roman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НОФ </w:t>
            </w:r>
            <w:r w:rsidR="00095F0C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«Региональный оператор Республики Башкортостан»</w:t>
            </w:r>
          </w:p>
          <w:p w14:paraId="3AA063B5" w14:textId="12F77FD2" w:rsidR="001B7B2F" w:rsidRPr="00E639AB" w:rsidRDefault="001B7B2F" w:rsidP="00082D90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4500</w:t>
            </w:r>
            <w:r w:rsidR="00C37281" w:rsidRPr="00E639AB">
              <w:rPr>
                <w:sz w:val="24"/>
                <w:szCs w:val="24"/>
              </w:rPr>
              <w:t>59</w:t>
            </w:r>
            <w:r w:rsidRPr="00E639AB">
              <w:rPr>
                <w:sz w:val="24"/>
                <w:szCs w:val="24"/>
              </w:rPr>
              <w:t xml:space="preserve">, г. Уфа, ул. </w:t>
            </w:r>
            <w:proofErr w:type="spellStart"/>
            <w:r w:rsidR="00807C8F" w:rsidRPr="00E639AB">
              <w:rPr>
                <w:sz w:val="24"/>
              </w:rPr>
              <w:t>Р.Зорге</w:t>
            </w:r>
            <w:proofErr w:type="spellEnd"/>
            <w:r w:rsidR="00807C8F" w:rsidRPr="00E639AB">
              <w:rPr>
                <w:sz w:val="24"/>
              </w:rPr>
              <w:t xml:space="preserve">, д.7, </w:t>
            </w:r>
            <w:proofErr w:type="spellStart"/>
            <w:r w:rsidR="00807C8F" w:rsidRPr="00E639AB">
              <w:rPr>
                <w:sz w:val="24"/>
              </w:rPr>
              <w:t>каб</w:t>
            </w:r>
            <w:proofErr w:type="spellEnd"/>
            <w:r w:rsidR="00807C8F" w:rsidRPr="00E639AB">
              <w:rPr>
                <w:sz w:val="24"/>
              </w:rPr>
              <w:t>.</w:t>
            </w:r>
            <w:r w:rsidR="00C37281" w:rsidRPr="00E639AB">
              <w:rPr>
                <w:color w:val="FF0000"/>
                <w:sz w:val="24"/>
              </w:rPr>
              <w:t xml:space="preserve"> </w:t>
            </w:r>
            <w:r w:rsidR="00B75ECA" w:rsidRPr="00E639AB">
              <w:rPr>
                <w:sz w:val="24"/>
              </w:rPr>
              <w:t>7</w:t>
            </w:r>
          </w:p>
        </w:tc>
      </w:tr>
      <w:tr w:rsidR="001B7B2F" w:rsidRPr="00E639AB" w14:paraId="7436A32D" w14:textId="77777777" w:rsidTr="007A383B">
        <w:tc>
          <w:tcPr>
            <w:tcW w:w="2967" w:type="dxa"/>
          </w:tcPr>
          <w:p w14:paraId="333CA491" w14:textId="77777777" w:rsidR="001B7B2F" w:rsidRPr="00E639AB" w:rsidRDefault="00E90A86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  <w:lang w:val="en-US"/>
              </w:rPr>
              <w:t>C</w:t>
            </w:r>
            <w:r w:rsidRPr="00E639AB">
              <w:rPr>
                <w:sz w:val="24"/>
                <w:szCs w:val="24"/>
              </w:rPr>
              <w:t>рок</w:t>
            </w:r>
            <w:r w:rsidR="001B7B2F" w:rsidRPr="00E639AB">
              <w:rPr>
                <w:sz w:val="24"/>
                <w:szCs w:val="24"/>
              </w:rPr>
              <w:t xml:space="preserve"> подачи заявок на участие в конкурсе</w:t>
            </w:r>
          </w:p>
        </w:tc>
        <w:tc>
          <w:tcPr>
            <w:tcW w:w="6956" w:type="dxa"/>
          </w:tcPr>
          <w:p w14:paraId="3882279E" w14:textId="663C132F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E42ED4" w:rsidRPr="00E639AB">
              <w:rPr>
                <w:sz w:val="24"/>
                <w:szCs w:val="24"/>
              </w:rPr>
              <w:t>м.</w:t>
            </w:r>
            <w:r w:rsidR="00E90A86" w:rsidRPr="00E639AB">
              <w:rPr>
                <w:sz w:val="24"/>
                <w:szCs w:val="24"/>
              </w:rPr>
              <w:t xml:space="preserve"> </w:t>
            </w:r>
            <w:r w:rsidR="00E42ED4" w:rsidRPr="00E639AB">
              <w:rPr>
                <w:sz w:val="24"/>
                <w:szCs w:val="24"/>
              </w:rPr>
              <w:t>извещение</w:t>
            </w:r>
          </w:p>
        </w:tc>
      </w:tr>
      <w:tr w:rsidR="001B7B2F" w:rsidRPr="00E639AB" w14:paraId="0D9763D3" w14:textId="77777777" w:rsidTr="007A383B">
        <w:tc>
          <w:tcPr>
            <w:tcW w:w="9923" w:type="dxa"/>
            <w:gridSpan w:val="2"/>
          </w:tcPr>
          <w:p w14:paraId="6F1ED9D3" w14:textId="67C2FC82" w:rsidR="001B7B2F" w:rsidRPr="00E639AB" w:rsidRDefault="001B7B2F" w:rsidP="00C37281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Заявки на участие в конкурсе подаются в рабочие дни: понедельник – </w:t>
            </w:r>
            <w:r w:rsidR="00AA3CFE" w:rsidRPr="00E639AB">
              <w:rPr>
                <w:sz w:val="24"/>
                <w:szCs w:val="24"/>
              </w:rPr>
              <w:t>пятница</w:t>
            </w:r>
            <w:r w:rsidRPr="00E639AB">
              <w:rPr>
                <w:sz w:val="24"/>
                <w:szCs w:val="24"/>
              </w:rPr>
              <w:t xml:space="preserve"> с 0</w:t>
            </w:r>
            <w:r w:rsidR="00AA3CFE" w:rsidRPr="00E639AB">
              <w:rPr>
                <w:sz w:val="24"/>
                <w:szCs w:val="24"/>
              </w:rPr>
              <w:t>9</w:t>
            </w:r>
            <w:r w:rsidRPr="00E639AB">
              <w:rPr>
                <w:sz w:val="24"/>
                <w:szCs w:val="24"/>
              </w:rPr>
              <w:t>.</w:t>
            </w:r>
            <w:r w:rsidR="00AA3CFE" w:rsidRPr="00E639AB">
              <w:rPr>
                <w:sz w:val="24"/>
                <w:szCs w:val="24"/>
              </w:rPr>
              <w:t>00</w:t>
            </w:r>
            <w:r w:rsidRPr="00E639AB">
              <w:rPr>
                <w:sz w:val="24"/>
                <w:szCs w:val="24"/>
              </w:rPr>
              <w:t xml:space="preserve"> до 1</w:t>
            </w:r>
            <w:r w:rsidR="00AA3CFE" w:rsidRPr="00E639AB">
              <w:rPr>
                <w:sz w:val="24"/>
                <w:szCs w:val="24"/>
              </w:rPr>
              <w:t>6</w:t>
            </w:r>
            <w:r w:rsidRPr="00E639AB">
              <w:rPr>
                <w:sz w:val="24"/>
                <w:szCs w:val="24"/>
              </w:rPr>
              <w:t>.</w:t>
            </w:r>
            <w:r w:rsidR="00E42ED4" w:rsidRPr="00E639AB">
              <w:rPr>
                <w:sz w:val="24"/>
                <w:szCs w:val="24"/>
              </w:rPr>
              <w:t>0</w:t>
            </w:r>
            <w:r w:rsidRPr="00E639AB">
              <w:rPr>
                <w:sz w:val="24"/>
                <w:szCs w:val="24"/>
              </w:rPr>
              <w:t>0 часов (</w:t>
            </w:r>
            <w:r w:rsidR="00C37281" w:rsidRPr="00E639AB">
              <w:rPr>
                <w:sz w:val="24"/>
                <w:szCs w:val="24"/>
              </w:rPr>
              <w:t>перерыв</w:t>
            </w:r>
            <w:r w:rsidRPr="00E639AB">
              <w:rPr>
                <w:sz w:val="24"/>
                <w:szCs w:val="24"/>
              </w:rPr>
              <w:t xml:space="preserve"> с 13.00 до 14.00 часов)</w:t>
            </w:r>
            <w:r w:rsidR="007A383B" w:rsidRPr="00E639AB">
              <w:rPr>
                <w:sz w:val="24"/>
                <w:szCs w:val="24"/>
              </w:rPr>
              <w:t>,</w:t>
            </w:r>
            <w:r w:rsidRPr="00E639AB">
              <w:rPr>
                <w:sz w:val="24"/>
                <w:szCs w:val="24"/>
              </w:rPr>
              <w:t xml:space="preserve"> время уфимское. Конкурсные заявки, поступившие с опозданием, не принимаются к рассмотрению. </w:t>
            </w:r>
          </w:p>
        </w:tc>
      </w:tr>
      <w:tr w:rsidR="001B7B2F" w:rsidRPr="00E639AB" w14:paraId="5AA1F560" w14:textId="77777777" w:rsidTr="007A383B">
        <w:tc>
          <w:tcPr>
            <w:tcW w:w="2967" w:type="dxa"/>
          </w:tcPr>
          <w:p w14:paraId="03DD45FC" w14:textId="327C15C8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9</w:t>
            </w:r>
          </w:p>
        </w:tc>
        <w:tc>
          <w:tcPr>
            <w:tcW w:w="6956" w:type="dxa"/>
          </w:tcPr>
          <w:p w14:paraId="5AD28E17" w14:textId="35A84287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 xml:space="preserve">есто, дата и время вскрытия конвертов </w:t>
            </w:r>
            <w:r w:rsidR="000E0E18" w:rsidRPr="00E639AB">
              <w:rPr>
                <w:b/>
                <w:sz w:val="24"/>
                <w:szCs w:val="24"/>
              </w:rPr>
              <w:t xml:space="preserve">с </w:t>
            </w:r>
            <w:r w:rsidR="00E90A86" w:rsidRPr="00E639AB">
              <w:rPr>
                <w:b/>
                <w:sz w:val="24"/>
                <w:szCs w:val="24"/>
              </w:rPr>
              <w:t>заяв</w:t>
            </w:r>
            <w:r w:rsidR="001B7B2F" w:rsidRPr="00E639AB">
              <w:rPr>
                <w:b/>
                <w:sz w:val="24"/>
                <w:szCs w:val="24"/>
              </w:rPr>
              <w:t>к</w:t>
            </w:r>
            <w:r w:rsidR="000E0E18" w:rsidRPr="00E639AB">
              <w:rPr>
                <w:b/>
                <w:sz w:val="24"/>
                <w:szCs w:val="24"/>
              </w:rPr>
              <w:t>ами</w:t>
            </w:r>
          </w:p>
        </w:tc>
      </w:tr>
      <w:tr w:rsidR="001B7B2F" w:rsidRPr="00E639AB" w14:paraId="2793EA7D" w14:textId="77777777" w:rsidTr="007A383B">
        <w:tc>
          <w:tcPr>
            <w:tcW w:w="2967" w:type="dxa"/>
          </w:tcPr>
          <w:p w14:paraId="124F48BB" w14:textId="77777777" w:rsidR="001B7B2F" w:rsidRPr="00E639AB" w:rsidRDefault="00E42ED4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Место в</w:t>
            </w:r>
            <w:r w:rsidR="001B7B2F" w:rsidRPr="00E639AB">
              <w:rPr>
                <w:color w:val="000000" w:themeColor="text1"/>
                <w:sz w:val="24"/>
                <w:szCs w:val="24"/>
              </w:rPr>
              <w:t>скрыти</w:t>
            </w:r>
            <w:r w:rsidRPr="00E639AB">
              <w:rPr>
                <w:color w:val="000000" w:themeColor="text1"/>
                <w:sz w:val="24"/>
                <w:szCs w:val="24"/>
              </w:rPr>
              <w:t>я</w:t>
            </w:r>
            <w:r w:rsidR="001B7B2F" w:rsidRPr="00E639AB">
              <w:rPr>
                <w:color w:val="000000" w:themeColor="text1"/>
                <w:sz w:val="24"/>
                <w:szCs w:val="24"/>
              </w:rPr>
              <w:t xml:space="preserve"> конвертов на участие в конкурсе состоится по адресу </w:t>
            </w:r>
          </w:p>
        </w:tc>
        <w:tc>
          <w:tcPr>
            <w:tcW w:w="6956" w:type="dxa"/>
          </w:tcPr>
          <w:p w14:paraId="06A5F425" w14:textId="3F62D9D3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7E24E6D1" w14:textId="77777777" w:rsidTr="007A383B">
        <w:tc>
          <w:tcPr>
            <w:tcW w:w="2967" w:type="dxa"/>
          </w:tcPr>
          <w:p w14:paraId="709775FA" w14:textId="77777777" w:rsidR="001B7B2F" w:rsidRPr="00E639AB" w:rsidRDefault="001B7B2F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Дата</w:t>
            </w:r>
            <w:r w:rsidR="007700E5" w:rsidRPr="00E639AB">
              <w:rPr>
                <w:color w:val="000000" w:themeColor="text1"/>
                <w:sz w:val="24"/>
                <w:szCs w:val="24"/>
              </w:rPr>
              <w:t xml:space="preserve"> и время</w:t>
            </w:r>
            <w:r w:rsidRPr="00E639AB">
              <w:rPr>
                <w:color w:val="000000" w:themeColor="text1"/>
                <w:sz w:val="24"/>
                <w:szCs w:val="24"/>
              </w:rPr>
              <w:t xml:space="preserve"> вскрытия конвертов на участие в конкурсе </w:t>
            </w:r>
          </w:p>
        </w:tc>
        <w:tc>
          <w:tcPr>
            <w:tcW w:w="6956" w:type="dxa"/>
          </w:tcPr>
          <w:p w14:paraId="7D95FD57" w14:textId="3AFCA008" w:rsidR="001B7B2F" w:rsidRPr="00E639AB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1B7B2F" w:rsidRPr="00E639AB" w14:paraId="5DCBDAF6" w14:textId="77777777" w:rsidTr="007A383B">
        <w:tc>
          <w:tcPr>
            <w:tcW w:w="2967" w:type="dxa"/>
          </w:tcPr>
          <w:p w14:paraId="68B7D5A3" w14:textId="75F851AB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1B7B2F" w:rsidRPr="00E639AB">
              <w:rPr>
                <w:b/>
                <w:sz w:val="24"/>
                <w:szCs w:val="24"/>
              </w:rPr>
              <w:t>ункт 10</w:t>
            </w:r>
          </w:p>
        </w:tc>
        <w:tc>
          <w:tcPr>
            <w:tcW w:w="6956" w:type="dxa"/>
          </w:tcPr>
          <w:p w14:paraId="6F8BB5D7" w14:textId="15E84370" w:rsidR="001B7B2F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м</w:t>
            </w:r>
            <w:r w:rsidR="001B7B2F" w:rsidRPr="00E639AB">
              <w:rPr>
                <w:b/>
                <w:sz w:val="24"/>
                <w:szCs w:val="24"/>
              </w:rPr>
              <w:t xml:space="preserve">есто, дата и время оценки, сопоставления заявок и </w:t>
            </w:r>
            <w:r w:rsidR="00E42ED4" w:rsidRPr="00E639AB">
              <w:rPr>
                <w:b/>
                <w:sz w:val="24"/>
                <w:szCs w:val="24"/>
              </w:rPr>
              <w:t>подведение итогов</w:t>
            </w:r>
            <w:r w:rsidR="001B7B2F" w:rsidRPr="00E639AB">
              <w:rPr>
                <w:b/>
                <w:sz w:val="24"/>
                <w:szCs w:val="24"/>
              </w:rPr>
              <w:t xml:space="preserve"> конкурса</w:t>
            </w:r>
          </w:p>
        </w:tc>
      </w:tr>
      <w:tr w:rsidR="000E0E18" w:rsidRPr="00E639AB" w14:paraId="5ADDC3F4" w14:textId="77777777" w:rsidTr="007A383B">
        <w:tc>
          <w:tcPr>
            <w:tcW w:w="2967" w:type="dxa"/>
          </w:tcPr>
          <w:p w14:paraId="709BF1E5" w14:textId="77777777" w:rsidR="000E0E18" w:rsidRPr="00E639AB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Оценка, и подведение итогов конкурса состоится по адресу</w:t>
            </w:r>
          </w:p>
        </w:tc>
        <w:tc>
          <w:tcPr>
            <w:tcW w:w="6956" w:type="dxa"/>
          </w:tcPr>
          <w:p w14:paraId="299BD8ED" w14:textId="2198D664" w:rsidR="000E0E18" w:rsidRPr="00E639AB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0E0E18" w:rsidRPr="00E639AB" w14:paraId="68EAB89F" w14:textId="77777777" w:rsidTr="007A383B">
        <w:tc>
          <w:tcPr>
            <w:tcW w:w="2967" w:type="dxa"/>
          </w:tcPr>
          <w:p w14:paraId="08B348E7" w14:textId="77777777" w:rsidR="000E0E18" w:rsidRPr="00E639AB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E639AB">
              <w:rPr>
                <w:color w:val="000000" w:themeColor="text1"/>
                <w:sz w:val="24"/>
                <w:szCs w:val="24"/>
              </w:rPr>
              <w:t>Дата и время оценки, сопоставления заявок и подведения итогов конкурса</w:t>
            </w:r>
          </w:p>
        </w:tc>
        <w:tc>
          <w:tcPr>
            <w:tcW w:w="6956" w:type="dxa"/>
          </w:tcPr>
          <w:p w14:paraId="6100708D" w14:textId="7559D9A7" w:rsidR="000E0E18" w:rsidRPr="00E639AB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</w:t>
            </w:r>
            <w:r w:rsidR="000E0E18" w:rsidRPr="00E639AB">
              <w:rPr>
                <w:sz w:val="24"/>
                <w:szCs w:val="24"/>
              </w:rPr>
              <w:t>м. извещение</w:t>
            </w:r>
          </w:p>
        </w:tc>
      </w:tr>
      <w:tr w:rsidR="000E0E18" w:rsidRPr="00E639AB" w14:paraId="4B8BC79D" w14:textId="77777777" w:rsidTr="007A383B">
        <w:tc>
          <w:tcPr>
            <w:tcW w:w="2967" w:type="dxa"/>
          </w:tcPr>
          <w:p w14:paraId="0FB99F14" w14:textId="7E073BB8" w:rsidR="000E0E18" w:rsidRPr="00E639AB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11</w:t>
            </w:r>
          </w:p>
        </w:tc>
        <w:tc>
          <w:tcPr>
            <w:tcW w:w="6956" w:type="dxa"/>
          </w:tcPr>
          <w:p w14:paraId="5F188AA5" w14:textId="5E3FDA86" w:rsidR="000E0E18" w:rsidRPr="00E639AB" w:rsidRDefault="003945D2" w:rsidP="003945D2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т</w:t>
            </w:r>
            <w:r w:rsidR="000E0E18" w:rsidRPr="00E639AB">
              <w:rPr>
                <w:b/>
                <w:sz w:val="24"/>
                <w:szCs w:val="24"/>
              </w:rPr>
              <w:t>ребования к форме и составу заявки на участие в конкурсе</w:t>
            </w:r>
            <w:r w:rsidRPr="00E639AB">
              <w:rPr>
                <w:b/>
                <w:sz w:val="24"/>
                <w:szCs w:val="24"/>
              </w:rPr>
              <w:t>,</w:t>
            </w:r>
            <w:r w:rsidR="009B2F34" w:rsidRPr="00E639AB">
              <w:rPr>
                <w:b/>
                <w:sz w:val="24"/>
                <w:szCs w:val="24"/>
              </w:rPr>
              <w:t xml:space="preserve"> </w:t>
            </w:r>
            <w:r w:rsidRPr="00E639AB">
              <w:rPr>
                <w:b/>
                <w:sz w:val="24"/>
                <w:szCs w:val="24"/>
              </w:rPr>
              <w:t>т</w:t>
            </w:r>
            <w:r w:rsidR="009B2F34" w:rsidRPr="00E639AB">
              <w:rPr>
                <w:b/>
                <w:sz w:val="24"/>
                <w:szCs w:val="24"/>
              </w:rPr>
              <w:t>ребования к форме и составу конкурсного предложения.</w:t>
            </w:r>
          </w:p>
        </w:tc>
      </w:tr>
      <w:tr w:rsidR="000E0E18" w:rsidRPr="00E639AB" w14:paraId="369F3B31" w14:textId="77777777" w:rsidTr="007A383B">
        <w:trPr>
          <w:trHeight w:val="845"/>
        </w:trPr>
        <w:tc>
          <w:tcPr>
            <w:tcW w:w="2967" w:type="dxa"/>
          </w:tcPr>
          <w:p w14:paraId="4C75AC8C" w14:textId="77777777" w:rsidR="000E0E18" w:rsidRPr="00E639AB" w:rsidRDefault="000E0E18" w:rsidP="00082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</w:rPr>
              <w:t xml:space="preserve">Документы, включаемые в состав заявки на участие </w:t>
            </w:r>
            <w:r w:rsidRPr="00E639AB">
              <w:rPr>
                <w:rFonts w:ascii="Times New Roman" w:hAnsi="Times New Roman" w:cs="Times New Roman"/>
                <w:sz w:val="24"/>
              </w:rPr>
              <w:t>в конкурсе</w:t>
            </w:r>
          </w:p>
        </w:tc>
        <w:tc>
          <w:tcPr>
            <w:tcW w:w="6956" w:type="dxa"/>
          </w:tcPr>
          <w:p w14:paraId="596960E2" w14:textId="700A0090" w:rsidR="000E0E18" w:rsidRPr="00E639AB" w:rsidRDefault="000E0E18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пода</w:t>
            </w:r>
            <w:r w:rsidR="003945D2" w:rsidRPr="00E639A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639AB">
                <w:rPr>
                  <w:rFonts w:ascii="Times New Roman" w:hAnsi="Times New Roman" w:cs="Times New Roman"/>
                  <w:sz w:val="24"/>
                  <w:szCs w:val="24"/>
                </w:rPr>
                <w:t>заявку</w:t>
              </w:r>
            </w:hyperlink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оригинал,1 - электронная копия на U</w:t>
            </w:r>
            <w:r w:rsidR="00B26883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SB-носителе (флэш-карте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493EE4" w:rsidRPr="00E639AB">
              <w:rPr>
                <w:rFonts w:ascii="Times New Roman" w:hAnsi="Times New Roman" w:cs="Times New Roman"/>
                <w:sz w:val="24"/>
                <w:szCs w:val="24"/>
              </w:rPr>
              <w:t>с приложением следующих документов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3AB698C4" w14:textId="77777777" w:rsidR="000E0E18" w:rsidRPr="00E639AB" w:rsidRDefault="000E0E18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Опись документов (в соответствии с Формой №1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документации); </w:t>
            </w:r>
          </w:p>
          <w:p w14:paraId="4E5CED89" w14:textId="7E6E7FB0" w:rsidR="00AD17E3" w:rsidRPr="00E639AB" w:rsidRDefault="005941FF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</w:t>
            </w:r>
            <w:r w:rsidR="001251A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записи в Единый государственный</w:t>
            </w:r>
            <w:r w:rsidR="001251A2" w:rsidRPr="00E639AB">
              <w:rPr>
                <w:rFonts w:ascii="Times New Roman" w:hAnsi="Times New Roman" w:cs="Times New Roman"/>
                <w:sz w:val="24"/>
                <w:szCs w:val="30"/>
              </w:rPr>
              <w:t xml:space="preserve"> реестр юридических лиц (индивидуальных предпринимателей)</w:t>
            </w:r>
            <w:r w:rsidRPr="00E639AB"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, </w:t>
            </w:r>
            <w:r w:rsidRPr="00E639AB">
              <w:rPr>
                <w:rFonts w:ascii="Times New Roman" w:hAnsi="Times New Roman" w:cs="Times New Roman"/>
                <w:sz w:val="24"/>
                <w:szCs w:val="30"/>
              </w:rPr>
              <w:t>заверенная уполномоченным лицом претендента конкурса</w:t>
            </w:r>
            <w:r w:rsidR="00AD17E3" w:rsidRPr="00E639AB">
              <w:rPr>
                <w:rFonts w:ascii="Times New Roman" w:hAnsi="Times New Roman" w:cs="Times New Roman"/>
                <w:sz w:val="24"/>
                <w:szCs w:val="30"/>
              </w:rPr>
              <w:t>;</w:t>
            </w:r>
          </w:p>
          <w:p w14:paraId="5E119282" w14:textId="77777777" w:rsidR="00AD17E3" w:rsidRPr="00E639AB" w:rsidRDefault="005941FF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 w:rsidRPr="00E639AB">
              <w:rPr>
                <w:rFonts w:ascii="Times New Roman" w:hAnsi="Times New Roman" w:cs="Times New Roman"/>
                <w:sz w:val="24"/>
                <w:szCs w:val="30"/>
              </w:rPr>
              <w:t xml:space="preserve">Копия свидетельства о постановке на учет в налоговом </w:t>
            </w:r>
            <w:r w:rsidRPr="00E639AB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органе, заверенная уполномоченным лицом претендента конкурса</w:t>
            </w:r>
            <w:r w:rsidR="00AD17E3" w:rsidRPr="00E639AB">
              <w:rPr>
                <w:rFonts w:ascii="Times New Roman" w:hAnsi="Times New Roman" w:cs="Times New Roman"/>
                <w:sz w:val="24"/>
                <w:szCs w:val="30"/>
              </w:rPr>
              <w:t>;</w:t>
            </w:r>
          </w:p>
          <w:p w14:paraId="632E7B16" w14:textId="69943C6E" w:rsidR="000E0E18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лиц, выданная </w:t>
            </w:r>
            <w:r w:rsidR="00035809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налоговым органом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не ранее чем за 30 дней до дня подачи заявки</w:t>
            </w:r>
            <w:r w:rsidR="00AD17E3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4F07C" w14:textId="6CF7480D" w:rsidR="00AD17E3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Выписка из реестра аудиторов и аудиторских организаций, выданная в установленном порядке саморегулируемой организацией аудиторов, членом которой является претендент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472AC4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FA7154" w14:textId="7B37D7F7" w:rsidR="00AD17E3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5D339B" w:rsidRPr="00E639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претендента конкурса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 наличи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членства в одной из саморегулируемых организаций аудиторов;</w:t>
            </w:r>
          </w:p>
          <w:p w14:paraId="78DA8AC3" w14:textId="28651D83" w:rsidR="000E0E18" w:rsidRPr="00E639AB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наличии и количестве в штате</w:t>
            </w:r>
            <w:r w:rsidR="005D339B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претендента конкурса </w:t>
            </w: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персонала с приложением копий квалификационных аттестатов, трудовых книжек, трудовых договоров на каждого штатного сотрудника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уполномоченным лицом претендента конкурса 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1251A2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EB72A2C" w14:textId="77777777" w:rsidR="00C22AA4" w:rsidRPr="00E639AB" w:rsidRDefault="00F6058D" w:rsidP="00C22AA4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об отсутствии задолженности у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претендента конкурса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1B42296" w14:textId="77777777" w:rsidR="00B379E6" w:rsidRPr="00E639AB" w:rsidRDefault="00C22AA4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подписанная уполномоченным лицом претендента, об опыте проведения аудиторских проверок годовой бухгалтерской (финансовой) отчетности </w:t>
            </w:r>
            <w:r w:rsidR="00F6058D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1251A2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6058D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6058D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AD17E3" w:rsidRPr="00E639AB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>;</w:t>
            </w:r>
          </w:p>
          <w:p w14:paraId="53D23715" w14:textId="005DAA23" w:rsidR="00B379E6" w:rsidRPr="00E639AB" w:rsidRDefault="00B379E6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Письменное обязательство в случае заключения договора не позднее трех рабочих дней информировать организатора конкурса о возникновении фактов, свидетельствующих о невозможности исполнения договора в связи с несоответствием аудиторской организации (аудитора) требованию, указанному в пункте 7 Информационной карты;</w:t>
            </w:r>
          </w:p>
          <w:p w14:paraId="48C0BA9E" w14:textId="42980A34" w:rsidR="000E0E18" w:rsidRPr="00E639AB" w:rsidRDefault="00F6058D" w:rsidP="00B379E6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документов, подтверждающих полномочия лица на осуществление действий от имени претендента</w:t>
            </w:r>
            <w:r w:rsidR="006B4405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конкурса </w:t>
            </w:r>
            <w:r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18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4C423E1" w14:textId="56AB0C2B" w:rsidR="000E0E18" w:rsidRPr="00E639AB" w:rsidRDefault="00325255" w:rsidP="00AD7027">
            <w:pPr>
              <w:tabs>
                <w:tab w:val="left" w:pos="4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7027" w:rsidRPr="00E639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</w:t>
            </w:r>
            <w:r w:rsidR="00725AC9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в составе тома заявки должны 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располагаться строго в указанной последовательности.</w:t>
            </w:r>
          </w:p>
          <w:p w14:paraId="13A13879" w14:textId="77777777" w:rsidR="001E4B22" w:rsidRPr="00E639AB" w:rsidRDefault="000E0E18" w:rsidP="00AD7027">
            <w:p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имеет право в любое время до даты </w:t>
            </w:r>
            <w:r w:rsidR="009A77A6" w:rsidRPr="00E639AB">
              <w:rPr>
                <w:rFonts w:ascii="Times New Roman" w:hAnsi="Times New Roman" w:cs="Times New Roman"/>
                <w:sz w:val="24"/>
                <w:szCs w:val="24"/>
              </w:rPr>
              <w:t>окончания приема заявок на участие в конкурсе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отозвать поданную заявку</w:t>
            </w:r>
            <w:r w:rsidR="009B2F34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0233E" w14:textId="77777777" w:rsidR="009B2F34" w:rsidRPr="00E639AB" w:rsidRDefault="009B2F34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участник подает  конкурсное предложение:</w:t>
            </w:r>
          </w:p>
          <w:p w14:paraId="3F54DE96" w14:textId="77777777" w:rsidR="009B2F34" w:rsidRPr="00E639AB" w:rsidRDefault="009B2F34" w:rsidP="00AD7027">
            <w:pPr>
              <w:pStyle w:val="a6"/>
              <w:numPr>
                <w:ilvl w:val="0"/>
                <w:numId w:val="18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услуг по договору в год и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размера индексации стоимости услуг на последующие два года </w:t>
            </w:r>
            <w:r w:rsidR="00493076" w:rsidRPr="00E63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 соответствии с Формой №2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документации).</w:t>
            </w:r>
          </w:p>
          <w:p w14:paraId="61A27F12" w14:textId="38923CBF" w:rsidR="00493076" w:rsidRPr="00E639AB" w:rsidRDefault="00AD7027" w:rsidP="00AD7027">
            <w:pPr>
              <w:pStyle w:val="a6"/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подается </w:t>
            </w:r>
            <w:proofErr w:type="gramStart"/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>ковертом</w:t>
            </w:r>
            <w:proofErr w:type="spellEnd"/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7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строго запечатанном виде согласно п.2.7 настоящей конкурсной документации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B2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 конкурса.</w:t>
            </w:r>
          </w:p>
        </w:tc>
      </w:tr>
      <w:tr w:rsidR="000E0E18" w:rsidRPr="00E639AB" w14:paraId="2F669315" w14:textId="77777777" w:rsidTr="007A383B">
        <w:tc>
          <w:tcPr>
            <w:tcW w:w="2967" w:type="dxa"/>
          </w:tcPr>
          <w:p w14:paraId="15AEA523" w14:textId="47D1C161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lastRenderedPageBreak/>
              <w:t>п</w:t>
            </w:r>
            <w:r w:rsidR="000E0E18" w:rsidRPr="00E639AB">
              <w:rPr>
                <w:b/>
                <w:sz w:val="24"/>
                <w:szCs w:val="24"/>
              </w:rPr>
              <w:t>ункт 12</w:t>
            </w:r>
          </w:p>
        </w:tc>
        <w:tc>
          <w:tcPr>
            <w:tcW w:w="6956" w:type="dxa"/>
          </w:tcPr>
          <w:p w14:paraId="6801FD7D" w14:textId="415B6287" w:rsidR="000E0E18" w:rsidRPr="00E639AB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снованиями для отказа в допуске к участию в конкурсе 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являются</w:t>
            </w:r>
            <w:r w:rsidR="00AD702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0E18" w:rsidRPr="00E639AB" w14:paraId="547406AC" w14:textId="77777777" w:rsidTr="007A383B">
        <w:tc>
          <w:tcPr>
            <w:tcW w:w="9923" w:type="dxa"/>
            <w:gridSpan w:val="2"/>
          </w:tcPr>
          <w:p w14:paraId="0D254AF9" w14:textId="428680D8" w:rsidR="00DC6F4A" w:rsidRPr="00E639AB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C6F4A" w:rsidRPr="00E639A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предусмотренных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приложения к заявке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ненадлежащего оформления 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п.11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нформационной карты;</w:t>
            </w:r>
          </w:p>
          <w:p w14:paraId="796ECB37" w14:textId="3D09AC3F" w:rsidR="00DC6F4A" w:rsidRPr="00E639AB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F4A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в заявке </w:t>
            </w:r>
            <w:r w:rsidR="00EB00B9"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75BE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прилагаемых к ней документов </w:t>
            </w:r>
            <w:r w:rsidR="001E4B22" w:rsidRPr="00E639AB">
              <w:rPr>
                <w:rFonts w:ascii="Times New Roman" w:hAnsi="Times New Roman" w:cs="Times New Roman"/>
                <w:sz w:val="24"/>
                <w:szCs w:val="24"/>
              </w:rPr>
              <w:t>недостоверных сведений;</w:t>
            </w:r>
          </w:p>
          <w:p w14:paraId="2A770188" w14:textId="60D6EBC7" w:rsidR="00F467E9" w:rsidRPr="00E639AB" w:rsidRDefault="00DC6F4A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</w:t>
            </w:r>
            <w:r w:rsidR="000D3764" w:rsidRPr="00E639AB">
              <w:rPr>
                <w:rFonts w:ascii="Times New Roman" w:hAnsi="Times New Roman" w:cs="Times New Roman"/>
                <w:sz w:val="24"/>
                <w:szCs w:val="24"/>
              </w:rPr>
              <w:t>членства в одной из саморегулируемых организаций аудиторов</w:t>
            </w:r>
            <w:r w:rsidR="00F467E9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A7B2C" w14:textId="437DE5FE" w:rsidR="00DC6F4A" w:rsidRPr="00E639AB" w:rsidRDefault="000D3764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467E9" w:rsidRPr="00E639AB">
              <w:rPr>
                <w:rFonts w:ascii="Times New Roman" w:hAnsi="Times New Roman" w:cs="Times New Roman"/>
                <w:sz w:val="24"/>
                <w:szCs w:val="24"/>
              </w:rPr>
              <w:t>задолженности по начисленным налогам, сборам и иным обязательным платежам в бюджеты любого уровня или государственные внебюджетные фон</w:t>
            </w:r>
            <w:r w:rsidR="00552B2E" w:rsidRPr="00E639AB">
              <w:rPr>
                <w:rFonts w:ascii="Times New Roman" w:hAnsi="Times New Roman" w:cs="Times New Roman"/>
                <w:sz w:val="24"/>
                <w:szCs w:val="24"/>
              </w:rPr>
              <w:t>ды за прошедший календарный год.</w:t>
            </w:r>
          </w:p>
        </w:tc>
      </w:tr>
      <w:tr w:rsidR="000E0E18" w:rsidRPr="00E639AB" w14:paraId="28F660F6" w14:textId="77777777" w:rsidTr="007A383B">
        <w:tc>
          <w:tcPr>
            <w:tcW w:w="2967" w:type="dxa"/>
          </w:tcPr>
          <w:p w14:paraId="0230DD77" w14:textId="56F3B0AC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13</w:t>
            </w:r>
          </w:p>
        </w:tc>
        <w:tc>
          <w:tcPr>
            <w:tcW w:w="6956" w:type="dxa"/>
          </w:tcPr>
          <w:p w14:paraId="27ACBDB4" w14:textId="3191188D" w:rsidR="000E0E18" w:rsidRPr="00E639AB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заявки</w:t>
            </w:r>
          </w:p>
        </w:tc>
      </w:tr>
      <w:tr w:rsidR="000E0E18" w:rsidRPr="00E639AB" w14:paraId="6A9BB360" w14:textId="77777777" w:rsidTr="007A383B">
        <w:tc>
          <w:tcPr>
            <w:tcW w:w="2967" w:type="dxa"/>
          </w:tcPr>
          <w:p w14:paraId="0EF27B30" w14:textId="77777777" w:rsidR="000E0E18" w:rsidRPr="00E639AB" w:rsidRDefault="000E0E18" w:rsidP="006B4405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Обеспечение заявки </w:t>
            </w:r>
          </w:p>
        </w:tc>
        <w:tc>
          <w:tcPr>
            <w:tcW w:w="6956" w:type="dxa"/>
          </w:tcPr>
          <w:p w14:paraId="076C8E4C" w14:textId="5D848B91" w:rsidR="000E0E18" w:rsidRPr="00E639AB" w:rsidRDefault="000A4556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</w:tr>
      <w:tr w:rsidR="000E0E18" w:rsidRPr="00E639AB" w14:paraId="509D1E23" w14:textId="77777777" w:rsidTr="007A383B">
        <w:tc>
          <w:tcPr>
            <w:tcW w:w="2967" w:type="dxa"/>
          </w:tcPr>
          <w:p w14:paraId="723D6BCC" w14:textId="70C64E33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14</w:t>
            </w:r>
          </w:p>
        </w:tc>
        <w:tc>
          <w:tcPr>
            <w:tcW w:w="6956" w:type="dxa"/>
          </w:tcPr>
          <w:p w14:paraId="395D6FF7" w14:textId="42CE3548" w:rsidR="000E0E18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онкурс объявляется комиссией несостоявшимся</w:t>
            </w: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следующих случаях:</w:t>
            </w:r>
          </w:p>
        </w:tc>
      </w:tr>
      <w:tr w:rsidR="000E0E18" w:rsidRPr="00E639AB" w14:paraId="6CAAFE2E" w14:textId="77777777" w:rsidTr="007A383B">
        <w:tc>
          <w:tcPr>
            <w:tcW w:w="2967" w:type="dxa"/>
          </w:tcPr>
          <w:p w14:paraId="369A0287" w14:textId="77777777" w:rsidR="000E0E18" w:rsidRPr="00E639AB" w:rsidRDefault="000E0E18" w:rsidP="000E0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Конкурс объявляется комиссией несостоявшимся в следующих случаях:</w:t>
            </w:r>
          </w:p>
          <w:p w14:paraId="4D5FB867" w14:textId="77777777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6956" w:type="dxa"/>
          </w:tcPr>
          <w:p w14:paraId="6C322C92" w14:textId="7BDED602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не представлены заявки на участие в конкурсе;</w:t>
            </w:r>
          </w:p>
          <w:p w14:paraId="5BE4BF1E" w14:textId="2EC4F62D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представлена только одна заявка на участие в конкурсе;</w:t>
            </w:r>
          </w:p>
          <w:p w14:paraId="7184D942" w14:textId="5524E1F4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не допущен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 ни од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 заявка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FA061" w14:textId="02FD4408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допущен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9055D2" w:rsidRPr="00E63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087630" w14:textId="49279A15" w:rsidR="00312734" w:rsidRPr="00E639AB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5D2" w:rsidRPr="00E639AB">
              <w:rPr>
                <w:rFonts w:ascii="Times New Roman" w:hAnsi="Times New Roman" w:cs="Times New Roman"/>
                <w:sz w:val="24"/>
                <w:szCs w:val="24"/>
              </w:rPr>
              <w:t>все представленные заявки поданы с превышением цены заявки над максимально допустимой ценой, указанной в извещении (без учета индексации).</w:t>
            </w:r>
          </w:p>
        </w:tc>
      </w:tr>
      <w:tr w:rsidR="000E0E18" w:rsidRPr="00E639AB" w14:paraId="0A035E4A" w14:textId="77777777" w:rsidTr="007A383B">
        <w:tc>
          <w:tcPr>
            <w:tcW w:w="2967" w:type="dxa"/>
          </w:tcPr>
          <w:p w14:paraId="76E61688" w14:textId="1195EAF9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Если к конкурсу допущена только одна заявка</w:t>
            </w:r>
          </w:p>
        </w:tc>
        <w:tc>
          <w:tcPr>
            <w:tcW w:w="6956" w:type="dxa"/>
          </w:tcPr>
          <w:p w14:paraId="73FB47EE" w14:textId="60014B20" w:rsidR="00A84788" w:rsidRPr="00E639AB" w:rsidRDefault="000A4556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случае</w:t>
            </w:r>
            <w:proofErr w:type="gramStart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если к конкурсу допущена только одна заявка, конкурс признается несостоявшимся. При соблюдении требований законодательства и 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соответствии предложени</w:t>
            </w:r>
            <w:r w:rsidR="00AD702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единственного участника условиям конкурса</w:t>
            </w:r>
            <w:r w:rsidR="006B4405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он считается прошедшим </w:t>
            </w:r>
            <w:proofErr w:type="gramStart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gramEnd"/>
            <w:r w:rsidR="00A8478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 заключается с участником конкурса, подавшим эту заявку. В случае уклонения такого участника от заключения договора проводится повторный конкурс.</w:t>
            </w:r>
          </w:p>
        </w:tc>
      </w:tr>
      <w:tr w:rsidR="000E0E18" w:rsidRPr="00E639AB" w14:paraId="188E028D" w14:textId="77777777" w:rsidTr="007A383B">
        <w:trPr>
          <w:trHeight w:val="274"/>
        </w:trPr>
        <w:tc>
          <w:tcPr>
            <w:tcW w:w="2967" w:type="dxa"/>
          </w:tcPr>
          <w:p w14:paraId="3E44F4DB" w14:textId="519A0CFB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15</w:t>
            </w:r>
          </w:p>
        </w:tc>
        <w:tc>
          <w:tcPr>
            <w:tcW w:w="6956" w:type="dxa"/>
          </w:tcPr>
          <w:p w14:paraId="76724355" w14:textId="43A3D1E1" w:rsidR="000E0E18" w:rsidRPr="00E639AB" w:rsidRDefault="000A4556" w:rsidP="000A4556">
            <w:pPr>
              <w:autoSpaceDE w:val="0"/>
              <w:autoSpaceDN w:val="0"/>
              <w:adjustRightInd w:val="0"/>
              <w:ind w:hanging="34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02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405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ритерии</w:t>
            </w:r>
            <w:r w:rsidR="00670447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конкурсного</w:t>
            </w:r>
            <w:r w:rsidR="000E0E18"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отбора</w:t>
            </w:r>
          </w:p>
        </w:tc>
      </w:tr>
      <w:tr w:rsidR="000E0E18" w:rsidRPr="00E639AB" w14:paraId="44782274" w14:textId="77777777" w:rsidTr="007A383B">
        <w:tc>
          <w:tcPr>
            <w:tcW w:w="2967" w:type="dxa"/>
          </w:tcPr>
          <w:p w14:paraId="1B0499A4" w14:textId="77777777" w:rsidR="000E0E18" w:rsidRPr="00E639AB" w:rsidRDefault="000E0E18" w:rsidP="000E0E18">
            <w:pPr>
              <w:pStyle w:val="ConsPlusCell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Критерии оценки конкурсных заявок</w:t>
            </w:r>
          </w:p>
        </w:tc>
        <w:tc>
          <w:tcPr>
            <w:tcW w:w="6956" w:type="dxa"/>
          </w:tcPr>
          <w:p w14:paraId="1A86E7D2" w14:textId="590C303F" w:rsidR="00ED294F" w:rsidRPr="00E639AB" w:rsidRDefault="00AD7027" w:rsidP="000A4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35E0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м. пункт 2.11 Раздела </w:t>
            </w:r>
            <w:r w:rsidR="00A935E0" w:rsidRPr="00E63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E0E18" w:rsidRPr="00E639AB" w14:paraId="7C0AFE46" w14:textId="77777777" w:rsidTr="007A383B">
        <w:tc>
          <w:tcPr>
            <w:tcW w:w="2967" w:type="dxa"/>
          </w:tcPr>
          <w:p w14:paraId="4FCE9AB3" w14:textId="4223A7D0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</w:t>
            </w:r>
            <w:r w:rsidR="004B22D8" w:rsidRPr="00E639A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56" w:type="dxa"/>
          </w:tcPr>
          <w:p w14:paraId="745BAD0F" w14:textId="7E17DD2D" w:rsidR="000E0E18" w:rsidRPr="00E639AB" w:rsidRDefault="00AD7027" w:rsidP="006B4405">
            <w:pPr>
              <w:tabs>
                <w:tab w:val="left" w:pos="107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405"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E0E18" w:rsidRPr="00E6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исполнения договора</w:t>
            </w:r>
          </w:p>
        </w:tc>
      </w:tr>
      <w:tr w:rsidR="000E0E18" w:rsidRPr="00E639AB" w14:paraId="78A7313F" w14:textId="77777777" w:rsidTr="007A383B">
        <w:trPr>
          <w:trHeight w:val="618"/>
        </w:trPr>
        <w:tc>
          <w:tcPr>
            <w:tcW w:w="2967" w:type="dxa"/>
          </w:tcPr>
          <w:p w14:paraId="4CC9BDF0" w14:textId="77777777" w:rsidR="000E0E18" w:rsidRPr="00E639AB" w:rsidRDefault="000E0E18" w:rsidP="009206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956" w:type="dxa"/>
          </w:tcPr>
          <w:p w14:paraId="7288796D" w14:textId="74FE3234" w:rsidR="000E0E18" w:rsidRPr="00E639AB" w:rsidRDefault="006B4405" w:rsidP="000A4556">
            <w:pPr>
              <w:pStyle w:val="ConsPlusCell"/>
              <w:tabs>
                <w:tab w:val="left" w:pos="107"/>
                <w:tab w:val="left" w:pos="611"/>
              </w:tabs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 xml:space="preserve"> </w:t>
            </w:r>
            <w:r w:rsidR="000A4556" w:rsidRPr="00E639AB">
              <w:rPr>
                <w:sz w:val="24"/>
                <w:szCs w:val="24"/>
              </w:rPr>
              <w:t>Н</w:t>
            </w:r>
            <w:r w:rsidR="000E0E18" w:rsidRPr="00E639AB">
              <w:rPr>
                <w:sz w:val="24"/>
                <w:szCs w:val="24"/>
              </w:rPr>
              <w:t>е требуется</w:t>
            </w:r>
          </w:p>
        </w:tc>
      </w:tr>
      <w:tr w:rsidR="000E0E18" w:rsidRPr="00E639AB" w14:paraId="1EC1B81D" w14:textId="77777777" w:rsidTr="007A383B">
        <w:tc>
          <w:tcPr>
            <w:tcW w:w="2967" w:type="dxa"/>
          </w:tcPr>
          <w:p w14:paraId="41193865" w14:textId="257DD96C" w:rsidR="000E0E18" w:rsidRPr="00E639AB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п</w:t>
            </w:r>
            <w:r w:rsidR="000E0E18" w:rsidRPr="00E639AB">
              <w:rPr>
                <w:b/>
                <w:sz w:val="24"/>
                <w:szCs w:val="24"/>
              </w:rPr>
              <w:t>ункт 1</w:t>
            </w:r>
            <w:r w:rsidR="004B22D8" w:rsidRPr="00E639A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56" w:type="dxa"/>
          </w:tcPr>
          <w:p w14:paraId="7F9553ED" w14:textId="4632547F" w:rsidR="000E0E18" w:rsidRPr="00E639AB" w:rsidRDefault="006B4405" w:rsidP="006B4405">
            <w:pPr>
              <w:pStyle w:val="ConsPlusCell"/>
              <w:ind w:left="107" w:hanging="107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 xml:space="preserve"> с</w:t>
            </w:r>
            <w:r w:rsidR="000E0E18" w:rsidRPr="00E639AB">
              <w:rPr>
                <w:b/>
                <w:sz w:val="24"/>
                <w:szCs w:val="24"/>
              </w:rPr>
              <w:t>рок подписания договора</w:t>
            </w:r>
          </w:p>
        </w:tc>
      </w:tr>
      <w:tr w:rsidR="000E0E18" w:rsidRPr="00E639AB" w14:paraId="6485A023" w14:textId="77777777" w:rsidTr="007A383B">
        <w:tc>
          <w:tcPr>
            <w:tcW w:w="2967" w:type="dxa"/>
          </w:tcPr>
          <w:p w14:paraId="08C104AF" w14:textId="77777777" w:rsidR="000E0E18" w:rsidRPr="00E639AB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6956" w:type="dxa"/>
          </w:tcPr>
          <w:p w14:paraId="6FDD605F" w14:textId="7BFAC63F" w:rsidR="000E0E18" w:rsidRPr="00E639AB" w:rsidRDefault="006B4405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рабочих дней со дня подписания протокола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 передает один экземпляр протокола совместно с проектом договора 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победителю конкурса для 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E0E18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9E4462"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0447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72290" w14:textId="41E5E724" w:rsidR="001D0C8B" w:rsidRPr="00E639AB" w:rsidRDefault="009E4462" w:rsidP="006B4405">
            <w:pPr>
              <w:shd w:val="clear" w:color="auto" w:fill="FFFFFF"/>
              <w:tabs>
                <w:tab w:val="left" w:pos="6523"/>
              </w:tabs>
              <w:ind w:firstLine="107"/>
              <w:jc w:val="both"/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 течени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5 рабочих</w:t>
            </w:r>
            <w:r w:rsidR="0059053C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59053C" w:rsidRPr="00E639AB">
              <w:rPr>
                <w:rFonts w:ascii="Times New Roman" w:hAnsi="Times New Roman" w:cs="Times New Roman"/>
                <w:sz w:val="24"/>
                <w:szCs w:val="24"/>
              </w:rPr>
              <w:t>со дня получения протокола и проекта договора представляет организатору конкурса подписанный договор</w:t>
            </w:r>
            <w:r w:rsidR="001D0C8B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E0E18" w:rsidRPr="00E639AB" w14:paraId="06ABBEF7" w14:textId="77777777" w:rsidTr="007A383B">
        <w:tc>
          <w:tcPr>
            <w:tcW w:w="2967" w:type="dxa"/>
          </w:tcPr>
          <w:p w14:paraId="755D56E6" w14:textId="4B097B04" w:rsidR="000E0E18" w:rsidRPr="00E639AB" w:rsidRDefault="000E0E18" w:rsidP="00AB2A10">
            <w:pPr>
              <w:pStyle w:val="ConsPlusCell"/>
              <w:jc w:val="both"/>
              <w:rPr>
                <w:sz w:val="24"/>
                <w:szCs w:val="24"/>
              </w:rPr>
            </w:pPr>
            <w:r w:rsidRPr="00E639AB">
              <w:rPr>
                <w:sz w:val="24"/>
                <w:szCs w:val="24"/>
              </w:rPr>
              <w:t>В случа</w:t>
            </w:r>
            <w:r w:rsidR="00AB2A10" w:rsidRPr="00E639AB">
              <w:rPr>
                <w:sz w:val="24"/>
                <w:szCs w:val="24"/>
              </w:rPr>
              <w:t>е отказа от заключения договора</w:t>
            </w:r>
            <w:r w:rsidRPr="00E639AB">
              <w:rPr>
                <w:sz w:val="24"/>
                <w:szCs w:val="24"/>
              </w:rPr>
              <w:t>:</w:t>
            </w:r>
          </w:p>
        </w:tc>
        <w:tc>
          <w:tcPr>
            <w:tcW w:w="6956" w:type="dxa"/>
          </w:tcPr>
          <w:p w14:paraId="71F6085D" w14:textId="7703BA32" w:rsidR="000E0E18" w:rsidRPr="00E639AB" w:rsidRDefault="000E0E18" w:rsidP="000A4556">
            <w:pPr>
              <w:autoSpaceDE w:val="0"/>
              <w:autoSpaceDN w:val="0"/>
              <w:adjustRightInd w:val="0"/>
              <w:ind w:firstLine="107"/>
              <w:jc w:val="both"/>
              <w:rPr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Если победитель конкурса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уклонился от заключения договора заказчик заключает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 участником, заявке которого присвоен второй номер.</w:t>
            </w:r>
            <w:r w:rsidR="000A4556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Если участник, заявке которого 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присвоен второй номер уклонился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договора</w:t>
            </w:r>
            <w:r w:rsidR="00AD7027" w:rsidRPr="00E63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то проводится повторный конкурс.</w:t>
            </w:r>
          </w:p>
        </w:tc>
      </w:tr>
    </w:tbl>
    <w:p w14:paraId="1E90552F" w14:textId="77777777" w:rsidR="004E4B36" w:rsidRPr="00E639AB" w:rsidRDefault="004E4B36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9C1DB" w14:textId="273E5D5C" w:rsidR="00513607" w:rsidRPr="00E639AB" w:rsidRDefault="00855027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39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639AB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14:paraId="07571DE2" w14:textId="77777777" w:rsidR="00AB2A10" w:rsidRPr="00E639AB" w:rsidRDefault="00AB2A10" w:rsidP="00DB14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EA3E9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" w:name="_Toc281298801"/>
      <w:bookmarkStart w:id="5" w:name="_Toc281575462"/>
      <w:bookmarkStart w:id="6" w:name="_Toc281575547"/>
      <w:r w:rsidRPr="00E639AB">
        <w:rPr>
          <w:b/>
          <w:sz w:val="24"/>
          <w:szCs w:val="24"/>
        </w:rPr>
        <w:t>Получение конкурсной документации</w:t>
      </w:r>
      <w:bookmarkEnd w:id="4"/>
      <w:bookmarkEnd w:id="5"/>
      <w:bookmarkEnd w:id="6"/>
    </w:p>
    <w:p w14:paraId="3A82E1B5" w14:textId="77777777" w:rsidR="00B7081A" w:rsidRPr="00E639AB" w:rsidRDefault="00B7081A" w:rsidP="000A4556">
      <w:pPr>
        <w:tabs>
          <w:tab w:val="num" w:pos="709"/>
          <w:tab w:val="num" w:pos="15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Конкурсная документация размещена в свободном доступе на официальном сайте НОФ «Региональный оператор Республики Башкортостан» в сети Интернет: www.kapremont02.ru</w:t>
      </w:r>
      <w:r w:rsidR="001E4B22" w:rsidRPr="00E639AB">
        <w:rPr>
          <w:rFonts w:ascii="Times New Roman" w:hAnsi="Times New Roman" w:cs="Times New Roman"/>
          <w:sz w:val="24"/>
          <w:szCs w:val="24"/>
        </w:rPr>
        <w:t>.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42D8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7" w:name="_Toc281298802"/>
      <w:bookmarkStart w:id="8" w:name="_Toc281575463"/>
      <w:bookmarkStart w:id="9" w:name="_Toc281575548"/>
      <w:r w:rsidRPr="00E639AB">
        <w:rPr>
          <w:b/>
          <w:sz w:val="24"/>
          <w:szCs w:val="24"/>
        </w:rPr>
        <w:lastRenderedPageBreak/>
        <w:t>Разъяснение положений конкурсной документации</w:t>
      </w:r>
      <w:bookmarkEnd w:id="7"/>
      <w:bookmarkEnd w:id="8"/>
      <w:bookmarkEnd w:id="9"/>
    </w:p>
    <w:p w14:paraId="77DD3F44" w14:textId="77777777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Любой участник </w:t>
      </w:r>
      <w:r w:rsidR="00566D03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направить организатору конкурса официальный письменный запрос за подписью уполномоченного лица участника о разъяснении по</w:t>
      </w:r>
      <w:r w:rsidR="00E9393B" w:rsidRPr="00E639AB">
        <w:rPr>
          <w:rFonts w:ascii="Times New Roman" w:hAnsi="Times New Roman" w:cs="Times New Roman"/>
          <w:sz w:val="24"/>
          <w:szCs w:val="24"/>
        </w:rPr>
        <w:t>ложений конкурсной документации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 части, касающе</w:t>
      </w:r>
      <w:r w:rsidR="00E9393B" w:rsidRPr="00E639AB">
        <w:rPr>
          <w:rFonts w:ascii="Times New Roman" w:hAnsi="Times New Roman" w:cs="Times New Roman"/>
          <w:sz w:val="24"/>
          <w:szCs w:val="24"/>
        </w:rPr>
        <w:t xml:space="preserve">йся конкурса, </w:t>
      </w:r>
      <w:r w:rsidRPr="00E639AB">
        <w:rPr>
          <w:rFonts w:ascii="Times New Roman" w:hAnsi="Times New Roman" w:cs="Times New Roman"/>
          <w:sz w:val="24"/>
          <w:szCs w:val="24"/>
        </w:rPr>
        <w:t>не позднее, чем за 5 (пять) дней до дня окончания подачи заявок на участие в конкурсе.</w:t>
      </w:r>
    </w:p>
    <w:p w14:paraId="7DD11BFF" w14:textId="12D1BBA4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течение 3 рабочих дней направляет в письменной форме (</w:t>
      </w:r>
      <w:r w:rsidR="00CF56CD" w:rsidRPr="00E639AB">
        <w:rPr>
          <w:rFonts w:ascii="Times New Roman" w:hAnsi="Times New Roman" w:cs="Times New Roman"/>
          <w:sz w:val="24"/>
          <w:szCs w:val="24"/>
        </w:rPr>
        <w:t xml:space="preserve">по </w:t>
      </w:r>
      <w:r w:rsidRPr="00E639AB">
        <w:rPr>
          <w:rFonts w:ascii="Times New Roman" w:hAnsi="Times New Roman" w:cs="Times New Roman"/>
          <w:sz w:val="24"/>
          <w:szCs w:val="24"/>
        </w:rPr>
        <w:t>электронн</w:t>
      </w:r>
      <w:r w:rsidR="00CF56CD" w:rsidRPr="00E639AB">
        <w:rPr>
          <w:rFonts w:ascii="Times New Roman" w:hAnsi="Times New Roman" w:cs="Times New Roman"/>
          <w:sz w:val="24"/>
          <w:szCs w:val="24"/>
        </w:rPr>
        <w:t>ой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почт</w:t>
      </w:r>
      <w:r w:rsidR="00CF56CD" w:rsidRPr="00E639AB">
        <w:rPr>
          <w:rFonts w:ascii="Times New Roman" w:hAnsi="Times New Roman" w:cs="Times New Roman"/>
          <w:sz w:val="24"/>
          <w:szCs w:val="24"/>
        </w:rPr>
        <w:t>е</w:t>
      </w:r>
      <w:r w:rsidRPr="00E639AB">
        <w:rPr>
          <w:rFonts w:ascii="Times New Roman" w:hAnsi="Times New Roman" w:cs="Times New Roman"/>
          <w:sz w:val="24"/>
          <w:szCs w:val="24"/>
        </w:rPr>
        <w:t xml:space="preserve">) </w:t>
      </w:r>
      <w:r w:rsidR="004B46E6" w:rsidRPr="00E639AB">
        <w:rPr>
          <w:rFonts w:ascii="Times New Roman" w:hAnsi="Times New Roman" w:cs="Times New Roman"/>
          <w:sz w:val="24"/>
          <w:szCs w:val="24"/>
        </w:rPr>
        <w:t>разъяснение на запрос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5A2BEF0F" w14:textId="77777777" w:rsidR="0042144F" w:rsidRPr="00E639AB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Участник конкурса не вправе ссылаться на устную информацию, полученную от организатора конкурса.</w:t>
      </w:r>
    </w:p>
    <w:p w14:paraId="3D82FECB" w14:textId="77777777" w:rsidR="0042144F" w:rsidRPr="00E639AB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0" w:name="_Toc281298803"/>
      <w:bookmarkStart w:id="11" w:name="_Toc281575464"/>
      <w:bookmarkStart w:id="12" w:name="_Toc281575549"/>
      <w:r w:rsidRPr="00E639AB">
        <w:rPr>
          <w:b/>
          <w:sz w:val="24"/>
          <w:szCs w:val="24"/>
        </w:rPr>
        <w:t>Внесение изменений в конкурсную документацию</w:t>
      </w:r>
      <w:bookmarkEnd w:id="10"/>
      <w:bookmarkEnd w:id="11"/>
      <w:bookmarkEnd w:id="12"/>
    </w:p>
    <w:p w14:paraId="65757D0C" w14:textId="40EB2D4A" w:rsidR="00640B60" w:rsidRPr="00E639AB" w:rsidRDefault="00640B60" w:rsidP="000A4556">
      <w:pPr>
        <w:widowControl w:val="0"/>
        <w:tabs>
          <w:tab w:val="num" w:pos="0"/>
          <w:tab w:val="num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 xml:space="preserve">2.3.1. Организатор конкурса по собственной инициативе или в соответствии с запросом участника конкурса вправе принять решение о внесении изменений в конкурсную документацию не позднее, чем за 5 </w:t>
      </w:r>
      <w:r w:rsidR="005B63D4" w:rsidRPr="00E639AB">
        <w:rPr>
          <w:rFonts w:ascii="Times New Roman" w:hAnsi="Times New Roman" w:cs="Times New Roman"/>
          <w:sz w:val="24"/>
          <w:szCs w:val="30"/>
        </w:rPr>
        <w:t>рабочих</w:t>
      </w:r>
      <w:r w:rsidRPr="00E639AB">
        <w:rPr>
          <w:rFonts w:ascii="Times New Roman" w:hAnsi="Times New Roman" w:cs="Times New Roman"/>
          <w:sz w:val="24"/>
          <w:szCs w:val="30"/>
        </w:rPr>
        <w:t xml:space="preserve"> дней до даты окончания срока подачи заявок на участие в конкурсе. Изменение предмета конкурса не допускается.</w:t>
      </w:r>
    </w:p>
    <w:p w14:paraId="674B2440" w14:textId="69954AAC" w:rsidR="00640B60" w:rsidRPr="00E639AB" w:rsidRDefault="00640B60" w:rsidP="000A4556">
      <w:pPr>
        <w:pStyle w:val="a6"/>
        <w:numPr>
          <w:ilvl w:val="2"/>
          <w:numId w:val="17"/>
        </w:numPr>
        <w:tabs>
          <w:tab w:val="num" w:pos="0"/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 xml:space="preserve">В течение одного рабочего дня со дня принятия решения о внесении изменений в конкурсную документацию такие изменения размещаются организатором конкурса на интернет-сайтах Регионального оператора. </w:t>
      </w:r>
    </w:p>
    <w:p w14:paraId="48BAA4DC" w14:textId="0EF3A833" w:rsidR="00640B60" w:rsidRPr="00E639AB" w:rsidRDefault="00640B60" w:rsidP="000A4556">
      <w:pPr>
        <w:pStyle w:val="a6"/>
        <w:widowControl w:val="0"/>
        <w:numPr>
          <w:ilvl w:val="2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E639AB">
        <w:rPr>
          <w:rFonts w:ascii="Times New Roman" w:hAnsi="Times New Roman" w:cs="Times New Roman"/>
          <w:sz w:val="24"/>
          <w:szCs w:val="30"/>
        </w:rPr>
        <w:t>При этом срок подачи заявок на участие в конкурсе должен быть продлен так, чтобы со дня размещения на сайт</w:t>
      </w:r>
      <w:r w:rsidR="00BA3029" w:rsidRPr="00E639AB">
        <w:rPr>
          <w:rFonts w:ascii="Times New Roman" w:hAnsi="Times New Roman" w:cs="Times New Roman"/>
          <w:sz w:val="24"/>
          <w:szCs w:val="30"/>
        </w:rPr>
        <w:t>е НОФ «</w:t>
      </w:r>
      <w:r w:rsidRPr="00E639AB">
        <w:rPr>
          <w:rFonts w:ascii="Times New Roman" w:hAnsi="Times New Roman" w:cs="Times New Roman"/>
          <w:sz w:val="24"/>
          <w:szCs w:val="30"/>
        </w:rPr>
        <w:t>Региональн</w:t>
      </w:r>
      <w:r w:rsidR="00BA3029" w:rsidRPr="00E639AB">
        <w:rPr>
          <w:rFonts w:ascii="Times New Roman" w:hAnsi="Times New Roman" w:cs="Times New Roman"/>
          <w:sz w:val="24"/>
          <w:szCs w:val="30"/>
        </w:rPr>
        <w:t>ый</w:t>
      </w:r>
      <w:r w:rsidRPr="00E639AB">
        <w:rPr>
          <w:rFonts w:ascii="Times New Roman" w:hAnsi="Times New Roman" w:cs="Times New Roman"/>
          <w:sz w:val="24"/>
          <w:szCs w:val="30"/>
        </w:rPr>
        <w:t xml:space="preserve"> оператор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 РБ» </w:t>
      </w:r>
      <w:r w:rsidRPr="00E639AB">
        <w:rPr>
          <w:rFonts w:ascii="Times New Roman" w:hAnsi="Times New Roman" w:cs="Times New Roman"/>
          <w:sz w:val="24"/>
          <w:szCs w:val="30"/>
        </w:rPr>
        <w:t>внесенных изменений в конкурсную документацию до даты окончания срока подачи заявок на участие в к</w:t>
      </w:r>
      <w:r w:rsidR="003C10B1" w:rsidRPr="00E639AB">
        <w:rPr>
          <w:rFonts w:ascii="Times New Roman" w:hAnsi="Times New Roman" w:cs="Times New Roman"/>
          <w:sz w:val="24"/>
          <w:szCs w:val="30"/>
        </w:rPr>
        <w:t>онкурсе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 он </w:t>
      </w:r>
      <w:r w:rsidR="003C10B1" w:rsidRPr="00E639AB">
        <w:rPr>
          <w:rFonts w:ascii="Times New Roman" w:hAnsi="Times New Roman" w:cs="Times New Roman"/>
          <w:sz w:val="24"/>
          <w:szCs w:val="30"/>
        </w:rPr>
        <w:t xml:space="preserve"> составлял не менее </w:t>
      </w:r>
      <w:r w:rsidR="00BA3029" w:rsidRPr="00E639AB">
        <w:rPr>
          <w:rFonts w:ascii="Times New Roman" w:hAnsi="Times New Roman" w:cs="Times New Roman"/>
          <w:sz w:val="24"/>
          <w:szCs w:val="30"/>
        </w:rPr>
        <w:t xml:space="preserve">десяти </w:t>
      </w:r>
      <w:r w:rsidR="003C10B1" w:rsidRPr="00E639AB">
        <w:rPr>
          <w:rFonts w:ascii="Times New Roman" w:hAnsi="Times New Roman" w:cs="Times New Roman"/>
          <w:sz w:val="24"/>
          <w:szCs w:val="30"/>
        </w:rPr>
        <w:t>рабочих</w:t>
      </w:r>
      <w:r w:rsidRPr="00E639AB">
        <w:rPr>
          <w:rFonts w:ascii="Times New Roman" w:hAnsi="Times New Roman" w:cs="Times New Roman"/>
          <w:sz w:val="24"/>
          <w:szCs w:val="30"/>
        </w:rPr>
        <w:t xml:space="preserve"> дней.</w:t>
      </w:r>
    </w:p>
    <w:p w14:paraId="08516894" w14:textId="4384A6AC" w:rsidR="0042144F" w:rsidRPr="00E639AB" w:rsidRDefault="0042144F" w:rsidP="00BA3029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3" w:name="_Toc281298804"/>
      <w:bookmarkStart w:id="14" w:name="_Toc281575465"/>
      <w:bookmarkStart w:id="15" w:name="_Toc281575550"/>
      <w:r w:rsidRPr="00E639AB">
        <w:rPr>
          <w:b/>
          <w:sz w:val="24"/>
          <w:szCs w:val="24"/>
        </w:rPr>
        <w:t>Общие требования к заявке на участие в конкурсе</w:t>
      </w:r>
      <w:bookmarkEnd w:id="13"/>
      <w:bookmarkEnd w:id="14"/>
      <w:bookmarkEnd w:id="15"/>
    </w:p>
    <w:p w14:paraId="3625A306" w14:textId="351C373B" w:rsidR="0042144F" w:rsidRPr="00E639AB" w:rsidRDefault="0042144F" w:rsidP="00BA3029">
      <w:pPr>
        <w:pStyle w:val="a6"/>
        <w:numPr>
          <w:ilvl w:val="2"/>
          <w:numId w:val="17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подать только одну заявку</w:t>
      </w:r>
      <w:r w:rsidR="0067332C" w:rsidRPr="00E639AB">
        <w:rPr>
          <w:rFonts w:ascii="Times New Roman" w:hAnsi="Times New Roman" w:cs="Times New Roman"/>
          <w:sz w:val="24"/>
          <w:szCs w:val="24"/>
        </w:rPr>
        <w:t>.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участником двух и более заявок при условии, что поданные ранее заявки не отозваны, все заявки на участие в конкурсе </w:t>
      </w:r>
      <w:r w:rsidR="0067332C" w:rsidRPr="00E639AB">
        <w:rPr>
          <w:rFonts w:ascii="Times New Roman" w:hAnsi="Times New Roman" w:cs="Times New Roman"/>
          <w:sz w:val="24"/>
          <w:szCs w:val="24"/>
        </w:rPr>
        <w:t>данного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участника не рассматриваются. </w:t>
      </w:r>
    </w:p>
    <w:p w14:paraId="5CEBEBEE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Каждый документ, входящий в заявку на участие в конкурсе, должен быть подписан лицом, имеющим право в соответствии с законодательством Российской Федерации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действовать от лица учас</w:t>
      </w:r>
      <w:r w:rsidR="00C04A32" w:rsidRPr="00E639AB">
        <w:rPr>
          <w:rFonts w:ascii="Times New Roman" w:hAnsi="Times New Roman" w:cs="Times New Roman"/>
          <w:sz w:val="24"/>
          <w:szCs w:val="24"/>
        </w:rPr>
        <w:t>тника конкурса без доверенности</w:t>
      </w:r>
      <w:r w:rsidRPr="00E639AB">
        <w:rPr>
          <w:rFonts w:ascii="Times New Roman" w:hAnsi="Times New Roman" w:cs="Times New Roman"/>
          <w:sz w:val="24"/>
          <w:szCs w:val="24"/>
        </w:rPr>
        <w:t xml:space="preserve"> или уполномоченным им лицом на основании доверенности (далее — уполномоченного лица). В последнем случае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оригинал доверенности прикладывается к заявке на участие в конкурсе. Факсимильное воспроизведение подписи не допускается.</w:t>
      </w:r>
    </w:p>
    <w:p w14:paraId="61C6DFA0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Каждый документ, входящий в заявку на участие в конкурсе, должен быть скреплен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257DF8FC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Предоставляемые в составе заявки на участие в конкурсе документы должны быть четко напечатаны. Подчистки, дописки, исправления не допускаются, за исключением тех случаев, когда эти исправления (дописки) заверены рукописной надписью «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исправленному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верить», собственноручной подписью уполномоченного лица, расположенной рядом с каждым исправлением (допиской) и заверены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6CC598B0" w14:textId="0A6004D9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Все листы заявки на участие в конкурсе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 описью входящих в ее состав документов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нумеруются, прошиваются в один том нитью, </w:t>
      </w:r>
      <w:r w:rsidR="00C04A32" w:rsidRPr="00E639AB">
        <w:rPr>
          <w:rFonts w:ascii="Times New Roman" w:hAnsi="Times New Roman" w:cs="Times New Roman"/>
          <w:sz w:val="24"/>
          <w:szCs w:val="24"/>
        </w:rPr>
        <w:t xml:space="preserve">место сшивки 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 указанием количества листов</w:t>
      </w:r>
      <w:r w:rsidR="00C04A32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C04A32" w:rsidRPr="00E639AB">
        <w:rPr>
          <w:rFonts w:ascii="Times New Roman" w:hAnsi="Times New Roman" w:cs="Times New Roman"/>
          <w:sz w:val="24"/>
          <w:szCs w:val="24"/>
        </w:rPr>
        <w:t>скрепл</w:t>
      </w:r>
      <w:r w:rsidR="00CF56CD" w:rsidRPr="00E639AB">
        <w:rPr>
          <w:rFonts w:ascii="Times New Roman" w:hAnsi="Times New Roman" w:cs="Times New Roman"/>
          <w:sz w:val="24"/>
          <w:szCs w:val="24"/>
        </w:rPr>
        <w:t>яется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печатью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 xml:space="preserve">(для юридических лиц) и подписью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 xml:space="preserve">или уполномоченного им лица. </w:t>
      </w:r>
    </w:p>
    <w:p w14:paraId="737F7A2A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должен подготовить 1 оригинал Заявки с приложением 1 копии на электронном носителе в виде USB-носителя (флэш-карты).</w:t>
      </w:r>
      <w:r w:rsidR="00AA4F0E"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A28D" w14:textId="34FC4692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Заявка на участие в конкурсе в электронном виде должна быть представлена файлами в формате PDF, являющи</w:t>
      </w:r>
      <w:r w:rsidR="00CF56CD" w:rsidRPr="00E639AB">
        <w:rPr>
          <w:rFonts w:ascii="Times New Roman" w:hAnsi="Times New Roman" w:cs="Times New Roman"/>
          <w:sz w:val="24"/>
          <w:szCs w:val="24"/>
        </w:rPr>
        <w:t>ми</w:t>
      </w:r>
      <w:r w:rsidRPr="00E639AB">
        <w:rPr>
          <w:rFonts w:ascii="Times New Roman" w:hAnsi="Times New Roman" w:cs="Times New Roman"/>
          <w:sz w:val="24"/>
          <w:szCs w:val="24"/>
        </w:rPr>
        <w:t>ся электронными образами документов, представленных в составе заявки на участие в конкурсе на бумажном носителе в формате «один файл – один документ». Файлы должны быть размещены в отдельные папки на носителе информации, в названии которых должен быть указан номер и название соответствующего им документа.</w:t>
      </w:r>
    </w:p>
    <w:p w14:paraId="233F4D09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6" w:name="_Toc281298805"/>
      <w:bookmarkStart w:id="17" w:name="_Toc281575466"/>
      <w:bookmarkStart w:id="18" w:name="_Toc281575551"/>
      <w:r w:rsidRPr="00E639AB">
        <w:rPr>
          <w:b/>
          <w:sz w:val="24"/>
          <w:szCs w:val="24"/>
        </w:rPr>
        <w:t>Срок действия заявки на участие в конкурсе</w:t>
      </w:r>
      <w:bookmarkEnd w:id="16"/>
      <w:bookmarkEnd w:id="17"/>
      <w:bookmarkEnd w:id="18"/>
    </w:p>
    <w:p w14:paraId="4E7B1674" w14:textId="2E3D9955" w:rsidR="0042144F" w:rsidRPr="00E639AB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6220570"/>
      <w:r w:rsidRPr="00E639AB">
        <w:rPr>
          <w:rFonts w:ascii="Times New Roman" w:hAnsi="Times New Roman" w:cs="Times New Roman"/>
          <w:sz w:val="24"/>
          <w:szCs w:val="24"/>
        </w:rPr>
        <w:tab/>
      </w:r>
      <w:r w:rsidR="0042144F" w:rsidRPr="00E639AB">
        <w:rPr>
          <w:rFonts w:ascii="Times New Roman" w:hAnsi="Times New Roman" w:cs="Times New Roman"/>
          <w:sz w:val="24"/>
          <w:szCs w:val="24"/>
        </w:rPr>
        <w:t>Заявка на участие в конкурсе действительна в течение срока, указанного участником пр</w:t>
      </w:r>
      <w:r w:rsidR="008104FB" w:rsidRPr="00E639AB">
        <w:rPr>
          <w:rFonts w:ascii="Times New Roman" w:hAnsi="Times New Roman" w:cs="Times New Roman"/>
          <w:sz w:val="24"/>
          <w:szCs w:val="24"/>
        </w:rPr>
        <w:t>оцедуры закупки в данной заявке,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но </w:t>
      </w:r>
      <w:bookmarkEnd w:id="19"/>
      <w:r w:rsidR="0042144F" w:rsidRPr="00E639AB">
        <w:rPr>
          <w:rFonts w:ascii="Times New Roman" w:hAnsi="Times New Roman" w:cs="Times New Roman"/>
          <w:sz w:val="24"/>
          <w:szCs w:val="24"/>
        </w:rPr>
        <w:t>не менее чем 90 календарных дней со дня, следующего за днем проведения процедуры вскрытия поступивших конвертов с заявками на участие в конкурсе.</w:t>
      </w:r>
    </w:p>
    <w:p w14:paraId="5B815075" w14:textId="5D0F47AD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0" w:name="_Toc281298806"/>
      <w:bookmarkStart w:id="21" w:name="_Toc281575467"/>
      <w:bookmarkStart w:id="22" w:name="_Toc281575552"/>
      <w:r w:rsidRPr="00E639AB">
        <w:rPr>
          <w:b/>
          <w:sz w:val="24"/>
          <w:szCs w:val="24"/>
        </w:rPr>
        <w:lastRenderedPageBreak/>
        <w:t>Официальный язык конкурса</w:t>
      </w:r>
      <w:bookmarkEnd w:id="20"/>
      <w:bookmarkEnd w:id="21"/>
      <w:bookmarkEnd w:id="22"/>
      <w:r w:rsidRPr="00E639AB">
        <w:rPr>
          <w:b/>
          <w:sz w:val="24"/>
          <w:szCs w:val="24"/>
          <w:lang w:val="ru-RU"/>
        </w:rPr>
        <w:t xml:space="preserve"> </w:t>
      </w:r>
    </w:p>
    <w:p w14:paraId="0AF86D8D" w14:textId="0C30116C" w:rsidR="0042144F" w:rsidRPr="00E639AB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144F" w:rsidRPr="00E639AB">
        <w:rPr>
          <w:rFonts w:ascii="Times New Roman" w:hAnsi="Times New Roman" w:cs="Times New Roman"/>
          <w:sz w:val="24"/>
          <w:szCs w:val="24"/>
        </w:rPr>
        <w:t xml:space="preserve">Заявка на участие в конкурсе, подготовленная участником </w:t>
      </w:r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, а также вся корреспонденция и документация, связанная с конкурсом, которыми обмениваются участники конкурса и организатор конкурса, должны быть написаны на русском языке. </w:t>
      </w:r>
      <w:proofErr w:type="gramEnd"/>
    </w:p>
    <w:p w14:paraId="555ED2F7" w14:textId="2B1910E9" w:rsidR="0042144F" w:rsidRPr="00E639AB" w:rsidRDefault="00805450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3" w:name="_Toc281298810"/>
      <w:bookmarkStart w:id="24" w:name="_Toc281575471"/>
      <w:bookmarkStart w:id="25" w:name="_Toc281575556"/>
      <w:r w:rsidRPr="00E639AB">
        <w:rPr>
          <w:b/>
          <w:sz w:val="24"/>
          <w:szCs w:val="24"/>
        </w:rPr>
        <w:t xml:space="preserve">Подача </w:t>
      </w:r>
      <w:proofErr w:type="spellStart"/>
      <w:r w:rsidR="0042144F" w:rsidRPr="00E639AB">
        <w:rPr>
          <w:b/>
          <w:sz w:val="24"/>
          <w:szCs w:val="24"/>
        </w:rPr>
        <w:t>заяв</w:t>
      </w:r>
      <w:r w:rsidRPr="00E639AB">
        <w:rPr>
          <w:b/>
          <w:sz w:val="24"/>
          <w:szCs w:val="24"/>
          <w:lang w:val="ru-RU"/>
        </w:rPr>
        <w:t>о</w:t>
      </w:r>
      <w:proofErr w:type="spellEnd"/>
      <w:r w:rsidRPr="00E639AB">
        <w:rPr>
          <w:b/>
          <w:sz w:val="24"/>
          <w:szCs w:val="24"/>
        </w:rPr>
        <w:t>к</w:t>
      </w:r>
      <w:r w:rsidR="0042144F" w:rsidRPr="00E639AB">
        <w:rPr>
          <w:b/>
          <w:sz w:val="24"/>
          <w:szCs w:val="24"/>
        </w:rPr>
        <w:t xml:space="preserve"> </w:t>
      </w:r>
      <w:r w:rsidRPr="00E639AB">
        <w:rPr>
          <w:b/>
          <w:sz w:val="24"/>
          <w:szCs w:val="24"/>
          <w:lang w:val="ru-RU"/>
        </w:rPr>
        <w:t xml:space="preserve">и конкурсных предложений </w:t>
      </w:r>
      <w:r w:rsidR="0042144F" w:rsidRPr="00E639AB">
        <w:rPr>
          <w:b/>
          <w:sz w:val="24"/>
          <w:szCs w:val="24"/>
        </w:rPr>
        <w:t>на участие в конкурсе</w:t>
      </w:r>
      <w:bookmarkEnd w:id="23"/>
      <w:bookmarkEnd w:id="24"/>
      <w:bookmarkEnd w:id="25"/>
      <w:r w:rsidR="0042144F" w:rsidRPr="00E639AB">
        <w:rPr>
          <w:b/>
          <w:sz w:val="24"/>
          <w:szCs w:val="24"/>
        </w:rPr>
        <w:t xml:space="preserve"> </w:t>
      </w:r>
    </w:p>
    <w:p w14:paraId="31D02A6B" w14:textId="77777777" w:rsidR="00805450" w:rsidRPr="00E639AB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Претендент представляет организатору конкурса письменную заявку на участие в конкурсе не позднее даты, указанной в извещении о проведении конкурса.</w:t>
      </w:r>
    </w:p>
    <w:p w14:paraId="19F818CD" w14:textId="77777777" w:rsidR="003A2DBC" w:rsidRPr="00E639AB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 заявке на участие в конкурсе прилагаются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3A2DBC" w:rsidRPr="00E639AB">
        <w:rPr>
          <w:rFonts w:ascii="Times New Roman" w:hAnsi="Times New Roman" w:cs="Times New Roman"/>
          <w:sz w:val="24"/>
          <w:szCs w:val="24"/>
        </w:rPr>
        <w:t xml:space="preserve"> указанные в п.11 Информационной карты. </w:t>
      </w:r>
    </w:p>
    <w:p w14:paraId="5DDC205A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конкурсе, установленного извещением о проведении конкурса.</w:t>
      </w:r>
    </w:p>
    <w:p w14:paraId="60D1F928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Организатор конкурса регистрирует поступившие конверты с заявками на участие в конкурсе в Журнале регистрации. </w:t>
      </w:r>
    </w:p>
    <w:p w14:paraId="725052EA" w14:textId="00C106B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E639AB">
        <w:rPr>
          <w:rFonts w:ascii="Times New Roman" w:hAnsi="Times New Roman" w:cs="Times New Roman"/>
          <w:sz w:val="24"/>
          <w:szCs w:val="24"/>
        </w:rPr>
        <w:t xml:space="preserve">требовать предъявления документа, </w:t>
      </w:r>
      <w:r w:rsidR="00726C31" w:rsidRPr="00E639AB">
        <w:rPr>
          <w:rFonts w:ascii="Times New Roman" w:hAnsi="Times New Roman" w:cs="Times New Roman"/>
          <w:sz w:val="24"/>
          <w:szCs w:val="24"/>
        </w:rPr>
        <w:t xml:space="preserve">подтверждающего полномочия </w:t>
      </w:r>
      <w:r w:rsidRPr="00E639AB">
        <w:rPr>
          <w:rFonts w:ascii="Times New Roman" w:hAnsi="Times New Roman" w:cs="Times New Roman"/>
          <w:sz w:val="24"/>
          <w:szCs w:val="24"/>
        </w:rPr>
        <w:t>лиц</w:t>
      </w:r>
      <w:r w:rsidR="00726C31" w:rsidRPr="00E639AB">
        <w:rPr>
          <w:rFonts w:ascii="Times New Roman" w:hAnsi="Times New Roman" w:cs="Times New Roman"/>
          <w:sz w:val="24"/>
          <w:szCs w:val="24"/>
        </w:rPr>
        <w:t>а</w:t>
      </w:r>
      <w:r w:rsidRPr="00E639AB">
        <w:rPr>
          <w:rFonts w:ascii="Times New Roman" w:hAnsi="Times New Roman" w:cs="Times New Roman"/>
          <w:sz w:val="24"/>
          <w:szCs w:val="24"/>
        </w:rPr>
        <w:t>, подающ</w:t>
      </w:r>
      <w:r w:rsidR="00726C31" w:rsidRPr="00E639AB">
        <w:rPr>
          <w:rFonts w:ascii="Times New Roman" w:hAnsi="Times New Roman" w:cs="Times New Roman"/>
          <w:sz w:val="24"/>
          <w:szCs w:val="24"/>
        </w:rPr>
        <w:t>его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конверт с заявкой на участие в конкурсе.</w:t>
      </w:r>
    </w:p>
    <w:p w14:paraId="0E89BD9E" w14:textId="77777777" w:rsidR="003A2DBC" w:rsidRPr="00E639AB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 требованию лица, представившего конверт с заявкой на участие в конкурсе, организатор выдает расписку в получении конверта с указанием регистрационного номера, даты и времени получения конверта.</w:t>
      </w:r>
    </w:p>
    <w:p w14:paraId="553C0B5F" w14:textId="77777777" w:rsidR="00CB1231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Претендент представляет в конкурсную комиссию в день проведения конкурса запечатанный конверт с конкурсными предложениями, согласно п.11 Информационной карты.</w:t>
      </w:r>
    </w:p>
    <w:p w14:paraId="7B8D2575" w14:textId="77777777" w:rsidR="00CB1231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Конкурсные предложения оформляются в печатном виде на русском языке, заверяются подписью уполномоченных лиц и печатью претендента.</w:t>
      </w:r>
    </w:p>
    <w:p w14:paraId="70E2F38F" w14:textId="12196F02" w:rsidR="003A2DBC" w:rsidRPr="00E639AB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Перед вскрытием запечатанных конвертов с предложениями конкурсная комиссия проверяет их целостность</w:t>
      </w:r>
      <w:r w:rsidR="00890687" w:rsidRPr="00E639AB">
        <w:rPr>
          <w:rFonts w:ascii="Times New Roman" w:hAnsi="Times New Roman" w:cs="Times New Roman"/>
          <w:sz w:val="24"/>
          <w:szCs w:val="24"/>
        </w:rPr>
        <w:t>.</w:t>
      </w:r>
    </w:p>
    <w:p w14:paraId="4DA6B11B" w14:textId="2D2E0896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При этом на конверте указывается наименование и адрес организатора конкурса, полное фирменное наименование участника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и его почтовый адрес, наименование</w:t>
      </w:r>
      <w:r w:rsidR="00E579C9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E579C9" w:rsidRPr="00E639AB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E639AB">
        <w:rPr>
          <w:rFonts w:ascii="Times New Roman" w:hAnsi="Times New Roman" w:cs="Times New Roman"/>
          <w:sz w:val="24"/>
          <w:szCs w:val="24"/>
        </w:rPr>
        <w:t xml:space="preserve">конкурса, на участие в котором подается данная заявка, и слова «Не вскрывать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E639AB">
        <w:rPr>
          <w:rFonts w:ascii="Times New Roman" w:hAnsi="Times New Roman" w:cs="Times New Roman"/>
          <w:b/>
          <w:sz w:val="24"/>
          <w:szCs w:val="24"/>
        </w:rPr>
        <w:t>время</w:t>
      </w:r>
      <w:proofErr w:type="gramEnd"/>
      <w:r w:rsidRPr="00E639AB">
        <w:rPr>
          <w:rFonts w:ascii="Times New Roman" w:hAnsi="Times New Roman" w:cs="Times New Roman"/>
          <w:b/>
          <w:sz w:val="24"/>
          <w:szCs w:val="24"/>
        </w:rPr>
        <w:t xml:space="preserve"> и дата вскрытия конвертов, указанные в извещении].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Вскрывать только на заседании </w:t>
      </w:r>
      <w:r w:rsidR="00646F67" w:rsidRPr="00E639AB">
        <w:rPr>
          <w:rFonts w:ascii="Times New Roman" w:hAnsi="Times New Roman" w:cs="Times New Roman"/>
          <w:sz w:val="24"/>
          <w:szCs w:val="24"/>
        </w:rPr>
        <w:t>Конкурсной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комиссии». На обратной стороне к</w:t>
      </w:r>
      <w:r w:rsidR="001C6D25" w:rsidRPr="00E639AB">
        <w:rPr>
          <w:rFonts w:ascii="Times New Roman" w:hAnsi="Times New Roman" w:cs="Times New Roman"/>
          <w:sz w:val="24"/>
          <w:szCs w:val="24"/>
        </w:rPr>
        <w:t>онверта проставляются 3 печати у</w:t>
      </w:r>
      <w:r w:rsidRPr="00E639AB">
        <w:rPr>
          <w:rFonts w:ascii="Times New Roman" w:hAnsi="Times New Roman" w:cs="Times New Roman"/>
          <w:sz w:val="24"/>
          <w:szCs w:val="24"/>
        </w:rPr>
        <w:t xml:space="preserve">частника конкурса. Участник </w:t>
      </w:r>
      <w:r w:rsidR="001C6D25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также вкладывает в конверт электронный носитель</w:t>
      </w:r>
      <w:r w:rsidR="00067ABE" w:rsidRPr="00E639AB">
        <w:rPr>
          <w:rFonts w:ascii="Times New Roman" w:hAnsi="Times New Roman" w:cs="Times New Roman"/>
          <w:sz w:val="24"/>
          <w:szCs w:val="24"/>
        </w:rPr>
        <w:t xml:space="preserve"> с отсканированными копиями представляемых документов</w:t>
      </w:r>
      <w:r w:rsidRPr="00E639AB">
        <w:rPr>
          <w:rFonts w:ascii="Times New Roman" w:hAnsi="Times New Roman" w:cs="Times New Roman"/>
          <w:sz w:val="24"/>
          <w:szCs w:val="24"/>
        </w:rPr>
        <w:t xml:space="preserve">. Конверт должен быть запечатан способом, исключающим возможность вскрытия конверта без нарушения его целостности. </w:t>
      </w:r>
    </w:p>
    <w:p w14:paraId="09B81D46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6" w:name="_Toc281298811"/>
      <w:bookmarkStart w:id="27" w:name="_Toc281575472"/>
      <w:bookmarkStart w:id="28" w:name="_Toc281575557"/>
      <w:r w:rsidRPr="00E639AB">
        <w:rPr>
          <w:b/>
          <w:sz w:val="24"/>
          <w:szCs w:val="24"/>
        </w:rPr>
        <w:t>Изменение заявок на участие в конкурсе или их отзыв</w:t>
      </w:r>
      <w:bookmarkEnd w:id="26"/>
      <w:bookmarkEnd w:id="27"/>
      <w:bookmarkEnd w:id="28"/>
    </w:p>
    <w:p w14:paraId="7747BC4D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gramStart"/>
      <w:r w:rsidR="001C6D25" w:rsidRPr="00E639AB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подавший заявку</w:t>
      </w:r>
      <w:r w:rsidR="00E579C9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вправе изменить или отозвать свою заявку в любое время после ее подачи, но не позднее </w:t>
      </w:r>
      <w:r w:rsidR="00005CFF" w:rsidRPr="00E639AB">
        <w:rPr>
          <w:rFonts w:ascii="Times New Roman" w:hAnsi="Times New Roman" w:cs="Times New Roman"/>
          <w:sz w:val="24"/>
          <w:szCs w:val="24"/>
        </w:rPr>
        <w:t xml:space="preserve"> даты окончания приема заявок.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C6D1" w14:textId="2262D36F" w:rsidR="0042144F" w:rsidRPr="00E639AB" w:rsidRDefault="00E579C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Внесение и</w:t>
      </w:r>
      <w:r w:rsidR="0042144F" w:rsidRPr="00E639AB">
        <w:rPr>
          <w:rFonts w:ascii="Times New Roman" w:hAnsi="Times New Roman" w:cs="Times New Roman"/>
          <w:sz w:val="24"/>
          <w:szCs w:val="24"/>
        </w:rPr>
        <w:t>зменени</w:t>
      </w:r>
      <w:r w:rsidRPr="00E639AB">
        <w:rPr>
          <w:rFonts w:ascii="Times New Roman" w:hAnsi="Times New Roman" w:cs="Times New Roman"/>
          <w:sz w:val="24"/>
          <w:szCs w:val="24"/>
        </w:rPr>
        <w:t>й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заявок на участие в конкурсе осуществляется документально. В этом случае участник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готовит следующие документы:</w:t>
      </w:r>
    </w:p>
    <w:p w14:paraId="764B08AE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>обращение к организатору конкурса с просьбой об изменении заявки на бланке организации (для юридического лица);</w:t>
      </w:r>
    </w:p>
    <w:p w14:paraId="3798E35D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 xml:space="preserve">перечень изменений в заявке на участие в конкурсе с указанием документов первоначальной </w:t>
      </w:r>
      <w:proofErr w:type="gramStart"/>
      <w:r w:rsidRPr="00E639AB">
        <w:rPr>
          <w:sz w:val="24"/>
          <w:szCs w:val="24"/>
        </w:rPr>
        <w:t>заявки</w:t>
      </w:r>
      <w:proofErr w:type="gramEnd"/>
      <w:r w:rsidR="00E579C9" w:rsidRPr="00E639AB">
        <w:rPr>
          <w:sz w:val="24"/>
          <w:szCs w:val="24"/>
        </w:rPr>
        <w:t xml:space="preserve"> в</w:t>
      </w:r>
      <w:r w:rsidRPr="00E639AB">
        <w:rPr>
          <w:sz w:val="24"/>
          <w:szCs w:val="24"/>
        </w:rPr>
        <w:t xml:space="preserve"> которы</w:t>
      </w:r>
      <w:r w:rsidR="00E579C9" w:rsidRPr="00E639AB">
        <w:rPr>
          <w:sz w:val="24"/>
          <w:szCs w:val="24"/>
        </w:rPr>
        <w:t>е вносятся изменения</w:t>
      </w:r>
      <w:r w:rsidRPr="00E639AB">
        <w:rPr>
          <w:sz w:val="24"/>
          <w:szCs w:val="24"/>
        </w:rPr>
        <w:t>;</w:t>
      </w:r>
    </w:p>
    <w:p w14:paraId="7F572CD7" w14:textId="77777777" w:rsidR="0042144F" w:rsidRPr="00E639AB" w:rsidRDefault="0042144F" w:rsidP="000A4556">
      <w:pPr>
        <w:pStyle w:val="a8"/>
        <w:numPr>
          <w:ilvl w:val="4"/>
          <w:numId w:val="2"/>
        </w:numPr>
        <w:tabs>
          <w:tab w:val="num" w:pos="709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E639AB">
        <w:rPr>
          <w:sz w:val="24"/>
          <w:szCs w:val="24"/>
        </w:rPr>
        <w:t>новые версии документов, которые изменяются.</w:t>
      </w:r>
    </w:p>
    <w:p w14:paraId="4E602DF0" w14:textId="77777777" w:rsidR="0042144F" w:rsidRPr="00E639AB" w:rsidRDefault="007E48F0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ля отзыва заявки на участие в конкурсе, участник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предоставляет организатору уведомление об отзыве </w:t>
      </w:r>
      <w:r w:rsidR="004E40BB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заявки </w:t>
      </w:r>
      <w:r w:rsidR="00954E91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в письменном виде. 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В случае</w:t>
      </w:r>
      <w:proofErr w:type="gramStart"/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,</w:t>
      </w:r>
      <w:proofErr w:type="gramEnd"/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если уведомление подписано лицом, уполномоченным руководителем участника 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9F6693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, к уведомлени</w:t>
      </w:r>
      <w:r w:rsidR="00954E91" w:rsidRPr="00E639AB">
        <w:rPr>
          <w:rFonts w:ascii="Times New Roman" w:hAnsi="Times New Roman" w:cs="Times New Roman"/>
          <w:snapToGrid w:val="0"/>
          <w:sz w:val="24"/>
          <w:szCs w:val="24"/>
        </w:rPr>
        <w:t>ю должен быть приложен документ,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 xml:space="preserve"> подтверждающий полномочия такого лица. В уведомлении указывается </w:t>
      </w:r>
      <w:r w:rsidR="0042144F" w:rsidRPr="00E639AB">
        <w:rPr>
          <w:rFonts w:ascii="Times New Roman" w:hAnsi="Times New Roman" w:cs="Times New Roman"/>
          <w:sz w:val="24"/>
          <w:szCs w:val="24"/>
        </w:rPr>
        <w:t>наименование</w:t>
      </w:r>
      <w:r w:rsidR="00954E91" w:rsidRPr="00E639AB">
        <w:rPr>
          <w:rFonts w:ascii="Times New Roman" w:hAnsi="Times New Roman" w:cs="Times New Roman"/>
          <w:sz w:val="24"/>
          <w:szCs w:val="24"/>
        </w:rPr>
        <w:t>, номер</w:t>
      </w:r>
      <w:r w:rsidR="0042144F" w:rsidRPr="00E639AB">
        <w:rPr>
          <w:rFonts w:ascii="Times New Roman" w:hAnsi="Times New Roman" w:cs="Times New Roman"/>
          <w:sz w:val="24"/>
          <w:szCs w:val="24"/>
        </w:rPr>
        <w:t xml:space="preserve"> конкурса, по которому отзывается данная заявка, наименование и почтовый адрес участника, отзывающего заявку на участие в конкурсе, способ возврата заявки на участие в конкурсе (в случае такой необходимости). Расходы по возврату отзываемой </w:t>
      </w:r>
      <w:r w:rsidR="0042144F" w:rsidRPr="00E639AB">
        <w:rPr>
          <w:rFonts w:ascii="Times New Roman" w:hAnsi="Times New Roman" w:cs="Times New Roman"/>
          <w:snapToGrid w:val="0"/>
          <w:sz w:val="24"/>
          <w:szCs w:val="24"/>
        </w:rPr>
        <w:t>участником процедуры закупки заявки на участие в конкурсе относятся на его счет.</w:t>
      </w:r>
    </w:p>
    <w:p w14:paraId="5A9188EF" w14:textId="77777777" w:rsidR="0042144F" w:rsidRPr="00E639AB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9" w:name="_Toc281298812"/>
      <w:bookmarkStart w:id="30" w:name="_Toc281575473"/>
      <w:bookmarkStart w:id="31" w:name="_Toc281575558"/>
      <w:r w:rsidRPr="00E639AB">
        <w:rPr>
          <w:b/>
          <w:sz w:val="24"/>
          <w:szCs w:val="24"/>
        </w:rPr>
        <w:t xml:space="preserve">Вскрытие конвертов с </w:t>
      </w:r>
      <w:r w:rsidR="005125C9" w:rsidRPr="00E639AB">
        <w:rPr>
          <w:b/>
          <w:sz w:val="24"/>
          <w:szCs w:val="24"/>
          <w:lang w:val="ru-RU"/>
        </w:rPr>
        <w:t>конкурсными предложениями</w:t>
      </w:r>
      <w:r w:rsidRPr="00E639AB">
        <w:rPr>
          <w:b/>
          <w:sz w:val="24"/>
          <w:szCs w:val="24"/>
        </w:rPr>
        <w:t xml:space="preserve"> на участие в конкурсе</w:t>
      </w:r>
      <w:bookmarkEnd w:id="29"/>
      <w:bookmarkEnd w:id="30"/>
      <w:bookmarkEnd w:id="31"/>
    </w:p>
    <w:p w14:paraId="1C3F2BB1" w14:textId="6E2C62BB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596ED9" w:rsidRPr="00E639AB">
        <w:rPr>
          <w:rFonts w:ascii="Times New Roman" w:hAnsi="Times New Roman" w:cs="Times New Roman"/>
          <w:sz w:val="24"/>
          <w:szCs w:val="24"/>
        </w:rPr>
        <w:t>оглашает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конверты с заявками на участие в конкурсе в присутствии представителей </w:t>
      </w:r>
      <w:r w:rsidR="002C310A" w:rsidRPr="00E639AB">
        <w:rPr>
          <w:rFonts w:ascii="Times New Roman" w:hAnsi="Times New Roman" w:cs="Times New Roman"/>
          <w:sz w:val="24"/>
          <w:szCs w:val="24"/>
        </w:rPr>
        <w:t>претендентов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, </w:t>
      </w:r>
      <w:r w:rsidR="00B56F4C" w:rsidRPr="00E639AB">
        <w:rPr>
          <w:rFonts w:ascii="Times New Roman" w:hAnsi="Times New Roman" w:cs="Times New Roman"/>
          <w:sz w:val="24"/>
          <w:szCs w:val="24"/>
        </w:rPr>
        <w:t>уполномоченны</w:t>
      </w:r>
      <w:r w:rsidR="00726C31" w:rsidRPr="00E639AB">
        <w:rPr>
          <w:rFonts w:ascii="Times New Roman" w:hAnsi="Times New Roman" w:cs="Times New Roman"/>
          <w:sz w:val="24"/>
          <w:szCs w:val="24"/>
        </w:rPr>
        <w:t>х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726C31" w:rsidRPr="00E639AB">
        <w:rPr>
          <w:rFonts w:ascii="Times New Roman" w:hAnsi="Times New Roman" w:cs="Times New Roman"/>
          <w:sz w:val="24"/>
          <w:szCs w:val="24"/>
        </w:rPr>
        <w:t>на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участие, в час,</w:t>
      </w:r>
      <w:r w:rsidR="00890687" w:rsidRPr="00E639AB">
        <w:rPr>
          <w:rFonts w:ascii="Times New Roman" w:hAnsi="Times New Roman" w:cs="Times New Roman"/>
          <w:sz w:val="24"/>
          <w:szCs w:val="24"/>
        </w:rPr>
        <w:t xml:space="preserve"> день и по адресу, </w:t>
      </w:r>
      <w:proofErr w:type="gramStart"/>
      <w:r w:rsidR="00890687" w:rsidRPr="00E639A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="00890687" w:rsidRPr="00E639AB">
        <w:rPr>
          <w:rFonts w:ascii="Times New Roman" w:hAnsi="Times New Roman" w:cs="Times New Roman"/>
          <w:sz w:val="24"/>
          <w:szCs w:val="24"/>
        </w:rPr>
        <w:t xml:space="preserve"> в </w:t>
      </w:r>
      <w:r w:rsidRPr="00E639AB">
        <w:rPr>
          <w:rFonts w:ascii="Times New Roman" w:hAnsi="Times New Roman" w:cs="Times New Roman"/>
          <w:sz w:val="24"/>
          <w:szCs w:val="24"/>
        </w:rPr>
        <w:t>и</w:t>
      </w:r>
      <w:r w:rsidR="00596ED9" w:rsidRPr="00E639AB">
        <w:rPr>
          <w:rFonts w:ascii="Times New Roman" w:hAnsi="Times New Roman" w:cs="Times New Roman"/>
          <w:sz w:val="24"/>
          <w:szCs w:val="24"/>
        </w:rPr>
        <w:t>звещени</w:t>
      </w:r>
      <w:r w:rsidR="00890687" w:rsidRPr="00E639AB">
        <w:rPr>
          <w:rFonts w:ascii="Times New Roman" w:hAnsi="Times New Roman" w:cs="Times New Roman"/>
          <w:sz w:val="24"/>
          <w:szCs w:val="24"/>
        </w:rPr>
        <w:t>и</w:t>
      </w:r>
      <w:r w:rsidR="00596ED9" w:rsidRPr="00E639AB">
        <w:rPr>
          <w:rFonts w:ascii="Times New Roman" w:hAnsi="Times New Roman" w:cs="Times New Roman"/>
          <w:sz w:val="24"/>
          <w:szCs w:val="24"/>
        </w:rPr>
        <w:t xml:space="preserve"> о проведении конкурса и принимает решение о допуске претендент</w:t>
      </w:r>
      <w:r w:rsidR="007E48F0" w:rsidRPr="00E639AB">
        <w:rPr>
          <w:rFonts w:ascii="Times New Roman" w:hAnsi="Times New Roman" w:cs="Times New Roman"/>
          <w:sz w:val="24"/>
          <w:szCs w:val="24"/>
        </w:rPr>
        <w:t>а</w:t>
      </w:r>
      <w:r w:rsidR="00C70A58" w:rsidRPr="00E639AB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596ED9" w:rsidRPr="00E639AB">
        <w:rPr>
          <w:rFonts w:ascii="Times New Roman" w:hAnsi="Times New Roman" w:cs="Times New Roman"/>
          <w:sz w:val="24"/>
          <w:szCs w:val="24"/>
        </w:rPr>
        <w:t xml:space="preserve"> в конкурсе или об отказе в допуске</w:t>
      </w:r>
      <w:r w:rsidR="002C310A" w:rsidRPr="00E639AB">
        <w:rPr>
          <w:rFonts w:ascii="Times New Roman" w:hAnsi="Times New Roman" w:cs="Times New Roman"/>
          <w:sz w:val="24"/>
          <w:szCs w:val="24"/>
        </w:rPr>
        <w:t xml:space="preserve"> согласно п.2.10</w:t>
      </w:r>
      <w:r w:rsidR="00596ED9" w:rsidRPr="00E639AB">
        <w:rPr>
          <w:rFonts w:ascii="Times New Roman" w:hAnsi="Times New Roman" w:cs="Times New Roman"/>
          <w:sz w:val="24"/>
          <w:szCs w:val="24"/>
        </w:rPr>
        <w:t>.</w:t>
      </w:r>
    </w:p>
    <w:p w14:paraId="3E7BEA3C" w14:textId="77777777" w:rsidR="0042144F" w:rsidRPr="00E639AB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="00954E91"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или не подано ни одной заявки,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 признается</w:t>
      </w:r>
      <w:r w:rsidRPr="00E639AB">
        <w:rPr>
          <w:rFonts w:ascii="Times New Roman" w:hAnsi="Times New Roman" w:cs="Times New Roman"/>
          <w:sz w:val="24"/>
          <w:szCs w:val="24"/>
        </w:rPr>
        <w:t xml:space="preserve"> несостоявшимся.</w:t>
      </w:r>
    </w:p>
    <w:p w14:paraId="32D5DDD5" w14:textId="77777777" w:rsidR="00596ED9" w:rsidRPr="00E639AB" w:rsidRDefault="00596ED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После принятия решения о допуске претендента к участию в конкурсе конкурсная комиссия вскрывает конверты с конкурсными предложениями участника конкурса.</w:t>
      </w:r>
    </w:p>
    <w:p w14:paraId="51AC0CA5" w14:textId="77777777" w:rsidR="00271B28" w:rsidRPr="00E639AB" w:rsidRDefault="00271B28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9AB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на вскрытие конвертов</w:t>
      </w:r>
      <w:r w:rsidRPr="00E639AB">
        <w:rPr>
          <w:sz w:val="28"/>
          <w:szCs w:val="28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 xml:space="preserve">при себе необходимо иметь доверенность (с указанием номера </w:t>
      </w:r>
      <w:r w:rsidR="00954E91" w:rsidRPr="00E639AB">
        <w:rPr>
          <w:rFonts w:ascii="Times New Roman" w:hAnsi="Times New Roman" w:cs="Times New Roman"/>
          <w:sz w:val="24"/>
          <w:szCs w:val="24"/>
        </w:rPr>
        <w:t>и наименования конкурса)</w:t>
      </w:r>
      <w:r w:rsidRPr="00E639AB">
        <w:rPr>
          <w:rFonts w:ascii="Times New Roman" w:hAnsi="Times New Roman" w:cs="Times New Roman"/>
          <w:sz w:val="24"/>
          <w:szCs w:val="24"/>
        </w:rPr>
        <w:t xml:space="preserve"> либо протокол, решение или другой документ о назначении должностных лиц (генерального директора, директора), имеющих право действовать от имени организации, в том числе совершать в установленном порядке сделки от имени организации без доверенности (копия, заверенная печатью претендента/участника).</w:t>
      </w:r>
      <w:proofErr w:type="gramEnd"/>
    </w:p>
    <w:p w14:paraId="246C5F24" w14:textId="77777777" w:rsidR="004B46E6" w:rsidRPr="00E639AB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2" w:name="_Toc281298814"/>
      <w:bookmarkStart w:id="33" w:name="_Toc281575475"/>
      <w:bookmarkStart w:id="34" w:name="_Toc281575560"/>
      <w:r w:rsidRPr="00E639AB">
        <w:rPr>
          <w:b/>
          <w:sz w:val="24"/>
          <w:szCs w:val="24"/>
        </w:rPr>
        <w:t>Рассмотрение заявок на участие в конкурсе. Допуск к участию в конкурсе.</w:t>
      </w:r>
      <w:bookmarkEnd w:id="32"/>
      <w:bookmarkEnd w:id="33"/>
      <w:bookmarkEnd w:id="34"/>
    </w:p>
    <w:p w14:paraId="6C8AAE6F" w14:textId="415FA7B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Конкурсная комиссия осуществляет рассмотрение заявок участников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E639AB">
        <w:rPr>
          <w:rFonts w:ascii="Times New Roman" w:hAnsi="Times New Roman" w:cs="Times New Roman"/>
          <w:sz w:val="24"/>
          <w:szCs w:val="24"/>
        </w:rPr>
        <w:t>на предмет их соответствия требованиям установленным законодательством Российской Федерации и настоящей конкурсной документаци</w:t>
      </w:r>
      <w:r w:rsidR="00890687" w:rsidRPr="00E639AB">
        <w:rPr>
          <w:rFonts w:ascii="Times New Roman" w:hAnsi="Times New Roman" w:cs="Times New Roman"/>
          <w:sz w:val="24"/>
          <w:szCs w:val="24"/>
        </w:rPr>
        <w:t>и.</w:t>
      </w:r>
    </w:p>
    <w:p w14:paraId="1F52C7AC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ходе рассмотрения заявок организатор конкурса имеет право запрашивать у соответствующих органов государственной власти, а также юридических и физических лиц, указанных в заявке</w:t>
      </w:r>
      <w:r w:rsidR="004E40BB" w:rsidRPr="00E639AB">
        <w:rPr>
          <w:rFonts w:ascii="Times New Roman" w:hAnsi="Times New Roman" w:cs="Times New Roman"/>
          <w:sz w:val="24"/>
          <w:szCs w:val="24"/>
        </w:rPr>
        <w:t>, информацию 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C240CC" w:rsidRPr="00E639AB">
        <w:rPr>
          <w:rFonts w:ascii="Times New Roman" w:hAnsi="Times New Roman" w:cs="Times New Roman"/>
          <w:sz w:val="24"/>
          <w:szCs w:val="24"/>
        </w:rPr>
        <w:t>достоверности</w:t>
      </w:r>
      <w:r w:rsidR="0009333D" w:rsidRPr="00E639AB">
        <w:rPr>
          <w:rFonts w:ascii="Times New Roman" w:hAnsi="Times New Roman" w:cs="Times New Roman"/>
          <w:sz w:val="24"/>
          <w:szCs w:val="24"/>
        </w:rPr>
        <w:t xml:space="preserve"> предоставленных</w:t>
      </w:r>
      <w:r w:rsidRPr="00E639AB">
        <w:rPr>
          <w:rFonts w:ascii="Times New Roman" w:hAnsi="Times New Roman" w:cs="Times New Roman"/>
          <w:sz w:val="24"/>
          <w:szCs w:val="24"/>
        </w:rPr>
        <w:t xml:space="preserve"> сведений. </w:t>
      </w:r>
    </w:p>
    <w:p w14:paraId="45C2C1F7" w14:textId="77777777" w:rsidR="0009333D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При наличии сомнений в достоверности копии документа организатор конкурса вправе запросить для обозрения оригинал документа, предоставленного в копии. В случае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участник конкурса в установленный срок не предоставил оригинала документа, коп</w:t>
      </w:r>
      <w:bookmarkStart w:id="35" w:name="sub_1214"/>
      <w:r w:rsidR="0009333D" w:rsidRPr="00E639AB">
        <w:rPr>
          <w:rFonts w:ascii="Times New Roman" w:hAnsi="Times New Roman" w:cs="Times New Roman"/>
          <w:sz w:val="24"/>
          <w:szCs w:val="24"/>
        </w:rPr>
        <w:t>ия документа не рассматривается.</w:t>
      </w:r>
    </w:p>
    <w:p w14:paraId="5B97E836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napToGrid w:val="0"/>
          <w:sz w:val="24"/>
          <w:szCs w:val="24"/>
        </w:rPr>
        <w:t>Если в заявке имеются расхождения между обозначением сумм словами и цифрами, то конкурсной комиссией принимается к рассмотрению сумма, указанная словами.</w:t>
      </w:r>
    </w:p>
    <w:bookmarkEnd w:id="35"/>
    <w:p w14:paraId="37B0BC4C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конкурсной комиссией принимается решение о допуске </w:t>
      </w:r>
      <w:r w:rsidR="0009333D" w:rsidRPr="00E639AB">
        <w:rPr>
          <w:rFonts w:ascii="Times New Roman" w:hAnsi="Times New Roman" w:cs="Times New Roman"/>
          <w:sz w:val="24"/>
          <w:szCs w:val="24"/>
        </w:rPr>
        <w:t>заявок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к участию в конкурсе или об отказе в допуске к участию в конкурсе.</w:t>
      </w:r>
    </w:p>
    <w:p w14:paraId="12346EC7" w14:textId="77777777" w:rsidR="004B46E6" w:rsidRPr="00E639AB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9333D" w:rsidRPr="00E639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</w:t>
      </w:r>
      <w:r w:rsidR="004E40BB" w:rsidRPr="00E639AB">
        <w:rPr>
          <w:rFonts w:ascii="Times New Roman" w:hAnsi="Times New Roman" w:cs="Times New Roman"/>
          <w:sz w:val="24"/>
          <w:szCs w:val="24"/>
        </w:rPr>
        <w:t>конкурса</w:t>
      </w:r>
      <w:r w:rsidRPr="00E639AB">
        <w:rPr>
          <w:rFonts w:ascii="Times New Roman" w:hAnsi="Times New Roman" w:cs="Times New Roman"/>
          <w:sz w:val="24"/>
          <w:szCs w:val="24"/>
        </w:rPr>
        <w:t xml:space="preserve">, конкурс признается несостоявшимся. </w:t>
      </w:r>
    </w:p>
    <w:p w14:paraId="5C701E17" w14:textId="77777777" w:rsidR="004B46E6" w:rsidRPr="00E639AB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6" w:name="_Toc281298816"/>
      <w:bookmarkStart w:id="37" w:name="_Toc281575477"/>
      <w:bookmarkStart w:id="38" w:name="_Toc281575562"/>
      <w:r w:rsidRPr="00E639AB">
        <w:rPr>
          <w:b/>
          <w:sz w:val="24"/>
          <w:szCs w:val="24"/>
        </w:rPr>
        <w:t>Порядок оценки и сопоставления заявок на участие в конкурсе</w:t>
      </w:r>
      <w:bookmarkEnd w:id="36"/>
      <w:bookmarkEnd w:id="37"/>
      <w:bookmarkEnd w:id="38"/>
      <w:r w:rsidRPr="00E639AB">
        <w:rPr>
          <w:b/>
          <w:sz w:val="24"/>
          <w:szCs w:val="24"/>
        </w:rPr>
        <w:t xml:space="preserve"> </w:t>
      </w:r>
    </w:p>
    <w:p w14:paraId="543F3AA9" w14:textId="77777777" w:rsidR="009F6693" w:rsidRPr="00E639AB" w:rsidRDefault="00436EC2" w:rsidP="000A4556">
      <w:pPr>
        <w:pStyle w:val="a6"/>
        <w:numPr>
          <w:ilvl w:val="2"/>
          <w:numId w:val="13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Оценка и сопоставление заявок на участие в конкурсе, осуществляется конкурсной комиссией в целях выявления лучших условий исполнения договора в соответствии с критериями:</w:t>
      </w:r>
    </w:p>
    <w:p w14:paraId="316AA785" w14:textId="77777777" w:rsidR="00925770" w:rsidRPr="00E639AB" w:rsidRDefault="00925770" w:rsidP="000A4556">
      <w:p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552"/>
        <w:gridCol w:w="4678"/>
      </w:tblGrid>
      <w:tr w:rsidR="002C310A" w:rsidRPr="00E639AB" w14:paraId="3098F766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A56B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9C69F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9673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</w:tcPr>
          <w:p w14:paraId="7FFA654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54F5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14:paraId="5E319E7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0F2D0EEA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7D86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6954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Стоимость услуг по договору</w:t>
            </w:r>
          </w:p>
        </w:tc>
        <w:tc>
          <w:tcPr>
            <w:tcW w:w="2552" w:type="dxa"/>
          </w:tcPr>
          <w:p w14:paraId="7D6AA4B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оценка предложений участников конкурса производится по формуле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E7A2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баллов определяется по формуле:</w:t>
            </w:r>
          </w:p>
          <w:p w14:paraId="1AE0A76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мин.)/ЦПх100, где:</w:t>
            </w:r>
          </w:p>
          <w:p w14:paraId="3782B25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мин.) – минимальное  предложение из всех по критерию «стоимость услуги по договору», предложенных участниками конкурса;</w:t>
            </w:r>
          </w:p>
          <w:p w14:paraId="2BFFCB7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ЦП – предложение участника конкурса, заявка которого оценивается</w:t>
            </w:r>
          </w:p>
        </w:tc>
      </w:tr>
      <w:tr w:rsidR="002C310A" w:rsidRPr="00E639AB" w14:paraId="7F1A23D7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1DE7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FF1D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участника конкурса на рынке аудиторских услуг </w:t>
            </w:r>
          </w:p>
          <w:p w14:paraId="544E907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юридического лица, индивидуального предпринимателя</w:t>
            </w:r>
          </w:p>
        </w:tc>
        <w:tc>
          <w:tcPr>
            <w:tcW w:w="2552" w:type="dxa"/>
          </w:tcPr>
          <w:p w14:paraId="6507FAC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полных лет от 12 и больше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C287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44983098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DE69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E50A7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EA97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8 до 11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B28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E639AB" w14:paraId="1BFC54E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D0B5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9C7F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7894F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4 до 7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7797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2C310A" w:rsidRPr="00E639AB" w14:paraId="16C4DCF2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1E701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7D6F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EDE7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полных лет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3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9EE3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баллов</w:t>
            </w:r>
          </w:p>
        </w:tc>
      </w:tr>
      <w:tr w:rsidR="002C310A" w:rsidRPr="00E639AB" w14:paraId="2609759F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CFA6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EBD4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B0E6D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3FAC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2C310A" w:rsidRPr="00E639AB" w14:paraId="59A0A13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F2250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2AC2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аудиторов, имеющих </w:t>
            </w:r>
            <w:proofErr w:type="spellStart"/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квалификацион-ные</w:t>
            </w:r>
            <w:proofErr w:type="spellEnd"/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аттестаты, в штате участника конкурса</w:t>
            </w:r>
          </w:p>
        </w:tc>
        <w:tc>
          <w:tcPr>
            <w:tcW w:w="2552" w:type="dxa"/>
          </w:tcPr>
          <w:p w14:paraId="2F13E3C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5 и более аудиторов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65AA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4AB4654E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4BD8E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8A18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90FE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C3342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E639AB" w14:paraId="486A6BAB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F3077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2F18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C815D7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ABE7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2C310A" w:rsidRPr="00E639AB" w14:paraId="61EB998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16A0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E098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01531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D96B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C310A" w:rsidRPr="00E639AB" w14:paraId="6E71B15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DF94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20BB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873D6C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 аудитор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C33F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C310A" w:rsidRPr="00E639AB" w14:paraId="56213D9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AD3C1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5E332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Ежегодный размер индексации стоимости аудиторских услуг на последующие два года</w:t>
            </w:r>
          </w:p>
        </w:tc>
        <w:tc>
          <w:tcPr>
            <w:tcW w:w="2552" w:type="dxa"/>
          </w:tcPr>
          <w:p w14:paraId="48499D2D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стоимость услуг в течение трех лет не изменяется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FA10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  <w:p w14:paraId="1771D760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301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1504841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3B66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92EE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4981E8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12094BEB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 0-5%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2376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E639AB" w14:paraId="6785A74D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C7B7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9498A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F70DA5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68D35CF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на 5-10%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24A66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14:paraId="600CD649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E639AB" w14:paraId="1BA0B28A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2DAF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55DF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422924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увеличение свыше 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11933" w14:textId="77777777" w:rsidR="002C310A" w:rsidRPr="00E639AB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14:paraId="7EEE1904" w14:textId="77777777" w:rsidR="009F6693" w:rsidRPr="00E639AB" w:rsidRDefault="009F6693" w:rsidP="002C31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42BA33" w14:textId="77777777" w:rsidR="00436EC2" w:rsidRPr="00E639AB" w:rsidRDefault="00436EC2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На основании результатов оценки заявок</w:t>
      </w:r>
      <w:r w:rsidR="0009333D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каждой заявке на участие в конкурсе относительно других по мере уменьшения степени выгодности, содержащихся в них условий исполнения договора</w:t>
      </w:r>
      <w:r w:rsidR="00EB1A4E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присваивается порядковый номер. Первый номер присваивается заявке</w:t>
      </w:r>
      <w:r w:rsidR="00EB1A4E" w:rsidRPr="00E639AB">
        <w:rPr>
          <w:rFonts w:ascii="Times New Roman" w:hAnsi="Times New Roman" w:cs="Times New Roman"/>
          <w:sz w:val="24"/>
          <w:szCs w:val="24"/>
        </w:rPr>
        <w:t>,</w:t>
      </w:r>
      <w:r w:rsidRPr="00E639AB">
        <w:rPr>
          <w:rFonts w:ascii="Times New Roman" w:hAnsi="Times New Roman" w:cs="Times New Roman"/>
          <w:sz w:val="24"/>
          <w:szCs w:val="24"/>
        </w:rPr>
        <w:t xml:space="preserve"> которая набрала в суммарном отношении наибольшее количество баллов. </w:t>
      </w:r>
    </w:p>
    <w:p w14:paraId="0DEDE0DD" w14:textId="77777777" w:rsidR="004B46E6" w:rsidRPr="00E639AB" w:rsidRDefault="004B46E6" w:rsidP="00515565">
      <w:pPr>
        <w:pStyle w:val="2"/>
        <w:numPr>
          <w:ilvl w:val="1"/>
          <w:numId w:val="17"/>
        </w:numPr>
        <w:tabs>
          <w:tab w:val="left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9" w:name="_Toc255985697"/>
      <w:bookmarkStart w:id="40" w:name="_Toc281298817"/>
      <w:bookmarkStart w:id="41" w:name="_Toc281575478"/>
      <w:bookmarkStart w:id="42" w:name="_Toc281575563"/>
      <w:r w:rsidRPr="00E639AB">
        <w:rPr>
          <w:b/>
          <w:sz w:val="24"/>
          <w:szCs w:val="24"/>
        </w:rPr>
        <w:t>Подведение итогов конкурса. Определение победителя конкурса</w:t>
      </w:r>
      <w:bookmarkEnd w:id="39"/>
      <w:bookmarkEnd w:id="40"/>
      <w:bookmarkEnd w:id="41"/>
      <w:bookmarkEnd w:id="42"/>
    </w:p>
    <w:p w14:paraId="79D849CF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По результатам оценки 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и сопоставления </w:t>
      </w:r>
      <w:r w:rsidRPr="00E639AB">
        <w:rPr>
          <w:rFonts w:ascii="Times New Roman" w:hAnsi="Times New Roman" w:cs="Times New Roman"/>
          <w:sz w:val="24"/>
          <w:szCs w:val="24"/>
        </w:rPr>
        <w:t xml:space="preserve">заявок, конкурсная комиссия определяет победителя конкурса. </w:t>
      </w:r>
    </w:p>
    <w:p w14:paraId="79948DFF" w14:textId="3BCBFC52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</w:t>
      </w:r>
      <w:r w:rsidR="00925770" w:rsidRPr="00E639AB">
        <w:rPr>
          <w:rFonts w:ascii="Times New Roman" w:hAnsi="Times New Roman" w:cs="Times New Roman"/>
          <w:sz w:val="24"/>
          <w:szCs w:val="24"/>
        </w:rPr>
        <w:t xml:space="preserve">, </w:t>
      </w:r>
      <w:r w:rsidR="00EB1A4E" w:rsidRPr="00E639AB">
        <w:rPr>
          <w:rFonts w:ascii="Times New Roman" w:hAnsi="Times New Roman" w:cs="Times New Roman"/>
          <w:sz w:val="24"/>
          <w:szCs w:val="24"/>
        </w:rPr>
        <w:t xml:space="preserve">заявке </w:t>
      </w:r>
      <w:r w:rsidRPr="00E639AB">
        <w:rPr>
          <w:rFonts w:ascii="Times New Roman" w:hAnsi="Times New Roman" w:cs="Times New Roman"/>
          <w:sz w:val="24"/>
          <w:szCs w:val="24"/>
        </w:rPr>
        <w:t>котор</w:t>
      </w:r>
      <w:r w:rsidR="00EB1A4E" w:rsidRPr="00E639AB">
        <w:rPr>
          <w:rFonts w:ascii="Times New Roman" w:hAnsi="Times New Roman" w:cs="Times New Roman"/>
          <w:sz w:val="24"/>
          <w:szCs w:val="24"/>
        </w:rPr>
        <w:t>ого</w:t>
      </w:r>
      <w:r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="00EB1A4E" w:rsidRPr="00E639AB">
        <w:rPr>
          <w:rFonts w:ascii="Times New Roman" w:hAnsi="Times New Roman" w:cs="Times New Roman"/>
          <w:sz w:val="24"/>
          <w:szCs w:val="24"/>
        </w:rPr>
        <w:t>присвоен первый номер (т.</w:t>
      </w:r>
      <w:r w:rsidR="00925770" w:rsidRPr="00E639AB">
        <w:rPr>
          <w:rFonts w:ascii="Times New Roman" w:hAnsi="Times New Roman" w:cs="Times New Roman"/>
          <w:sz w:val="24"/>
          <w:szCs w:val="24"/>
        </w:rPr>
        <w:t xml:space="preserve">е. в </w:t>
      </w:r>
      <w:r w:rsidR="00EB1A4E" w:rsidRPr="00E639AB">
        <w:rPr>
          <w:rFonts w:ascii="Times New Roman" w:hAnsi="Times New Roman" w:cs="Times New Roman"/>
          <w:sz w:val="24"/>
          <w:szCs w:val="24"/>
        </w:rPr>
        <w:t xml:space="preserve">которой содержатся лучшие условия исполнения договора и </w:t>
      </w:r>
      <w:proofErr w:type="gramStart"/>
      <w:r w:rsidR="00EB1A4E" w:rsidRPr="00E639AB">
        <w:rPr>
          <w:rFonts w:ascii="Times New Roman" w:hAnsi="Times New Roman" w:cs="Times New Roman"/>
          <w:sz w:val="24"/>
          <w:szCs w:val="24"/>
        </w:rPr>
        <w:t>набравшая</w:t>
      </w:r>
      <w:proofErr w:type="gramEnd"/>
      <w:r w:rsidR="00EB1A4E" w:rsidRPr="00E639AB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баллов)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</w:p>
    <w:p w14:paraId="53185CF5" w14:textId="77777777" w:rsidR="004A0AA4" w:rsidRPr="00E639AB" w:rsidRDefault="004A0AA4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Процедура оценки и сопоставления заявок на участие в конкурсе оформляется протоколом.</w:t>
      </w:r>
    </w:p>
    <w:p w14:paraId="68B2FD71" w14:textId="17FA83A6" w:rsidR="0047521A" w:rsidRPr="00E639AB" w:rsidRDefault="00925770" w:rsidP="00B92BCC">
      <w:pPr>
        <w:pStyle w:val="ConsPlusNormal"/>
        <w:jc w:val="both"/>
        <w:rPr>
          <w:rFonts w:ascii="Times New Roman" w:hAnsi="Times New Roman" w:cs="Times New Roman"/>
          <w:sz w:val="16"/>
        </w:rPr>
      </w:pPr>
      <w:r w:rsidRPr="00E639AB">
        <w:rPr>
          <w:rFonts w:ascii="Times New Roman" w:hAnsi="Times New Roman" w:cs="Times New Roman"/>
          <w:sz w:val="24"/>
        </w:rPr>
        <w:t>2.12.4</w:t>
      </w:r>
      <w:r w:rsidR="008C0AF1" w:rsidRPr="00E639AB">
        <w:rPr>
          <w:rFonts w:ascii="Times New Roman" w:hAnsi="Times New Roman" w:cs="Times New Roman"/>
          <w:sz w:val="24"/>
        </w:rPr>
        <w:t>.</w:t>
      </w:r>
      <w:r w:rsidR="00492A32" w:rsidRPr="00E639AB">
        <w:rPr>
          <w:rFonts w:ascii="Times New Roman" w:hAnsi="Times New Roman" w:cs="Times New Roman"/>
          <w:sz w:val="24"/>
        </w:rPr>
        <w:tab/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Заказчик обеспечивает публикацию </w:t>
      </w:r>
      <w:r w:rsidR="004A0AA4" w:rsidRPr="00E639AB">
        <w:rPr>
          <w:rFonts w:ascii="Times New Roman" w:hAnsi="Times New Roman" w:cs="Times New Roman"/>
          <w:sz w:val="24"/>
          <w:szCs w:val="30"/>
        </w:rPr>
        <w:t>протокола</w:t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 о победителе конкурса на интернет-сайтах Регионального оператора </w:t>
      </w:r>
      <w:r w:rsidR="004A0AA4" w:rsidRPr="00E639AB">
        <w:rPr>
          <w:rFonts w:ascii="Times New Roman" w:hAnsi="Times New Roman" w:cs="Times New Roman"/>
          <w:sz w:val="24"/>
          <w:szCs w:val="30"/>
        </w:rPr>
        <w:t>на следующий день</w:t>
      </w:r>
      <w:r w:rsidR="0047521A" w:rsidRPr="00E639AB">
        <w:rPr>
          <w:rFonts w:ascii="Times New Roman" w:hAnsi="Times New Roman" w:cs="Times New Roman"/>
          <w:sz w:val="24"/>
          <w:szCs w:val="30"/>
        </w:rPr>
        <w:t xml:space="preserve"> со дня подписания протокола </w:t>
      </w:r>
      <w:r w:rsidR="004A0AA4" w:rsidRPr="00E639AB">
        <w:rPr>
          <w:rFonts w:ascii="Times New Roman" w:hAnsi="Times New Roman" w:cs="Times New Roman"/>
          <w:sz w:val="24"/>
          <w:szCs w:val="30"/>
        </w:rPr>
        <w:t xml:space="preserve">членами комиссии, результаты которого оформляются </w:t>
      </w:r>
      <w:r w:rsidR="002A50EB" w:rsidRPr="00E639AB">
        <w:rPr>
          <w:rFonts w:ascii="Times New Roman" w:hAnsi="Times New Roman" w:cs="Times New Roman"/>
          <w:sz w:val="24"/>
          <w:szCs w:val="30"/>
        </w:rPr>
        <w:t>в срок не более 3 рабочих дней.</w:t>
      </w:r>
    </w:p>
    <w:p w14:paraId="7E63D997" w14:textId="77777777" w:rsidR="004B46E6" w:rsidRPr="00E639AB" w:rsidRDefault="004B46E6" w:rsidP="00B92BCC">
      <w:pPr>
        <w:pStyle w:val="2"/>
        <w:numPr>
          <w:ilvl w:val="1"/>
          <w:numId w:val="17"/>
        </w:numPr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3" w:name="_Toc281298818"/>
      <w:bookmarkStart w:id="44" w:name="_Toc281575479"/>
      <w:bookmarkStart w:id="45" w:name="_Toc281575564"/>
      <w:r w:rsidRPr="00E639AB">
        <w:rPr>
          <w:b/>
          <w:sz w:val="24"/>
          <w:szCs w:val="24"/>
        </w:rPr>
        <w:t>Заключение договора с победителем конкурса</w:t>
      </w:r>
      <w:bookmarkEnd w:id="43"/>
      <w:bookmarkEnd w:id="44"/>
      <w:bookmarkEnd w:id="45"/>
    </w:p>
    <w:p w14:paraId="579F6D71" w14:textId="77777777" w:rsidR="004B46E6" w:rsidRPr="00E639AB" w:rsidRDefault="00C240CC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течение 3</w:t>
      </w:r>
      <w:r w:rsidR="004B46E6" w:rsidRPr="00E639AB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выборе победителя сообщает победителю конкурса и приглашает его для подписания договора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подряда на выполнение работ по капитальному ремонту многоквартирного дома</w:t>
      </w:r>
      <w:r w:rsidR="004B46E6" w:rsidRPr="00E63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365DFF" w14:textId="77777777" w:rsidR="002A50EB" w:rsidRPr="00E639AB" w:rsidRDefault="002A50EB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9AB">
        <w:rPr>
          <w:rFonts w:ascii="Times New Roman" w:hAnsi="Times New Roman" w:cs="Times New Roman"/>
          <w:color w:val="000000"/>
          <w:sz w:val="24"/>
          <w:szCs w:val="24"/>
        </w:rPr>
        <w:t>Победитель конкурса в течение 5 рабочих дней со дня получения протокола и проекта договора представляет организатору конкурса подписанный договор.</w:t>
      </w:r>
    </w:p>
    <w:p w14:paraId="32C0C03A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Если победитель конкурса не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представляет подписанный со своей стороны договор</w:t>
      </w:r>
      <w:r w:rsidR="008C0AF1" w:rsidRPr="00E639A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A50EB" w:rsidRPr="00E639AB">
        <w:rPr>
          <w:rFonts w:ascii="Times New Roman" w:hAnsi="Times New Roman" w:cs="Times New Roman"/>
          <w:sz w:val="24"/>
          <w:szCs w:val="24"/>
        </w:rPr>
        <w:t>5</w:t>
      </w:r>
      <w:r w:rsidR="008C0AF1" w:rsidRPr="00E639A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E639AB">
        <w:rPr>
          <w:rFonts w:ascii="Times New Roman" w:hAnsi="Times New Roman" w:cs="Times New Roman"/>
          <w:sz w:val="24"/>
          <w:szCs w:val="24"/>
        </w:rPr>
        <w:t xml:space="preserve"> он признается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уклонившимся от заключения такого договора.</w:t>
      </w:r>
    </w:p>
    <w:p w14:paraId="279B3A94" w14:textId="77777777" w:rsidR="004B46E6" w:rsidRPr="00E639A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В случаях, когда победитель конкурса уклоняется от заключения договора на условиях настоящей конкурсной документации, </w:t>
      </w:r>
      <w:r w:rsidR="002A50EB" w:rsidRPr="00E639AB">
        <w:rPr>
          <w:rFonts w:ascii="Times New Roman" w:hAnsi="Times New Roman" w:cs="Times New Roman"/>
          <w:sz w:val="24"/>
          <w:szCs w:val="24"/>
        </w:rPr>
        <w:t>организатор конкурса в течени</w:t>
      </w:r>
      <w:proofErr w:type="gramStart"/>
      <w:r w:rsidR="002A50EB" w:rsidRPr="00E639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A50EB" w:rsidRPr="00E639AB">
        <w:rPr>
          <w:rFonts w:ascii="Times New Roman" w:hAnsi="Times New Roman" w:cs="Times New Roman"/>
          <w:sz w:val="24"/>
          <w:szCs w:val="24"/>
        </w:rPr>
        <w:t xml:space="preserve"> 20 рабочих дней</w:t>
      </w:r>
      <w:r w:rsidR="004E40BB" w:rsidRPr="00E639AB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E639AB">
        <w:rPr>
          <w:rFonts w:ascii="Times New Roman" w:hAnsi="Times New Roman" w:cs="Times New Roman"/>
          <w:sz w:val="24"/>
          <w:szCs w:val="24"/>
        </w:rPr>
        <w:t>заключить договор с участником конкурса, заявке</w:t>
      </w:r>
      <w:r w:rsidR="0047521A" w:rsidRPr="00E639AB"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</w:t>
      </w:r>
      <w:r w:rsidRPr="00E639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2FA83" w14:textId="0608B7E6" w:rsidR="00CB0D2A" w:rsidRPr="00E639AB" w:rsidRDefault="006E3591" w:rsidP="00515565">
      <w:pPr>
        <w:shd w:val="clear" w:color="auto" w:fill="FFFFFF"/>
        <w:tabs>
          <w:tab w:val="left" w:pos="709"/>
          <w:tab w:val="left" w:pos="65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2.13.</w:t>
      </w:r>
      <w:r w:rsidR="00925770" w:rsidRPr="00E639AB">
        <w:rPr>
          <w:rFonts w:ascii="Times New Roman" w:hAnsi="Times New Roman" w:cs="Times New Roman"/>
          <w:sz w:val="24"/>
          <w:szCs w:val="24"/>
        </w:rPr>
        <w:t>5</w:t>
      </w:r>
      <w:r w:rsidRPr="00E639AB">
        <w:rPr>
          <w:rFonts w:ascii="Times New Roman" w:hAnsi="Times New Roman" w:cs="Times New Roman"/>
          <w:sz w:val="24"/>
          <w:szCs w:val="24"/>
        </w:rPr>
        <w:t>.</w:t>
      </w:r>
      <w:r w:rsidR="00515565" w:rsidRPr="00E639AB">
        <w:rPr>
          <w:rFonts w:ascii="Times New Roman" w:hAnsi="Times New Roman"/>
          <w:sz w:val="30"/>
          <w:szCs w:val="30"/>
        </w:rPr>
        <w:t xml:space="preserve"> </w:t>
      </w:r>
      <w:r w:rsidR="00710CA4" w:rsidRPr="00E639AB">
        <w:rPr>
          <w:rFonts w:ascii="Times New Roman" w:hAnsi="Times New Roman" w:cs="Times New Roman"/>
          <w:sz w:val="24"/>
          <w:szCs w:val="24"/>
        </w:rPr>
        <w:t>В случае отказа такого участника конкурса от заключения договора организатором конкурса проводится повторный конкурс</w:t>
      </w:r>
      <w:r w:rsidR="00CB0D2A" w:rsidRPr="00E639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58B13" w14:textId="77777777" w:rsidR="00022D25" w:rsidRPr="00E639AB" w:rsidRDefault="00022D25" w:rsidP="001F162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F136A7" w14:textId="76A91616" w:rsidR="004B46E6" w:rsidRPr="00E639AB" w:rsidRDefault="00855027" w:rsidP="00B92BCC">
      <w:pPr>
        <w:contextualSpacing/>
        <w:jc w:val="center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E639A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639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5139" w:rsidRPr="00E639AB">
        <w:rPr>
          <w:rFonts w:ascii="Times New Roman" w:hAnsi="Times New Roman" w:cs="Times New Roman"/>
          <w:b/>
          <w:sz w:val="24"/>
          <w:szCs w:val="24"/>
        </w:rPr>
        <w:t>ОБРАЗЦЫ ОСНОВНЫХ ФОРМ ДОКУМЕНТОВ</w:t>
      </w:r>
    </w:p>
    <w:p w14:paraId="3B081CC1" w14:textId="77777777" w:rsidR="00AB2A10" w:rsidRPr="00E639AB" w:rsidRDefault="00AB2A10" w:rsidP="00C2710D">
      <w:pPr>
        <w:pStyle w:val="ConsPlusNormal"/>
        <w:rPr>
          <w:rFonts w:ascii="Times New Roman" w:hAnsi="Times New Roman" w:cs="Times New Roman"/>
          <w:i/>
        </w:rPr>
      </w:pPr>
    </w:p>
    <w:p w14:paraId="49CA6DF3" w14:textId="77777777" w:rsidR="00C2710D" w:rsidRPr="00E639AB" w:rsidRDefault="00C2710D" w:rsidP="00C2710D">
      <w:pPr>
        <w:pStyle w:val="ConsPlusNormal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t>На фирменном бланке участника</w:t>
      </w:r>
      <w:r w:rsidR="006E3591" w:rsidRPr="00E639AB">
        <w:rPr>
          <w:rFonts w:ascii="Times New Roman" w:hAnsi="Times New Roman" w:cs="Times New Roman"/>
          <w:i/>
        </w:rPr>
        <w:t xml:space="preserve"> конкурса</w:t>
      </w:r>
    </w:p>
    <w:p w14:paraId="75E8CF7A" w14:textId="77777777" w:rsidR="00724142" w:rsidRPr="00E639AB" w:rsidRDefault="00724142" w:rsidP="00724142">
      <w:pPr>
        <w:pStyle w:val="Times12"/>
        <w:jc w:val="right"/>
        <w:rPr>
          <w:b/>
          <w:bCs w:val="0"/>
          <w:sz w:val="22"/>
        </w:rPr>
      </w:pPr>
      <w:r w:rsidRPr="00E639AB">
        <w:rPr>
          <w:b/>
          <w:bCs w:val="0"/>
          <w:sz w:val="22"/>
        </w:rPr>
        <w:t>Форма 1</w:t>
      </w:r>
    </w:p>
    <w:p w14:paraId="7F6C711B" w14:textId="77777777" w:rsidR="00554F98" w:rsidRPr="00E639AB" w:rsidRDefault="00554F98" w:rsidP="0073788C">
      <w:pPr>
        <w:jc w:val="center"/>
        <w:rPr>
          <w:rFonts w:ascii="Times New Roman" w:hAnsi="Times New Roman" w:cs="Times New Roman"/>
          <w:b/>
        </w:rPr>
      </w:pPr>
    </w:p>
    <w:p w14:paraId="7E3C0753" w14:textId="5CDDFE7D" w:rsidR="00724142" w:rsidRPr="00E639AB" w:rsidRDefault="00724142" w:rsidP="0073788C">
      <w:pPr>
        <w:jc w:val="center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b/>
        </w:rPr>
        <w:t>Опись документов</w:t>
      </w:r>
      <w:r w:rsidR="002257DD" w:rsidRPr="00E639AB">
        <w:rPr>
          <w:rFonts w:ascii="Times New Roman" w:hAnsi="Times New Roman" w:cs="Times New Roman"/>
          <w:b/>
        </w:rPr>
        <w:t xml:space="preserve"> </w:t>
      </w:r>
      <w:r w:rsidR="002257DD" w:rsidRPr="00E639AB">
        <w:rPr>
          <w:rFonts w:ascii="Times New Roman" w:hAnsi="Times New Roman" w:cs="Times New Roman"/>
          <w:i/>
        </w:rPr>
        <w:t>(строго по пункту 11 информ</w:t>
      </w:r>
      <w:r w:rsidR="00515565" w:rsidRPr="00E639AB">
        <w:rPr>
          <w:rFonts w:ascii="Times New Roman" w:hAnsi="Times New Roman" w:cs="Times New Roman"/>
          <w:i/>
        </w:rPr>
        <w:t>ационной</w:t>
      </w:r>
      <w:r w:rsidR="002257DD" w:rsidRPr="00E639AB">
        <w:rPr>
          <w:rFonts w:ascii="Times New Roman" w:hAnsi="Times New Roman" w:cs="Times New Roman"/>
          <w:i/>
        </w:rPr>
        <w:t xml:space="preserve"> карты)</w:t>
      </w:r>
    </w:p>
    <w:p w14:paraId="5FF1F85B" w14:textId="77777777" w:rsidR="00724142" w:rsidRPr="00E639AB" w:rsidRDefault="00724142" w:rsidP="0073788C">
      <w:pPr>
        <w:jc w:val="center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 xml:space="preserve">составляющих заявку на участие в конкурсе </w:t>
      </w:r>
    </w:p>
    <w:p w14:paraId="60D1A8FA" w14:textId="77777777" w:rsidR="00554F98" w:rsidRPr="00E639AB" w:rsidRDefault="00554F98" w:rsidP="007378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1134"/>
        <w:gridCol w:w="1701"/>
      </w:tblGrid>
      <w:tr w:rsidR="00241020" w:rsidRPr="00E639AB" w14:paraId="4E1DC0EF" w14:textId="77777777" w:rsidTr="00EB00B9">
        <w:trPr>
          <w:trHeight w:val="20"/>
        </w:trPr>
        <w:tc>
          <w:tcPr>
            <w:tcW w:w="817" w:type="dxa"/>
          </w:tcPr>
          <w:p w14:paraId="664C6A91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E639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804" w:type="dxa"/>
          </w:tcPr>
          <w:p w14:paraId="1CA11E29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134" w:type="dxa"/>
          </w:tcPr>
          <w:p w14:paraId="6C0ECA6E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№ стр.</w:t>
            </w:r>
          </w:p>
        </w:tc>
        <w:tc>
          <w:tcPr>
            <w:tcW w:w="1701" w:type="dxa"/>
          </w:tcPr>
          <w:p w14:paraId="0E78DF5E" w14:textId="77777777" w:rsidR="00241020" w:rsidRPr="00E639AB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639AB">
              <w:rPr>
                <w:rFonts w:ascii="Times New Roman" w:hAnsi="Times New Roman" w:cs="Times New Roman"/>
                <w:b/>
              </w:rPr>
              <w:t>Наименование файла на эл. носителе</w:t>
            </w:r>
          </w:p>
        </w:tc>
      </w:tr>
      <w:tr w:rsidR="00241020" w:rsidRPr="00E639AB" w14:paraId="3BB7A8CB" w14:textId="77777777" w:rsidTr="00EB00B9">
        <w:trPr>
          <w:trHeight w:val="20"/>
        </w:trPr>
        <w:tc>
          <w:tcPr>
            <w:tcW w:w="817" w:type="dxa"/>
          </w:tcPr>
          <w:p w14:paraId="136AB8FC" w14:textId="031BCE05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00475C37" w14:textId="6E9B63E9" w:rsidR="00241020" w:rsidRPr="00E639AB" w:rsidRDefault="00501AEC" w:rsidP="00515565">
            <w:pPr>
              <w:pStyle w:val="afa"/>
              <w:jc w:val="both"/>
              <w:rPr>
                <w:bCs/>
              </w:rPr>
            </w:pPr>
            <w:r w:rsidRPr="00E639AB">
              <w:t>К</w:t>
            </w:r>
            <w:r w:rsidR="00707CCA" w:rsidRPr="00E639AB">
              <w:t>опия свидетельства о</w:t>
            </w:r>
            <w:r w:rsidR="00CA5894" w:rsidRPr="00E639AB">
              <w:t xml:space="preserve"> внесении записи в Единый государственный реестр юридических лиц (индивидуальных предпринимателей)</w:t>
            </w:r>
            <w:r w:rsidRPr="00E639AB">
              <w:rPr>
                <w:bCs/>
              </w:rPr>
              <w:t xml:space="preserve">, </w:t>
            </w:r>
            <w:r w:rsidRPr="00E639AB">
              <w:t>заверенная уполномоченным лицом претендента конкурса</w:t>
            </w:r>
          </w:p>
        </w:tc>
        <w:tc>
          <w:tcPr>
            <w:tcW w:w="1134" w:type="dxa"/>
          </w:tcPr>
          <w:p w14:paraId="4CA95417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0BD359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D67E3E" w:rsidRPr="00E639AB" w14:paraId="4FE1F073" w14:textId="77777777" w:rsidTr="00EB00B9">
        <w:trPr>
          <w:trHeight w:val="20"/>
        </w:trPr>
        <w:tc>
          <w:tcPr>
            <w:tcW w:w="817" w:type="dxa"/>
          </w:tcPr>
          <w:p w14:paraId="1E4A2C03" w14:textId="1805F347" w:rsidR="00D67E3E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1E87287D" w14:textId="24BB0864" w:rsidR="00D67E3E" w:rsidRPr="00E639AB" w:rsidRDefault="00D67E3E" w:rsidP="00515565">
            <w:pPr>
              <w:pStyle w:val="afa"/>
              <w:jc w:val="both"/>
            </w:pPr>
            <w:r w:rsidRPr="00E639AB">
              <w:t>Выписка из Единого государственного реестра юридических лиц, выданная</w:t>
            </w:r>
            <w:r w:rsidR="004509BE" w:rsidRPr="00E639AB">
              <w:t xml:space="preserve"> налоговым органом</w:t>
            </w:r>
            <w:r w:rsidRPr="00E639AB">
              <w:t xml:space="preserve"> не ранее чем за 30 дней до дня подачи заявки</w:t>
            </w:r>
          </w:p>
        </w:tc>
        <w:tc>
          <w:tcPr>
            <w:tcW w:w="1134" w:type="dxa"/>
          </w:tcPr>
          <w:p w14:paraId="4228FC22" w14:textId="77777777" w:rsidR="00D67E3E" w:rsidRPr="00E639AB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5D6B16" w14:textId="77777777" w:rsidR="00D67E3E" w:rsidRPr="00E639AB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E639AB" w14:paraId="3E45C3B8" w14:textId="77777777" w:rsidTr="00EB00B9">
        <w:trPr>
          <w:trHeight w:val="20"/>
        </w:trPr>
        <w:tc>
          <w:tcPr>
            <w:tcW w:w="817" w:type="dxa"/>
          </w:tcPr>
          <w:p w14:paraId="29D2543B" w14:textId="77D94B5F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04F616DB" w14:textId="77777777" w:rsidR="00F31173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t>Выписка из реестра аудиторов и аудиторских организаций, выданная в установленном порядке саморегулируемой организацией аудиторов, членом которой является претендент</w:t>
            </w:r>
          </w:p>
        </w:tc>
        <w:tc>
          <w:tcPr>
            <w:tcW w:w="1134" w:type="dxa"/>
          </w:tcPr>
          <w:p w14:paraId="6FD7849B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71F3A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E639AB" w14:paraId="6E3D2682" w14:textId="77777777" w:rsidTr="00EB00B9">
        <w:trPr>
          <w:trHeight w:val="20"/>
        </w:trPr>
        <w:tc>
          <w:tcPr>
            <w:tcW w:w="817" w:type="dxa"/>
          </w:tcPr>
          <w:p w14:paraId="157246E8" w14:textId="7B0F604B" w:rsidR="00241020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14:paraId="5C16FCAF" w14:textId="77777777" w:rsidR="00241020" w:rsidRPr="00E639AB" w:rsidRDefault="00501AEC" w:rsidP="00515565">
            <w:pPr>
              <w:pStyle w:val="afa"/>
              <w:jc w:val="both"/>
            </w:pPr>
            <w:r w:rsidRPr="00E639AB">
              <w:t>К</w:t>
            </w:r>
            <w:r w:rsidR="00F31173" w:rsidRPr="00E639AB">
              <w:t>опии свидетельств</w:t>
            </w:r>
            <w:r w:rsidRPr="00E639AB">
              <w:t>а</w:t>
            </w:r>
            <w:r w:rsidR="00F31173" w:rsidRPr="00E639AB">
              <w:t xml:space="preserve"> </w:t>
            </w:r>
            <w:r w:rsidRPr="00E639AB">
              <w:t>участника</w:t>
            </w:r>
            <w:r w:rsidR="00F31173" w:rsidRPr="00E639AB">
              <w:t xml:space="preserve"> о </w:t>
            </w:r>
            <w:r w:rsidRPr="00E639AB">
              <w:t>наличие членства в одной из саморегулируемых организаций аудиторов</w:t>
            </w:r>
          </w:p>
        </w:tc>
        <w:tc>
          <w:tcPr>
            <w:tcW w:w="1134" w:type="dxa"/>
          </w:tcPr>
          <w:p w14:paraId="78E8AD92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7BEBE" w14:textId="77777777" w:rsidR="00241020" w:rsidRPr="00E639AB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76C884E0" w14:textId="77777777" w:rsidTr="00EB00B9">
        <w:trPr>
          <w:trHeight w:val="20"/>
        </w:trPr>
        <w:tc>
          <w:tcPr>
            <w:tcW w:w="817" w:type="dxa"/>
          </w:tcPr>
          <w:p w14:paraId="3AFB3EDD" w14:textId="21A25C58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14:paraId="53A78504" w14:textId="77777777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 xml:space="preserve">Сведения о наличии и количестве в штате персонала с приложением копий квалификационных аттестатов, трудовых книжек, трудовых договоров на каждого штатного сотрудника </w:t>
            </w:r>
            <w:proofErr w:type="spellStart"/>
            <w:r w:rsidRPr="00E639AB">
              <w:t>завереннаые</w:t>
            </w:r>
            <w:proofErr w:type="spellEnd"/>
            <w:r w:rsidRPr="00E639AB">
              <w:t xml:space="preserve"> уполномоченным лицом претендента конкурса</w:t>
            </w:r>
          </w:p>
        </w:tc>
        <w:tc>
          <w:tcPr>
            <w:tcW w:w="1134" w:type="dxa"/>
          </w:tcPr>
          <w:p w14:paraId="5CA6D766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A241F2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5A9AFC27" w14:textId="77777777" w:rsidTr="00EB00B9">
        <w:trPr>
          <w:trHeight w:val="20"/>
        </w:trPr>
        <w:tc>
          <w:tcPr>
            <w:tcW w:w="817" w:type="dxa"/>
          </w:tcPr>
          <w:p w14:paraId="059E8CC6" w14:textId="3846DB70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14:paraId="2E8B4419" w14:textId="77777777" w:rsidR="005941FF" w:rsidRPr="00E639AB" w:rsidRDefault="005941FF" w:rsidP="00515565">
            <w:pPr>
              <w:pStyle w:val="afa"/>
              <w:jc w:val="both"/>
              <w:rPr>
                <w:color w:val="FF0000"/>
              </w:rPr>
            </w:pPr>
            <w:r w:rsidRPr="00E639AB">
              <w:t>Справка об отсутствии задолженности у участника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</w:p>
        </w:tc>
        <w:tc>
          <w:tcPr>
            <w:tcW w:w="1134" w:type="dxa"/>
          </w:tcPr>
          <w:p w14:paraId="2FC04774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1F4D8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76FB0160" w14:textId="77777777" w:rsidTr="00EB00B9">
        <w:trPr>
          <w:trHeight w:val="20"/>
        </w:trPr>
        <w:tc>
          <w:tcPr>
            <w:tcW w:w="817" w:type="dxa"/>
          </w:tcPr>
          <w:p w14:paraId="06C83D69" w14:textId="0A6A7A94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14:paraId="4AE8A56F" w14:textId="77777777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 xml:space="preserve">Сведения о наличии опыта проведения аналогичных работ </w:t>
            </w:r>
          </w:p>
        </w:tc>
        <w:tc>
          <w:tcPr>
            <w:tcW w:w="1134" w:type="dxa"/>
          </w:tcPr>
          <w:p w14:paraId="5A1F6751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B8005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E639AB" w14:paraId="593DE64D" w14:textId="77777777" w:rsidTr="00EB00B9">
        <w:trPr>
          <w:trHeight w:val="20"/>
        </w:trPr>
        <w:tc>
          <w:tcPr>
            <w:tcW w:w="817" w:type="dxa"/>
          </w:tcPr>
          <w:p w14:paraId="1670BD9C" w14:textId="01D9695D" w:rsidR="005941FF" w:rsidRPr="00E639AB" w:rsidRDefault="00CA5894" w:rsidP="00515565">
            <w:pPr>
              <w:pStyle w:val="afa"/>
              <w:rPr>
                <w:sz w:val="22"/>
                <w:szCs w:val="22"/>
              </w:rPr>
            </w:pPr>
            <w:r w:rsidRPr="00E639AB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14:paraId="7E26CC48" w14:textId="77777777" w:rsidR="005941FF" w:rsidRPr="00E639AB" w:rsidRDefault="005941FF" w:rsidP="00515565">
            <w:pPr>
              <w:pStyle w:val="afa"/>
              <w:jc w:val="both"/>
              <w:rPr>
                <w:bCs/>
              </w:rPr>
            </w:pPr>
            <w:r w:rsidRPr="00E639AB">
              <w:rPr>
                <w:bCs/>
              </w:rPr>
              <w:t>Копии документов, подтверждающих полномочия лица на осуществление действий от имени претендента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</w:p>
        </w:tc>
        <w:tc>
          <w:tcPr>
            <w:tcW w:w="1134" w:type="dxa"/>
          </w:tcPr>
          <w:p w14:paraId="3177D25B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CDAB9F" w14:textId="77777777" w:rsidR="005941FF" w:rsidRPr="00E639AB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</w:tbl>
    <w:p w14:paraId="742F0227" w14:textId="77777777" w:rsidR="00554F98" w:rsidRPr="00E639AB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A727CDE" w14:textId="77777777" w:rsidR="00554F98" w:rsidRPr="00E639AB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52D1D4D" w14:textId="77777777" w:rsidR="00724142" w:rsidRPr="00E639AB" w:rsidRDefault="0073788C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</w:t>
      </w:r>
      <w:r w:rsidR="00724142" w:rsidRPr="00E639A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C9E5D8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32836543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5D0945A" w14:textId="77777777" w:rsidR="00724142" w:rsidRPr="00E639AB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5DD838CE" w14:textId="77777777" w:rsidR="00EE235B" w:rsidRPr="00E639AB" w:rsidRDefault="00724142" w:rsidP="0065509C">
      <w:pPr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</w:rPr>
        <w:br w:type="page"/>
      </w:r>
      <w:bookmarkStart w:id="46" w:name="Par286"/>
      <w:bookmarkEnd w:id="46"/>
      <w:r w:rsidR="00EE235B" w:rsidRPr="00E639AB">
        <w:rPr>
          <w:rFonts w:ascii="Times New Roman" w:hAnsi="Times New Roman" w:cs="Times New Roman"/>
          <w:i/>
        </w:rPr>
        <w:lastRenderedPageBreak/>
        <w:t>На фирменном бланке участника с исходящим номером и датой</w:t>
      </w:r>
    </w:p>
    <w:p w14:paraId="4B081745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10718324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  <w:r w:rsidRPr="00E639AB">
        <w:rPr>
          <w:b/>
          <w:bCs w:val="0"/>
          <w:sz w:val="22"/>
        </w:rPr>
        <w:t>Форма 2</w:t>
      </w:r>
    </w:p>
    <w:p w14:paraId="6DC0C415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2F48D3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098F69" w14:textId="77777777" w:rsidR="00EE235B" w:rsidRPr="00E639AB" w:rsidRDefault="00A935E0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639AB">
        <w:rPr>
          <w:rFonts w:ascii="Times New Roman" w:eastAsia="Times New Roman" w:hAnsi="Times New Roman" w:cs="Times New Roman"/>
          <w:lang w:eastAsia="ru-RU"/>
        </w:rPr>
        <w:t>КОНКУРСНОЕ ПРЕДЛОЖЕНИЕ</w:t>
      </w:r>
    </w:p>
    <w:p w14:paraId="65CF70EE" w14:textId="77777777" w:rsidR="00EE235B" w:rsidRPr="00E639A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639AB">
        <w:rPr>
          <w:rFonts w:ascii="Times New Roman" w:eastAsia="Times New Roman" w:hAnsi="Times New Roman" w:cs="Times New Roman"/>
          <w:lang w:eastAsia="ru-RU"/>
        </w:rPr>
        <w:t>К КОНКУРСУ №_______</w:t>
      </w:r>
    </w:p>
    <w:p w14:paraId="622C46BB" w14:textId="77777777" w:rsidR="00EE235B" w:rsidRPr="00E639AB" w:rsidRDefault="00EE235B" w:rsidP="00EE235B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A25FD4" w14:textId="6F6D5C72" w:rsidR="00EE235B" w:rsidRPr="00E639AB" w:rsidRDefault="00EE235B" w:rsidP="00AB2A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</w:t>
      </w:r>
      <w:r w:rsidR="004E4B36" w:rsidRPr="00E639AB">
        <w:rPr>
          <w:rFonts w:ascii="Times New Roman" w:eastAsia="Calibri" w:hAnsi="Times New Roman" w:cs="Times New Roman"/>
          <w:sz w:val="24"/>
          <w:szCs w:val="24"/>
        </w:rPr>
        <w:t xml:space="preserve">открытого </w:t>
      </w:r>
      <w:r w:rsidR="00AB2A10" w:rsidRPr="00E639AB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="00AB2A10" w:rsidRPr="00E639AB">
        <w:rPr>
          <w:rFonts w:ascii="Times New Roman" w:hAnsi="Times New Roman" w:cs="Times New Roman"/>
          <w:sz w:val="24"/>
          <w:szCs w:val="24"/>
        </w:rPr>
        <w:t>по отбору аудиторской организации (аудитора) для проведения аудита годовой бухгалтерской (финансовой) отчетности НОФ «Региональный оператор РБ»</w:t>
      </w:r>
      <w:r w:rsidR="00515565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eastAsia="Calibri" w:hAnsi="Times New Roman" w:cs="Times New Roman"/>
          <w:sz w:val="24"/>
          <w:szCs w:val="24"/>
        </w:rPr>
        <w:t>и прилагаемую конкурсную документацию  (в том числе проект договора и техническое задание), принимая</w:t>
      </w:r>
      <w:r w:rsidR="00515565" w:rsidRPr="00E639AB">
        <w:rPr>
          <w:rFonts w:ascii="Times New Roman" w:eastAsia="Calibri" w:hAnsi="Times New Roman" w:cs="Times New Roman"/>
          <w:sz w:val="24"/>
          <w:szCs w:val="24"/>
        </w:rPr>
        <w:t xml:space="preserve"> установленные в них требования </w:t>
      </w:r>
      <w:r w:rsidRPr="00E639AB">
        <w:rPr>
          <w:rFonts w:ascii="Times New Roman" w:eastAsia="Calibri" w:hAnsi="Times New Roman" w:cs="Times New Roman"/>
          <w:sz w:val="24"/>
          <w:szCs w:val="24"/>
        </w:rPr>
        <w:t>и условия конкурса</w:t>
      </w:r>
    </w:p>
    <w:p w14:paraId="0B433770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______________________________________________________________________,</w:t>
      </w:r>
    </w:p>
    <w:p w14:paraId="2CB27AFC" w14:textId="19ABE5DA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ind w:left="600"/>
        <w:jc w:val="both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                       (полное наименование участника </w:t>
      </w:r>
      <w:r w:rsidR="00603EB3"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с указанием организационно-правовой формы)</w:t>
      </w:r>
    </w:p>
    <w:p w14:paraId="5624F155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24B374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639AB">
        <w:rPr>
          <w:rFonts w:ascii="Times New Roman" w:eastAsia="Times New Roman" w:hAnsi="Times New Roman" w:cs="Times New Roman"/>
          <w:bCs/>
          <w:lang w:eastAsia="ru-RU"/>
        </w:rPr>
        <w:t>зарегистрированное</w:t>
      </w:r>
      <w:proofErr w:type="gramEnd"/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 по адресу</w:t>
      </w:r>
    </w:p>
    <w:p w14:paraId="7A9459C2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84465CF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________________________________________________________________________________,</w:t>
      </w:r>
    </w:p>
    <w:p w14:paraId="63027344" w14:textId="24B6E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(юридический адрес участника </w:t>
      </w:r>
      <w:r w:rsidR="00603EB3"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)</w:t>
      </w:r>
    </w:p>
    <w:p w14:paraId="700CD2F7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</w:p>
    <w:p w14:paraId="370630B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639AB">
        <w:rPr>
          <w:rFonts w:ascii="Times New Roman" w:eastAsia="Times New Roman" w:hAnsi="Times New Roman" w:cs="Times New Roman"/>
          <w:bCs/>
          <w:lang w:eastAsia="ru-RU"/>
        </w:rPr>
        <w:t>применяющее</w:t>
      </w:r>
      <w:proofErr w:type="gramEnd"/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 систему налогообложения </w:t>
      </w:r>
    </w:p>
    <w:p w14:paraId="03878E03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Pr="00E639AB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(вид системы налогообложения: общая,  упрощенная и т.д.)</w:t>
      </w:r>
    </w:p>
    <w:p w14:paraId="025FBF0B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E30B415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предлагает заключить</w:t>
      </w:r>
    </w:p>
    <w:p w14:paraId="1D794E1E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</w:t>
      </w:r>
    </w:p>
    <w:p w14:paraId="51B6A020" w14:textId="77777777" w:rsidR="00EE235B" w:rsidRPr="00E639AB" w:rsidRDefault="00EE235B" w:rsidP="00EE235B">
      <w:pPr>
        <w:jc w:val="center"/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</w:pPr>
      <w:r w:rsidRPr="00E639AB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(предмет договор</w:t>
      </w:r>
      <w:r w:rsidRPr="00E639AB">
        <w:rPr>
          <w:rFonts w:ascii="Times New Roman" w:eastAsia="Times New Roman" w:hAnsi="Times New Roman" w:cs="Times New Roman"/>
          <w:i/>
          <w:vertAlign w:val="superscript"/>
          <w:lang w:eastAsia="x-none"/>
        </w:rPr>
        <w:t>а</w:t>
      </w:r>
      <w:r w:rsidRPr="00E639AB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)</w:t>
      </w:r>
    </w:p>
    <w:p w14:paraId="6629D38C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 xml:space="preserve">на следующих условиях: </w:t>
      </w:r>
    </w:p>
    <w:p w14:paraId="6DA59F96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5E835C2" w14:textId="77777777" w:rsidR="00EE235B" w:rsidRPr="00E639AB" w:rsidRDefault="00EE235B" w:rsidP="00EE235B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62F51F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-  ________________  </w:t>
      </w:r>
      <w:proofErr w:type="spellStart"/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руб</w:t>
      </w:r>
      <w:proofErr w:type="spellEnd"/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7626F18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</w:t>
      </w:r>
    </w:p>
    <w:p w14:paraId="264CB47A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B46E1B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Ежегодный размер индексации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___________________________</w:t>
      </w: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___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 xml:space="preserve">__ </w:t>
      </w:r>
      <w:r w:rsidRPr="00E639AB">
        <w:rPr>
          <w:rFonts w:ascii="Times New Roman" w:eastAsia="Times New Roman" w:hAnsi="Times New Roman" w:cs="Times New Roman"/>
          <w:b/>
          <w:bCs/>
          <w:lang w:eastAsia="ru-RU"/>
        </w:rPr>
        <w:t>%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E235B" w:rsidRPr="00E639AB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 w:rsidRPr="00E639AB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="00EE235B" w:rsidRPr="00E639A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14:paraId="0FF0EE15" w14:textId="77777777" w:rsidR="00EE235B" w:rsidRPr="00E639A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EA612A" w14:textId="77777777" w:rsidR="00EE235B" w:rsidRPr="00E639AB" w:rsidRDefault="00A935E0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39AB">
        <w:rPr>
          <w:rFonts w:ascii="Times New Roman" w:eastAsia="Times New Roman" w:hAnsi="Times New Roman" w:cs="Times New Roman"/>
          <w:bCs/>
          <w:lang w:eastAsia="ru-RU"/>
        </w:rPr>
        <w:t>(Дополнительная информация от участника конкурса)</w:t>
      </w:r>
    </w:p>
    <w:p w14:paraId="429E5150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4EA247B9" w14:textId="482D70D6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  <w:r w:rsidRPr="00E639AB">
        <w:rPr>
          <w:rFonts w:ascii="Times New Roman" w:eastAsia="Arial Unicode MS" w:hAnsi="Times New Roman" w:cs="Times New Roman"/>
        </w:rPr>
        <w:t xml:space="preserve">Настоящее </w:t>
      </w:r>
      <w:r w:rsidR="00515565" w:rsidRPr="00E639AB">
        <w:rPr>
          <w:rFonts w:ascii="Times New Roman" w:eastAsia="Arial Unicode MS" w:hAnsi="Times New Roman" w:cs="Times New Roman"/>
        </w:rPr>
        <w:t>п</w:t>
      </w:r>
      <w:r w:rsidRPr="00E639AB">
        <w:rPr>
          <w:rFonts w:ascii="Times New Roman" w:eastAsia="Arial Unicode MS" w:hAnsi="Times New Roman" w:cs="Times New Roman"/>
        </w:rPr>
        <w:t>редложение действует до  «</w:t>
      </w:r>
      <w:r w:rsidR="00FD784C" w:rsidRPr="00E639AB">
        <w:rPr>
          <w:rFonts w:ascii="Times New Roman" w:eastAsia="Arial Unicode MS" w:hAnsi="Times New Roman" w:cs="Times New Roman"/>
        </w:rPr>
        <w:t>___</w:t>
      </w:r>
      <w:r w:rsidRPr="00E639AB">
        <w:rPr>
          <w:rFonts w:ascii="Times New Roman" w:eastAsia="Arial Unicode MS" w:hAnsi="Times New Roman" w:cs="Times New Roman"/>
        </w:rPr>
        <w:t xml:space="preserve">» </w:t>
      </w:r>
      <w:r w:rsidR="00FD784C" w:rsidRPr="00E639AB">
        <w:rPr>
          <w:rFonts w:ascii="Times New Roman" w:eastAsia="Arial Unicode MS" w:hAnsi="Times New Roman" w:cs="Times New Roman"/>
        </w:rPr>
        <w:t>____________</w:t>
      </w:r>
      <w:r w:rsidRPr="00E639AB">
        <w:rPr>
          <w:rFonts w:ascii="Times New Roman" w:eastAsia="Arial Unicode MS" w:hAnsi="Times New Roman" w:cs="Times New Roman"/>
        </w:rPr>
        <w:t xml:space="preserve"> 20</w:t>
      </w:r>
      <w:r w:rsidR="00FD784C" w:rsidRPr="00E639AB">
        <w:rPr>
          <w:rFonts w:ascii="Times New Roman" w:eastAsia="Arial Unicode MS" w:hAnsi="Times New Roman" w:cs="Times New Roman"/>
        </w:rPr>
        <w:t>____</w:t>
      </w:r>
      <w:r w:rsidRPr="00E639AB">
        <w:rPr>
          <w:rFonts w:ascii="Times New Roman" w:eastAsia="Arial Unicode MS" w:hAnsi="Times New Roman" w:cs="Times New Roman"/>
        </w:rPr>
        <w:t xml:space="preserve"> г.</w:t>
      </w:r>
    </w:p>
    <w:p w14:paraId="42A65FFF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03BD80AC" w14:textId="77777777" w:rsidR="00EE235B" w:rsidRPr="00E639A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  <w:i/>
        </w:rPr>
      </w:pPr>
    </w:p>
    <w:p w14:paraId="17FE0175" w14:textId="77777777" w:rsidR="00EE235B" w:rsidRPr="00E639AB" w:rsidRDefault="00EE235B" w:rsidP="00EE235B">
      <w:pPr>
        <w:widowControl w:val="0"/>
        <w:snapToGrid w:val="0"/>
        <w:spacing w:after="100"/>
        <w:ind w:firstLine="708"/>
        <w:rPr>
          <w:rFonts w:ascii="Times New Roman" w:eastAsia="Arial Unicode MS" w:hAnsi="Times New Roman" w:cs="Times New Roman"/>
        </w:rPr>
      </w:pPr>
    </w:p>
    <w:p w14:paraId="068A971C" w14:textId="77777777" w:rsidR="00EE235B" w:rsidRPr="00E639AB" w:rsidRDefault="00EE235B" w:rsidP="00EE235B">
      <w:pPr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0DD3CA18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</w:rPr>
        <w:t>____________________________________</w:t>
      </w:r>
    </w:p>
    <w:p w14:paraId="10FCA1AF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  <w:vertAlign w:val="superscript"/>
        </w:rPr>
      </w:pPr>
      <w:r w:rsidRPr="00E639AB">
        <w:rPr>
          <w:rFonts w:ascii="Times New Roman" w:eastAsia="Calibri" w:hAnsi="Times New Roman" w:cs="Times New Roman"/>
          <w:vertAlign w:val="superscript"/>
        </w:rPr>
        <w:t>(подпись, М.П.)</w:t>
      </w:r>
    </w:p>
    <w:p w14:paraId="46D37B6F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</w:rPr>
        <w:t>____________________________________</w:t>
      </w:r>
    </w:p>
    <w:p w14:paraId="3A332864" w14:textId="77777777" w:rsidR="00EE235B" w:rsidRPr="00E639AB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E639AB">
        <w:rPr>
          <w:rFonts w:ascii="Times New Roman" w:eastAsia="Calibri" w:hAnsi="Times New Roman" w:cs="Times New Roman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eastAsia="Calibri" w:hAnsi="Times New Roman" w:cs="Times New Roman"/>
          <w:vertAlign w:val="superscript"/>
        </w:rPr>
        <w:t>подписавшего</w:t>
      </w:r>
      <w:proofErr w:type="gramEnd"/>
      <w:r w:rsidRPr="00E639AB">
        <w:rPr>
          <w:rFonts w:ascii="Times New Roman" w:eastAsia="Calibri" w:hAnsi="Times New Roman" w:cs="Times New Roman"/>
          <w:vertAlign w:val="superscript"/>
        </w:rPr>
        <w:t>, должность)</w:t>
      </w:r>
    </w:p>
    <w:p w14:paraId="57A160B7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650824E5" w14:textId="77777777" w:rsidR="00EE235B" w:rsidRPr="00E639A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047C4BEC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2F795156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5C321759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08B699A3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6030AFB2" w14:textId="77777777" w:rsidR="00A935E0" w:rsidRPr="00E639AB" w:rsidRDefault="00A935E0" w:rsidP="00E0646D">
      <w:pPr>
        <w:rPr>
          <w:rFonts w:ascii="Times New Roman" w:hAnsi="Times New Roman" w:cs="Times New Roman"/>
          <w:i/>
        </w:rPr>
      </w:pPr>
    </w:p>
    <w:p w14:paraId="46D12352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6044CA97" w14:textId="77777777" w:rsidR="00EE235B" w:rsidRPr="00E639AB" w:rsidRDefault="00EE235B" w:rsidP="00E0646D">
      <w:pPr>
        <w:rPr>
          <w:rFonts w:ascii="Times New Roman" w:hAnsi="Times New Roman" w:cs="Times New Roman"/>
          <w:i/>
        </w:rPr>
      </w:pPr>
    </w:p>
    <w:p w14:paraId="124EA94C" w14:textId="77777777" w:rsidR="00515565" w:rsidRPr="00E639AB" w:rsidRDefault="00E0646D" w:rsidP="001251A2">
      <w:pPr>
        <w:rPr>
          <w:rFonts w:ascii="Times New Roman" w:hAnsi="Times New Roman" w:cs="Times New Roman"/>
          <w:i/>
        </w:rPr>
      </w:pPr>
      <w:r w:rsidRPr="00E639AB" w:rsidDel="00E0646D">
        <w:rPr>
          <w:rFonts w:ascii="Times New Roman" w:hAnsi="Times New Roman" w:cs="Times New Roman"/>
          <w:i/>
        </w:rPr>
        <w:t xml:space="preserve"> </w:t>
      </w:r>
      <w:bookmarkStart w:id="47" w:name="Par337"/>
      <w:bookmarkStart w:id="48" w:name="Par338"/>
      <w:bookmarkStart w:id="49" w:name="Par339"/>
      <w:bookmarkStart w:id="50" w:name="Par340"/>
      <w:bookmarkStart w:id="51" w:name="Par341"/>
      <w:bookmarkEnd w:id="47"/>
      <w:bookmarkEnd w:id="48"/>
      <w:bookmarkEnd w:id="49"/>
      <w:bookmarkEnd w:id="50"/>
      <w:bookmarkEnd w:id="51"/>
    </w:p>
    <w:p w14:paraId="01B06E15" w14:textId="6EC17D22" w:rsidR="00F1223F" w:rsidRPr="00E639AB" w:rsidRDefault="001251A2" w:rsidP="001251A2">
      <w:pPr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lastRenderedPageBreak/>
        <w:t xml:space="preserve">На </w:t>
      </w:r>
      <w:r w:rsidR="00F1223F" w:rsidRPr="00E639AB">
        <w:rPr>
          <w:rFonts w:ascii="Times New Roman" w:hAnsi="Times New Roman" w:cs="Times New Roman"/>
          <w:i/>
        </w:rPr>
        <w:t>фирменном бланке участника</w:t>
      </w:r>
    </w:p>
    <w:p w14:paraId="687BC91C" w14:textId="77737EE9" w:rsidR="00643E9B" w:rsidRPr="00E639AB" w:rsidRDefault="00643E9B" w:rsidP="00643E9B">
      <w:pPr>
        <w:jc w:val="right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>Форма</w:t>
      </w:r>
      <w:r w:rsidR="001735D2" w:rsidRPr="00E639AB">
        <w:rPr>
          <w:rFonts w:ascii="Times New Roman" w:hAnsi="Times New Roman" w:cs="Times New Roman"/>
          <w:b/>
        </w:rPr>
        <w:t xml:space="preserve"> </w:t>
      </w:r>
      <w:r w:rsidR="001251A2" w:rsidRPr="00E639AB">
        <w:rPr>
          <w:rFonts w:ascii="Times New Roman" w:hAnsi="Times New Roman" w:cs="Times New Roman"/>
          <w:b/>
        </w:rPr>
        <w:t>4</w:t>
      </w:r>
    </w:p>
    <w:p w14:paraId="6FDF1AD4" w14:textId="77777777" w:rsidR="00794D86" w:rsidRPr="00E639AB" w:rsidRDefault="00794D86" w:rsidP="00794D8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Сведения о квалификации персонала </w:t>
      </w:r>
    </w:p>
    <w:p w14:paraId="5D1517D2" w14:textId="77777777" w:rsidR="009416C8" w:rsidRPr="00E639AB" w:rsidRDefault="009416C8" w:rsidP="00F1223F">
      <w:pPr>
        <w:pStyle w:val="ConsPlusNormal"/>
        <w:rPr>
          <w:rFonts w:ascii="Times New Roman" w:hAnsi="Times New Roman" w:cs="Times New Roman"/>
          <w:i/>
        </w:rPr>
      </w:pPr>
    </w:p>
    <w:p w14:paraId="0D3FC735" w14:textId="77777777" w:rsidR="00643E9B" w:rsidRPr="00E639AB" w:rsidRDefault="00643E9B" w:rsidP="00643E9B">
      <w:pPr>
        <w:pStyle w:val="Times12"/>
        <w:ind w:left="360" w:hanging="360"/>
        <w:rPr>
          <w:b/>
          <w:i/>
          <w:szCs w:val="24"/>
        </w:rPr>
      </w:pPr>
      <w:r w:rsidRPr="00E639AB">
        <w:rPr>
          <w:b/>
          <w:szCs w:val="24"/>
        </w:rPr>
        <w:t xml:space="preserve">Наименование и адрес участника: ________________________________ </w:t>
      </w:r>
    </w:p>
    <w:p w14:paraId="62C9EFA7" w14:textId="77777777" w:rsidR="00794D86" w:rsidRPr="00E639AB" w:rsidRDefault="00794D86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7FBCABB" w14:textId="6D08FC29" w:rsidR="00724142" w:rsidRPr="00E639AB" w:rsidRDefault="00724142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hAnsi="Times New Roman" w:cs="Times New Roman"/>
          <w:b/>
          <w:sz w:val="24"/>
          <w:szCs w:val="24"/>
        </w:rPr>
        <w:t xml:space="preserve">Таблица - 1. Кадровые ресурсы для </w:t>
      </w:r>
      <w:r w:rsidR="004E4B36" w:rsidRPr="00E639AB">
        <w:rPr>
          <w:rFonts w:ascii="Times New Roman" w:hAnsi="Times New Roman" w:cs="Times New Roman"/>
          <w:b/>
          <w:sz w:val="24"/>
          <w:szCs w:val="24"/>
        </w:rPr>
        <w:t>оказания указанных услуг</w:t>
      </w:r>
    </w:p>
    <w:p w14:paraId="0CBE9A06" w14:textId="77777777" w:rsidR="004E4B36" w:rsidRPr="00E639AB" w:rsidRDefault="004E4B36" w:rsidP="00724142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2586"/>
        <w:gridCol w:w="1950"/>
        <w:gridCol w:w="2708"/>
      </w:tblGrid>
      <w:tr w:rsidR="00724142" w:rsidRPr="00E639AB" w14:paraId="4AEBDFD2" w14:textId="77777777" w:rsidTr="00F61D28">
        <w:trPr>
          <w:trHeight w:val="551"/>
        </w:trPr>
        <w:tc>
          <w:tcPr>
            <w:tcW w:w="695" w:type="dxa"/>
          </w:tcPr>
          <w:p w14:paraId="119D6BCF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№</w:t>
            </w:r>
            <w:r w:rsidRPr="00E639AB">
              <w:rPr>
                <w:szCs w:val="22"/>
              </w:rPr>
              <w:br/>
            </w:r>
            <w:proofErr w:type="gramStart"/>
            <w:r w:rsidRPr="00E639AB">
              <w:rPr>
                <w:szCs w:val="22"/>
              </w:rPr>
              <w:t>п</w:t>
            </w:r>
            <w:proofErr w:type="gramEnd"/>
            <w:r w:rsidRPr="00E639AB">
              <w:rPr>
                <w:szCs w:val="22"/>
              </w:rPr>
              <w:t>/п</w:t>
            </w:r>
          </w:p>
        </w:tc>
        <w:tc>
          <w:tcPr>
            <w:tcW w:w="2268" w:type="dxa"/>
          </w:tcPr>
          <w:p w14:paraId="5F3DB20C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Фамилия, имя, отчество специалиста</w:t>
            </w:r>
          </w:p>
        </w:tc>
        <w:tc>
          <w:tcPr>
            <w:tcW w:w="2586" w:type="dxa"/>
          </w:tcPr>
          <w:p w14:paraId="5CE46BFF" w14:textId="7F757BC0" w:rsidR="00724142" w:rsidRPr="00E639AB" w:rsidRDefault="00724142" w:rsidP="004E4B36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 xml:space="preserve">Образование (какое учебное заведение окончил, год окончания, полученная специальность), </w:t>
            </w:r>
            <w:r w:rsidR="004E4B36" w:rsidRPr="00E639AB">
              <w:rPr>
                <w:szCs w:val="22"/>
              </w:rPr>
              <w:t xml:space="preserve">сертификаты </w:t>
            </w:r>
            <w:r w:rsidRPr="00E639AB">
              <w:rPr>
                <w:szCs w:val="22"/>
              </w:rPr>
              <w:t>и пр.</w:t>
            </w:r>
          </w:p>
        </w:tc>
        <w:tc>
          <w:tcPr>
            <w:tcW w:w="1950" w:type="dxa"/>
          </w:tcPr>
          <w:p w14:paraId="420FF638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Должность</w:t>
            </w:r>
          </w:p>
        </w:tc>
        <w:tc>
          <w:tcPr>
            <w:tcW w:w="2708" w:type="dxa"/>
          </w:tcPr>
          <w:p w14:paraId="7965A15A" w14:textId="77777777" w:rsidR="00724142" w:rsidRPr="00E639AB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E639AB">
              <w:rPr>
                <w:szCs w:val="22"/>
              </w:rPr>
              <w:t>Стаж работы в данной или аналогичной должности, лет</w:t>
            </w:r>
          </w:p>
        </w:tc>
      </w:tr>
      <w:tr w:rsidR="00724142" w:rsidRPr="00E639AB" w14:paraId="697F7E61" w14:textId="77777777" w:rsidTr="00F61D28">
        <w:trPr>
          <w:cantSplit/>
        </w:trPr>
        <w:tc>
          <w:tcPr>
            <w:tcW w:w="10207" w:type="dxa"/>
            <w:gridSpan w:val="5"/>
          </w:tcPr>
          <w:p w14:paraId="55F66B4E" w14:textId="77777777" w:rsidR="00724142" w:rsidRPr="00E639AB" w:rsidRDefault="00724142" w:rsidP="00460635">
            <w:pPr>
              <w:pStyle w:val="ac"/>
              <w:spacing w:before="0" w:after="0"/>
              <w:ind w:left="0" w:right="0"/>
            </w:pPr>
            <w:r w:rsidRPr="00E639AB">
              <w:t xml:space="preserve">Руководящее звено (руководитель и его </w:t>
            </w:r>
            <w:r w:rsidR="00460635" w:rsidRPr="00E639AB">
              <w:t>заместители, главный инженер и т.п.)</w:t>
            </w:r>
          </w:p>
        </w:tc>
      </w:tr>
      <w:tr w:rsidR="00724142" w:rsidRPr="00E639AB" w14:paraId="7D50B33D" w14:textId="77777777" w:rsidTr="00F61D28">
        <w:tc>
          <w:tcPr>
            <w:tcW w:w="695" w:type="dxa"/>
          </w:tcPr>
          <w:p w14:paraId="5B20306B" w14:textId="77777777" w:rsidR="00724142" w:rsidRPr="00E639AB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EE6943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61491ADC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4C985CF0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323610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38B28622" w14:textId="77777777" w:rsidTr="00F61D28">
        <w:tc>
          <w:tcPr>
            <w:tcW w:w="695" w:type="dxa"/>
          </w:tcPr>
          <w:p w14:paraId="1BF92A8A" w14:textId="77777777" w:rsidR="00724142" w:rsidRPr="00E639AB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E1C1E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FD7B519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014B4A3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4069DF9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654DCD17" w14:textId="77777777" w:rsidTr="00F61D28">
        <w:trPr>
          <w:cantSplit/>
        </w:trPr>
        <w:tc>
          <w:tcPr>
            <w:tcW w:w="10207" w:type="dxa"/>
            <w:gridSpan w:val="5"/>
          </w:tcPr>
          <w:p w14:paraId="33D09E18" w14:textId="77777777" w:rsidR="00724142" w:rsidRPr="00E639AB" w:rsidRDefault="00A7428F" w:rsidP="00460635">
            <w:pPr>
              <w:pStyle w:val="ac"/>
              <w:spacing w:before="0" w:after="0"/>
              <w:ind w:left="0" w:right="0"/>
            </w:pPr>
            <w:r w:rsidRPr="00E639AB">
              <w:t>Аудиторский</w:t>
            </w:r>
            <w:r w:rsidR="00460635" w:rsidRPr="00E639AB">
              <w:t xml:space="preserve"> персонал</w:t>
            </w:r>
          </w:p>
        </w:tc>
      </w:tr>
      <w:tr w:rsidR="00724142" w:rsidRPr="00E639AB" w14:paraId="374586A7" w14:textId="77777777" w:rsidTr="00F61D28">
        <w:tc>
          <w:tcPr>
            <w:tcW w:w="695" w:type="dxa"/>
          </w:tcPr>
          <w:p w14:paraId="74C1EB68" w14:textId="77777777" w:rsidR="00724142" w:rsidRPr="00E639AB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70DEE1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B233F5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7242ECFC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8A78B6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122189D1" w14:textId="77777777" w:rsidTr="00F61D28">
        <w:tc>
          <w:tcPr>
            <w:tcW w:w="695" w:type="dxa"/>
          </w:tcPr>
          <w:p w14:paraId="014B98C7" w14:textId="77777777" w:rsidR="00724142" w:rsidRPr="00E639AB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30B12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030A15F8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34F98B6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64650299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E639AB" w14:paraId="39123A6D" w14:textId="77777777" w:rsidTr="00F61D28">
        <w:trPr>
          <w:cantSplit/>
        </w:trPr>
        <w:tc>
          <w:tcPr>
            <w:tcW w:w="10207" w:type="dxa"/>
            <w:gridSpan w:val="5"/>
          </w:tcPr>
          <w:p w14:paraId="2BB0CF6C" w14:textId="77777777" w:rsidR="00724142" w:rsidRPr="00E639AB" w:rsidRDefault="00724142" w:rsidP="00460635">
            <w:pPr>
              <w:pStyle w:val="ac"/>
              <w:spacing w:before="0" w:after="0"/>
              <w:ind w:left="0" w:right="0"/>
            </w:pPr>
            <w:r w:rsidRPr="00E639AB">
              <w:t xml:space="preserve">Прочий персонал </w:t>
            </w:r>
          </w:p>
        </w:tc>
      </w:tr>
      <w:tr w:rsidR="00724142" w:rsidRPr="00E639AB" w14:paraId="5580D2B4" w14:textId="77777777" w:rsidTr="00F61D28">
        <w:tc>
          <w:tcPr>
            <w:tcW w:w="695" w:type="dxa"/>
          </w:tcPr>
          <w:p w14:paraId="0B58396C" w14:textId="77777777" w:rsidR="00724142" w:rsidRPr="00E639AB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9FA53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1915B82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E639AB">
              <w:t>Х</w:t>
            </w:r>
          </w:p>
        </w:tc>
        <w:tc>
          <w:tcPr>
            <w:tcW w:w="1950" w:type="dxa"/>
          </w:tcPr>
          <w:p w14:paraId="50707D17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67BC6A8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  <w:tr w:rsidR="00724142" w:rsidRPr="00E639AB" w14:paraId="7B44DBBD" w14:textId="77777777" w:rsidTr="00F61D28">
        <w:tc>
          <w:tcPr>
            <w:tcW w:w="695" w:type="dxa"/>
          </w:tcPr>
          <w:p w14:paraId="4A201BA8" w14:textId="77777777" w:rsidR="00724142" w:rsidRPr="00E639AB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D1D4D2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8DE5F7F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E639AB">
              <w:t>Х</w:t>
            </w:r>
          </w:p>
        </w:tc>
        <w:tc>
          <w:tcPr>
            <w:tcW w:w="1950" w:type="dxa"/>
          </w:tcPr>
          <w:p w14:paraId="7602517E" w14:textId="77777777" w:rsidR="00724142" w:rsidRPr="00E639AB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51FD3E1E" w14:textId="77777777" w:rsidR="00724142" w:rsidRPr="00E639AB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</w:tbl>
    <w:p w14:paraId="1BAECF82" w14:textId="77777777" w:rsidR="00724142" w:rsidRPr="00E639AB" w:rsidRDefault="00724142" w:rsidP="00724142">
      <w:pPr>
        <w:keepNext/>
        <w:suppressAutoHyphens/>
        <w:rPr>
          <w:rFonts w:ascii="Times New Roman" w:hAnsi="Times New Roman" w:cs="Times New Roman"/>
          <w:b/>
        </w:rPr>
      </w:pPr>
    </w:p>
    <w:p w14:paraId="1C5B6CCB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</w:p>
    <w:p w14:paraId="7A6974EB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AB75F05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27C52234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BDE122" w14:textId="77777777" w:rsidR="00724142" w:rsidRPr="00E639AB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1F72B0B1" w14:textId="77777777" w:rsidR="00F61D28" w:rsidRPr="00E639AB" w:rsidRDefault="00F61D28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F139E4" w14:textId="77777777" w:rsidR="00E57399" w:rsidRPr="00E639AB" w:rsidRDefault="00E57399" w:rsidP="0072414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A468D28" w14:textId="77777777" w:rsidR="00724142" w:rsidRPr="00E639AB" w:rsidRDefault="00724142" w:rsidP="00724142">
      <w:pPr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</w:rPr>
        <w:br w:type="page"/>
      </w:r>
    </w:p>
    <w:p w14:paraId="7FA2339C" w14:textId="77777777" w:rsidR="00F1223F" w:rsidRPr="00E639AB" w:rsidRDefault="00F1223F" w:rsidP="00F1223F">
      <w:pPr>
        <w:pStyle w:val="ConsPlusNormal"/>
        <w:rPr>
          <w:rFonts w:ascii="Times New Roman" w:hAnsi="Times New Roman" w:cs="Times New Roman"/>
          <w:i/>
        </w:rPr>
      </w:pPr>
      <w:r w:rsidRPr="00E639AB">
        <w:rPr>
          <w:rFonts w:ascii="Times New Roman" w:hAnsi="Times New Roman" w:cs="Times New Roman"/>
          <w:i/>
        </w:rPr>
        <w:lastRenderedPageBreak/>
        <w:t>На фирменном бланке участника</w:t>
      </w:r>
    </w:p>
    <w:p w14:paraId="0CA2E016" w14:textId="28D43D45" w:rsidR="00724142" w:rsidRPr="00E639AB" w:rsidRDefault="00643E9B" w:rsidP="00724142">
      <w:pPr>
        <w:jc w:val="right"/>
        <w:rPr>
          <w:rFonts w:ascii="Times New Roman" w:hAnsi="Times New Roman" w:cs="Times New Roman"/>
          <w:b/>
        </w:rPr>
      </w:pPr>
      <w:r w:rsidRPr="00E639AB">
        <w:rPr>
          <w:rFonts w:ascii="Times New Roman" w:hAnsi="Times New Roman" w:cs="Times New Roman"/>
          <w:b/>
        </w:rPr>
        <w:t xml:space="preserve">Форма </w:t>
      </w:r>
      <w:r w:rsidR="001251A2" w:rsidRPr="00E639AB">
        <w:rPr>
          <w:rFonts w:ascii="Times New Roman" w:hAnsi="Times New Roman" w:cs="Times New Roman"/>
          <w:b/>
        </w:rPr>
        <w:t>5</w:t>
      </w:r>
    </w:p>
    <w:p w14:paraId="5F7B5B92" w14:textId="77777777" w:rsidR="00F1223F" w:rsidRPr="00E639AB" w:rsidRDefault="00F1223F" w:rsidP="00724142">
      <w:pPr>
        <w:pStyle w:val="Times12"/>
        <w:ind w:left="360" w:hanging="360"/>
        <w:rPr>
          <w:b/>
          <w:szCs w:val="24"/>
        </w:rPr>
      </w:pPr>
    </w:p>
    <w:p w14:paraId="1A74D6FE" w14:textId="77777777" w:rsidR="00724142" w:rsidRPr="00E639AB" w:rsidRDefault="00724142" w:rsidP="00724142">
      <w:pPr>
        <w:pStyle w:val="Times12"/>
        <w:ind w:left="360" w:hanging="360"/>
        <w:rPr>
          <w:b/>
          <w:i/>
          <w:szCs w:val="24"/>
        </w:rPr>
      </w:pPr>
      <w:r w:rsidRPr="00E639AB">
        <w:rPr>
          <w:b/>
          <w:szCs w:val="24"/>
        </w:rPr>
        <w:t xml:space="preserve">Наименование и адрес участника: ________________________________ </w:t>
      </w:r>
    </w:p>
    <w:p w14:paraId="0F6897C8" w14:textId="77777777" w:rsidR="00724142" w:rsidRPr="00E639AB" w:rsidRDefault="00724142" w:rsidP="00724142">
      <w:pPr>
        <w:rPr>
          <w:rFonts w:ascii="Times New Roman" w:hAnsi="Times New Roman" w:cs="Times New Roman"/>
          <w:sz w:val="24"/>
          <w:szCs w:val="24"/>
        </w:rPr>
      </w:pPr>
    </w:p>
    <w:p w14:paraId="3A938E67" w14:textId="77777777" w:rsidR="00643E9B" w:rsidRPr="00E639AB" w:rsidRDefault="00643E9B" w:rsidP="00643E9B">
      <w:pPr>
        <w:pStyle w:val="2"/>
        <w:numPr>
          <w:ilvl w:val="0"/>
          <w:numId w:val="0"/>
        </w:numPr>
        <w:spacing w:after="0"/>
        <w:rPr>
          <w:b/>
          <w:sz w:val="22"/>
          <w:szCs w:val="22"/>
          <w:lang w:val="ru-RU"/>
        </w:rPr>
      </w:pPr>
      <w:bookmarkStart w:id="52" w:name="_Toc255987078"/>
      <w:bookmarkStart w:id="53" w:name="_Toc280368008"/>
      <w:bookmarkStart w:id="54" w:name="_Toc281575623"/>
      <w:r w:rsidRPr="00E639AB">
        <w:rPr>
          <w:b/>
          <w:sz w:val="22"/>
          <w:szCs w:val="22"/>
          <w:lang w:val="ru-RU"/>
        </w:rPr>
        <w:t>Сведения об опыте аналогичных  работ</w:t>
      </w:r>
      <w:r w:rsidRPr="00E639AB">
        <w:rPr>
          <w:b/>
          <w:sz w:val="22"/>
          <w:szCs w:val="22"/>
        </w:rPr>
        <w:t xml:space="preserve"> </w:t>
      </w:r>
      <w:bookmarkEnd w:id="52"/>
      <w:bookmarkEnd w:id="53"/>
      <w:bookmarkEnd w:id="54"/>
    </w:p>
    <w:p w14:paraId="49CAC87B" w14:textId="77777777" w:rsidR="00643E9B" w:rsidRPr="00E639AB" w:rsidRDefault="00643E9B" w:rsidP="00643E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pacing w:val="-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55"/>
        <w:gridCol w:w="2127"/>
        <w:gridCol w:w="2220"/>
        <w:gridCol w:w="1041"/>
        <w:gridCol w:w="1701"/>
      </w:tblGrid>
      <w:tr w:rsidR="00643E9B" w:rsidRPr="00E639AB" w14:paraId="0122ED17" w14:textId="77777777" w:rsidTr="00330DDD">
        <w:trPr>
          <w:cantSplit/>
          <w:tblHeader/>
        </w:trPr>
        <w:tc>
          <w:tcPr>
            <w:tcW w:w="480" w:type="dxa"/>
            <w:vAlign w:val="center"/>
          </w:tcPr>
          <w:p w14:paraId="0379DFF8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 xml:space="preserve">№ </w:t>
            </w:r>
            <w:proofErr w:type="gramStart"/>
            <w:r w:rsidRPr="00E639AB">
              <w:rPr>
                <w:sz w:val="20"/>
              </w:rPr>
              <w:t>п</w:t>
            </w:r>
            <w:proofErr w:type="gramEnd"/>
            <w:r w:rsidRPr="00E639AB">
              <w:rPr>
                <w:sz w:val="20"/>
              </w:rPr>
              <w:t>/п</w:t>
            </w:r>
          </w:p>
        </w:tc>
        <w:tc>
          <w:tcPr>
            <w:tcW w:w="2355" w:type="dxa"/>
            <w:vAlign w:val="center"/>
          </w:tcPr>
          <w:p w14:paraId="7591D2EE" w14:textId="77777777" w:rsidR="00643E9B" w:rsidRPr="00E639AB" w:rsidRDefault="00643E9B" w:rsidP="00330DDD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Сроки выполнения        (год и месяц начала выполнения - год и месяц фактического или планируемого окончания выполнения)</w:t>
            </w:r>
          </w:p>
        </w:tc>
        <w:tc>
          <w:tcPr>
            <w:tcW w:w="2127" w:type="dxa"/>
            <w:vAlign w:val="center"/>
          </w:tcPr>
          <w:p w14:paraId="7655EA3F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Заказчик (наименование, адрес, контактное лицо с указанием должности, контактные телефоны)</w:t>
            </w:r>
          </w:p>
        </w:tc>
        <w:tc>
          <w:tcPr>
            <w:tcW w:w="2220" w:type="dxa"/>
            <w:vAlign w:val="center"/>
          </w:tcPr>
          <w:p w14:paraId="59086168" w14:textId="77777777" w:rsidR="00643E9B" w:rsidRPr="00E639AB" w:rsidRDefault="00643E9B" w:rsidP="00A7428F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E639AB">
              <w:rPr>
                <w:sz w:val="20"/>
              </w:rPr>
              <w:t xml:space="preserve">Описание договора (объем </w:t>
            </w:r>
            <w:r w:rsidR="00B15D0E" w:rsidRPr="00E639AB">
              <w:rPr>
                <w:sz w:val="20"/>
              </w:rPr>
              <w:t xml:space="preserve">и состав работ), </w:t>
            </w:r>
          </w:p>
        </w:tc>
        <w:tc>
          <w:tcPr>
            <w:tcW w:w="1041" w:type="dxa"/>
            <w:vAlign w:val="center"/>
          </w:tcPr>
          <w:p w14:paraId="318DA9A0" w14:textId="77777777" w:rsidR="00643E9B" w:rsidRPr="00E639AB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Сумма договора, рублей</w:t>
            </w:r>
          </w:p>
        </w:tc>
        <w:tc>
          <w:tcPr>
            <w:tcW w:w="1701" w:type="dxa"/>
            <w:vAlign w:val="center"/>
          </w:tcPr>
          <w:p w14:paraId="22B1269C" w14:textId="77777777" w:rsidR="00643E9B" w:rsidRPr="00E639AB" w:rsidRDefault="00643E9B" w:rsidP="00330DDD">
            <w:pPr>
              <w:pStyle w:val="ad"/>
              <w:tabs>
                <w:tab w:val="left" w:pos="1332"/>
              </w:tabs>
              <w:ind w:left="-108" w:right="-108" w:hanging="165"/>
              <w:jc w:val="center"/>
              <w:rPr>
                <w:sz w:val="20"/>
              </w:rPr>
            </w:pPr>
            <w:r w:rsidRPr="00E639AB">
              <w:rPr>
                <w:sz w:val="20"/>
              </w:rPr>
              <w:t>Сведения о рекламациях по перечисленным договорам, процент завершенности выполнения</w:t>
            </w:r>
          </w:p>
        </w:tc>
      </w:tr>
      <w:tr w:rsidR="00643E9B" w:rsidRPr="00E639AB" w14:paraId="4E1870CE" w14:textId="77777777" w:rsidTr="00330DDD">
        <w:trPr>
          <w:cantSplit/>
          <w:trHeight w:val="227"/>
        </w:trPr>
        <w:tc>
          <w:tcPr>
            <w:tcW w:w="480" w:type="dxa"/>
          </w:tcPr>
          <w:p w14:paraId="33EE4A99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02" w:type="dxa"/>
            <w:gridSpan w:val="3"/>
          </w:tcPr>
          <w:p w14:paraId="57B08EB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sz w:val="20"/>
              </w:rPr>
              <w:t>Договор 1</w:t>
            </w:r>
          </w:p>
        </w:tc>
        <w:tc>
          <w:tcPr>
            <w:tcW w:w="1041" w:type="dxa"/>
          </w:tcPr>
          <w:p w14:paraId="2B611F7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480049B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1BF2E07" w14:textId="77777777" w:rsidTr="00330DDD">
        <w:trPr>
          <w:cantSplit/>
          <w:trHeight w:val="227"/>
        </w:trPr>
        <w:tc>
          <w:tcPr>
            <w:tcW w:w="480" w:type="dxa"/>
          </w:tcPr>
          <w:p w14:paraId="1AAC76B0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5520E5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17FCCF4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58A804E5" w14:textId="77777777" w:rsidR="00643E9B" w:rsidRPr="00E639AB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</w:p>
        </w:tc>
        <w:tc>
          <w:tcPr>
            <w:tcW w:w="1041" w:type="dxa"/>
          </w:tcPr>
          <w:p w14:paraId="40D0B0F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120C8A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2DCA73B" w14:textId="77777777" w:rsidTr="00330DDD">
        <w:trPr>
          <w:cantSplit/>
          <w:trHeight w:val="227"/>
        </w:trPr>
        <w:tc>
          <w:tcPr>
            <w:tcW w:w="480" w:type="dxa"/>
          </w:tcPr>
          <w:p w14:paraId="1E557738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FCB6D6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4A319D0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6C62ED3D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2A341E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C74408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72BAB8D7" w14:textId="77777777" w:rsidTr="00330DDD">
        <w:trPr>
          <w:cantSplit/>
          <w:trHeight w:val="227"/>
        </w:trPr>
        <w:tc>
          <w:tcPr>
            <w:tcW w:w="480" w:type="dxa"/>
          </w:tcPr>
          <w:p w14:paraId="660845A4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02" w:type="dxa"/>
            <w:gridSpan w:val="3"/>
          </w:tcPr>
          <w:p w14:paraId="6664A229" w14:textId="77777777" w:rsidR="00643E9B" w:rsidRPr="00E639AB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  <w:r w:rsidRPr="00E639AB">
              <w:rPr>
                <w:sz w:val="18"/>
                <w:szCs w:val="18"/>
              </w:rPr>
              <w:t>Договор 2</w:t>
            </w:r>
          </w:p>
        </w:tc>
        <w:tc>
          <w:tcPr>
            <w:tcW w:w="1041" w:type="dxa"/>
          </w:tcPr>
          <w:p w14:paraId="3DADD9D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518B9407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078EA51F" w14:textId="77777777" w:rsidTr="00330DDD">
        <w:trPr>
          <w:cantSplit/>
          <w:trHeight w:val="227"/>
        </w:trPr>
        <w:tc>
          <w:tcPr>
            <w:tcW w:w="480" w:type="dxa"/>
          </w:tcPr>
          <w:p w14:paraId="00520A51" w14:textId="7777777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66282C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6C40768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00FAD34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747452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D7F4BE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7CA77E8" w14:textId="77777777" w:rsidTr="00330DDD">
        <w:trPr>
          <w:cantSplit/>
          <w:trHeight w:val="227"/>
        </w:trPr>
        <w:tc>
          <w:tcPr>
            <w:tcW w:w="480" w:type="dxa"/>
          </w:tcPr>
          <w:p w14:paraId="06615A73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FD7AC7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00138E2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9F03181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0EA8285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64212D0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53680CB5" w14:textId="77777777" w:rsidTr="00330DDD">
        <w:trPr>
          <w:cantSplit/>
          <w:trHeight w:val="227"/>
        </w:trPr>
        <w:tc>
          <w:tcPr>
            <w:tcW w:w="480" w:type="dxa"/>
          </w:tcPr>
          <w:p w14:paraId="5D66E8DB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A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</w:tcPr>
          <w:p w14:paraId="4FFFF0C6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sz w:val="20"/>
              </w:rPr>
              <w:t>Договор …</w:t>
            </w:r>
          </w:p>
        </w:tc>
        <w:tc>
          <w:tcPr>
            <w:tcW w:w="2127" w:type="dxa"/>
          </w:tcPr>
          <w:p w14:paraId="28C4C641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1FF67BCA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DF7B57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2FA9D0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16D499F" w14:textId="77777777" w:rsidTr="00330DDD">
        <w:trPr>
          <w:cantSplit/>
          <w:trHeight w:val="227"/>
        </w:trPr>
        <w:tc>
          <w:tcPr>
            <w:tcW w:w="480" w:type="dxa"/>
          </w:tcPr>
          <w:p w14:paraId="59BC67CD" w14:textId="77777777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E6FA77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7237CA6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771C8D8" w14:textId="77777777" w:rsidR="00643E9B" w:rsidRPr="00E639AB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E639AB">
              <w:rPr>
                <w:i/>
                <w:sz w:val="18"/>
                <w:szCs w:val="18"/>
              </w:rPr>
              <w:t>….</w:t>
            </w:r>
          </w:p>
        </w:tc>
        <w:tc>
          <w:tcPr>
            <w:tcW w:w="1041" w:type="dxa"/>
          </w:tcPr>
          <w:p w14:paraId="3332C67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DF454F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201F2A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38AE3F31" w14:textId="32B5D6CE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FBAF9E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1311776C" w14:textId="3BAE8F22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514382E7" w14:textId="77777777" w:rsidTr="00330DDD">
        <w:trPr>
          <w:cantSplit/>
          <w:trHeight w:val="227"/>
        </w:trPr>
        <w:tc>
          <w:tcPr>
            <w:tcW w:w="480" w:type="dxa"/>
          </w:tcPr>
          <w:p w14:paraId="66B4EA6A" w14:textId="04FE734F" w:rsidR="00643E9B" w:rsidRPr="00E639AB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591CDDB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0593333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B21551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48CB5550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B94A9D1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65D392B5" w14:textId="77777777" w:rsidTr="00330DDD">
        <w:trPr>
          <w:cantSplit/>
          <w:trHeight w:val="227"/>
        </w:trPr>
        <w:tc>
          <w:tcPr>
            <w:tcW w:w="480" w:type="dxa"/>
          </w:tcPr>
          <w:p w14:paraId="2601B8CD" w14:textId="309A4257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1B64F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4FE39EA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800B77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E8A90C5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4E08ECF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19361440" w14:textId="77777777" w:rsidTr="00330DDD">
        <w:trPr>
          <w:cantSplit/>
          <w:trHeight w:val="227"/>
        </w:trPr>
        <w:tc>
          <w:tcPr>
            <w:tcW w:w="480" w:type="dxa"/>
          </w:tcPr>
          <w:p w14:paraId="00B01F2C" w14:textId="28EFD6A1" w:rsidR="00643E9B" w:rsidRPr="00E639AB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FA8804C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E4ECEFB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06763C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96C899D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3E81338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E639AB" w14:paraId="14CBF0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4275D4A9" w14:textId="77777777" w:rsidR="00643E9B" w:rsidRPr="00E639AB" w:rsidRDefault="00643E9B" w:rsidP="00330DDD">
            <w:pPr>
              <w:pStyle w:val="ac"/>
              <w:spacing w:before="0" w:after="0"/>
              <w:ind w:left="0"/>
              <w:rPr>
                <w:sz w:val="20"/>
              </w:rPr>
            </w:pPr>
            <w:r w:rsidRPr="00E639AB">
              <w:rPr>
                <w:b/>
                <w:sz w:val="20"/>
              </w:rPr>
              <w:t xml:space="preserve">ИТОГО </w:t>
            </w:r>
          </w:p>
        </w:tc>
        <w:tc>
          <w:tcPr>
            <w:tcW w:w="1041" w:type="dxa"/>
          </w:tcPr>
          <w:p w14:paraId="3D6C36EE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B8412A3" w14:textId="77777777" w:rsidR="00643E9B" w:rsidRPr="00E639AB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E639AB">
              <w:rPr>
                <w:b/>
                <w:sz w:val="20"/>
              </w:rPr>
              <w:t>Х</w:t>
            </w:r>
          </w:p>
        </w:tc>
      </w:tr>
    </w:tbl>
    <w:p w14:paraId="6EDCE141" w14:textId="77777777" w:rsidR="00554F98" w:rsidRPr="00E639AB" w:rsidRDefault="00554F98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BA7499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E17E055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0505F30D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49E8DA" w14:textId="77777777" w:rsidR="00724142" w:rsidRPr="00E639AB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E639AB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3E76D6B3" w14:textId="77777777" w:rsidR="00F1223F" w:rsidRPr="00E639AB" w:rsidRDefault="00F1223F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0177341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EAD89D6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28DAF14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0829863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6D1CED32" w14:textId="77777777" w:rsidR="00794D86" w:rsidRPr="00E639AB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09C49233" w14:textId="7C9B22B6" w:rsidR="00E0646D" w:rsidRPr="00E639AB" w:rsidRDefault="00A7428F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39AB">
        <w:rPr>
          <w:rFonts w:ascii="Times New Roman" w:hAnsi="Times New Roman" w:cs="Times New Roman"/>
          <w:b/>
        </w:rPr>
        <w:t>(С приложением копий выполненных договоров</w:t>
      </w:r>
      <w:r w:rsidR="00DB0689" w:rsidRPr="00E639AB">
        <w:rPr>
          <w:rFonts w:ascii="Times New Roman" w:hAnsi="Times New Roman" w:cs="Times New Roman"/>
          <w:b/>
        </w:rPr>
        <w:t xml:space="preserve"> по желанию</w:t>
      </w:r>
      <w:r w:rsidR="001251A2" w:rsidRPr="00E639AB">
        <w:rPr>
          <w:rFonts w:ascii="Times New Roman" w:hAnsi="Times New Roman" w:cs="Times New Roman"/>
          <w:b/>
        </w:rPr>
        <w:t xml:space="preserve"> </w:t>
      </w:r>
      <w:r w:rsidR="004E4B36" w:rsidRPr="00E639AB">
        <w:rPr>
          <w:rFonts w:ascii="Times New Roman" w:hAnsi="Times New Roman" w:cs="Times New Roman"/>
          <w:b/>
        </w:rPr>
        <w:t>участника</w:t>
      </w:r>
      <w:r w:rsidR="00701595" w:rsidRPr="00E639AB">
        <w:rPr>
          <w:rFonts w:ascii="Times New Roman" w:hAnsi="Times New Roman" w:cs="Times New Roman"/>
          <w:b/>
        </w:rPr>
        <w:t>)</w:t>
      </w:r>
      <w:r w:rsidR="00E0646D" w:rsidRPr="00E639AB">
        <w:rPr>
          <w:rFonts w:ascii="Times New Roman" w:hAnsi="Times New Roman" w:cs="Times New Roman"/>
          <w:b/>
        </w:rPr>
        <w:br w:type="page"/>
      </w:r>
    </w:p>
    <w:p w14:paraId="55296BE5" w14:textId="77777777" w:rsidR="00EE235B" w:rsidRPr="00E639AB" w:rsidRDefault="00EE235B">
      <w:pPr>
        <w:rPr>
          <w:rFonts w:ascii="Times New Roman" w:hAnsi="Times New Roman" w:cs="Times New Roman"/>
          <w:b/>
        </w:rPr>
      </w:pPr>
    </w:p>
    <w:p w14:paraId="311D00F7" w14:textId="77777777" w:rsidR="00FD2C30" w:rsidRPr="00E639AB" w:rsidRDefault="00FD2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639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639AB">
        <w:rPr>
          <w:rFonts w:ascii="Times New Roman" w:hAnsi="Times New Roman" w:cs="Times New Roman"/>
          <w:sz w:val="24"/>
          <w:szCs w:val="24"/>
        </w:rPr>
        <w:t>. ТЕХНИЧЕСКОЕ ЗАДАНИЕ</w:t>
      </w:r>
    </w:p>
    <w:p w14:paraId="40BAD63A" w14:textId="77777777" w:rsidR="003567FE" w:rsidRPr="00E639AB" w:rsidRDefault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268"/>
        <w:gridCol w:w="567"/>
        <w:gridCol w:w="1984"/>
        <w:gridCol w:w="5103"/>
      </w:tblGrid>
      <w:tr w:rsidR="00314DA8" w:rsidRPr="00E639AB" w14:paraId="42A435FE" w14:textId="77777777" w:rsidTr="00716030">
        <w:trPr>
          <w:cantSplit/>
        </w:trPr>
        <w:tc>
          <w:tcPr>
            <w:tcW w:w="499" w:type="dxa"/>
          </w:tcPr>
          <w:p w14:paraId="5AB94862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111AC53A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567" w:type="dxa"/>
          </w:tcPr>
          <w:p w14:paraId="4B0CEB95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14:paraId="49B67EBB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подзадачи</w:t>
            </w:r>
          </w:p>
        </w:tc>
        <w:tc>
          <w:tcPr>
            <w:tcW w:w="5103" w:type="dxa"/>
          </w:tcPr>
          <w:p w14:paraId="7928B056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решения</w:t>
            </w:r>
          </w:p>
          <w:p w14:paraId="2901BC5E" w14:textId="77777777" w:rsidR="00314DA8" w:rsidRPr="00E639AB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14DA8" w:rsidRPr="00E639AB" w14:paraId="4ADF26B6" w14:textId="77777777" w:rsidTr="00716030">
        <w:trPr>
          <w:cantSplit/>
          <w:trHeight w:val="1432"/>
        </w:trPr>
        <w:tc>
          <w:tcPr>
            <w:tcW w:w="499" w:type="dxa"/>
          </w:tcPr>
          <w:p w14:paraId="30B834EE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5D35844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учредительных документов Регионального оператора</w:t>
            </w:r>
          </w:p>
        </w:tc>
        <w:tc>
          <w:tcPr>
            <w:tcW w:w="567" w:type="dxa"/>
          </w:tcPr>
          <w:p w14:paraId="37EDFF52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14:paraId="4068C5BB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7661B7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роверить и подтвердить:</w:t>
            </w:r>
          </w:p>
          <w:p w14:paraId="6E8F6798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а) соответствие Устава Регионального оператора действующему законодательству;</w:t>
            </w:r>
          </w:p>
          <w:p w14:paraId="0E862251" w14:textId="46EEC7D9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б) наличие договора с руководителем Регионального оператора и соответствие содержания договора действующему законодательству</w:t>
            </w:r>
            <w:r w:rsidR="00515565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4DA8" w:rsidRPr="00E639AB" w14:paraId="046BECD7" w14:textId="77777777" w:rsidTr="00515565">
        <w:trPr>
          <w:cantSplit/>
          <w:trHeight w:val="2214"/>
        </w:trPr>
        <w:tc>
          <w:tcPr>
            <w:tcW w:w="499" w:type="dxa"/>
            <w:tcBorders>
              <w:bottom w:val="single" w:sz="4" w:space="0" w:color="auto"/>
            </w:tcBorders>
          </w:tcPr>
          <w:p w14:paraId="6DDCF12D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1D3C1D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</w:t>
            </w:r>
            <w:proofErr w:type="spell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внеоборотных</w:t>
            </w:r>
            <w:proofErr w:type="spell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активов</w:t>
            </w:r>
          </w:p>
        </w:tc>
        <w:tc>
          <w:tcPr>
            <w:tcW w:w="567" w:type="dxa"/>
          </w:tcPr>
          <w:p w14:paraId="0C980C9D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984" w:type="dxa"/>
          </w:tcPr>
          <w:p w14:paraId="4028A1FA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основных средств (01, 02 и др.)</w:t>
            </w:r>
          </w:p>
        </w:tc>
        <w:tc>
          <w:tcPr>
            <w:tcW w:w="5103" w:type="dxa"/>
          </w:tcPr>
          <w:p w14:paraId="71DABD79" w14:textId="1F67C660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="00515565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Аудит прочих основных средств</w:t>
            </w:r>
          </w:p>
          <w:p w14:paraId="6FA3BA00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и подтвердить:</w:t>
            </w:r>
          </w:p>
          <w:p w14:paraId="77237354" w14:textId="2A0F1C41" w:rsidR="00314DA8" w:rsidRPr="00E639AB" w:rsidRDefault="00515565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14DA8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="00314DA8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и сохранность основных средств;</w:t>
            </w:r>
          </w:p>
          <w:p w14:paraId="260C5BEC" w14:textId="528DEBB4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15565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равильность определения балансовой стоимости основных средств; </w:t>
            </w:r>
          </w:p>
          <w:p w14:paraId="432F30B2" w14:textId="29982D96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отражения в учете операций поступления, внутреннего перемещения и выбытия основных средств</w:t>
            </w:r>
            <w:r w:rsidR="00515565"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4DA8" w:rsidRPr="00E639AB" w14:paraId="1407908B" w14:textId="77777777" w:rsidTr="00716030">
        <w:trPr>
          <w:cantSplit/>
          <w:trHeight w:val="2420"/>
        </w:trPr>
        <w:tc>
          <w:tcPr>
            <w:tcW w:w="499" w:type="dxa"/>
          </w:tcPr>
          <w:p w14:paraId="3B69B538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159F943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производственных запасов (10)</w:t>
            </w:r>
          </w:p>
        </w:tc>
        <w:tc>
          <w:tcPr>
            <w:tcW w:w="567" w:type="dxa"/>
          </w:tcPr>
          <w:p w14:paraId="53BC69F6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984" w:type="dxa"/>
          </w:tcPr>
          <w:p w14:paraId="7E39EE6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7C2F81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и подтвердить:</w:t>
            </w:r>
          </w:p>
          <w:p w14:paraId="2A3716FF" w14:textId="4E199B20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учета материалов и малоценных основных средств;</w:t>
            </w:r>
          </w:p>
          <w:p w14:paraId="1E79F1C8" w14:textId="4760E6FA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определения и списания на расходы стоимости израсходованных материально-производственных запасов;</w:t>
            </w:r>
          </w:p>
          <w:p w14:paraId="473D4186" w14:textId="6B89E22E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синтетического и аналитического учета материально-производственных запасов;</w:t>
            </w:r>
          </w:p>
        </w:tc>
      </w:tr>
      <w:tr w:rsidR="00314DA8" w:rsidRPr="00E639AB" w14:paraId="0FAA10DE" w14:textId="77777777" w:rsidTr="00716030">
        <w:trPr>
          <w:cantSplit/>
        </w:trPr>
        <w:tc>
          <w:tcPr>
            <w:tcW w:w="499" w:type="dxa"/>
          </w:tcPr>
          <w:p w14:paraId="0140D654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6AFFFA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6EADAC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D82280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B089FB" w14:textId="23B6E4FD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оответствие используемых Фондом способов оценки по отдельным группам материальных ценностей при их выбытии способам, предусмотренным учетной политикой;</w:t>
            </w:r>
          </w:p>
        </w:tc>
      </w:tr>
      <w:tr w:rsidR="00314DA8" w:rsidRPr="00E639AB" w14:paraId="061ADED1" w14:textId="77777777" w:rsidTr="00716030">
        <w:trPr>
          <w:cantSplit/>
          <w:trHeight w:val="97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</w:tcPr>
          <w:p w14:paraId="0A55CE5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18D9E611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расходов за счет целевых средств (26, 97)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5BDF12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89A346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Аудит административно-хозяйственных расходов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8497BB1" w14:textId="3A7B9581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4.1.1.Проверка и подтверждение достоверности отчетных данных о фактических расходах на уставную деятельность. </w:t>
            </w:r>
          </w:p>
        </w:tc>
      </w:tr>
      <w:tr w:rsidR="00314DA8" w:rsidRPr="00E639AB" w14:paraId="33365EE1" w14:textId="77777777" w:rsidTr="00716030">
        <w:trPr>
          <w:cantSplit/>
        </w:trPr>
        <w:tc>
          <w:tcPr>
            <w:tcW w:w="499" w:type="dxa"/>
            <w:vMerge/>
          </w:tcPr>
          <w:p w14:paraId="4FE29D2A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B438A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E9484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84" w:type="dxa"/>
          </w:tcPr>
          <w:p w14:paraId="22C48617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Аудит расходов будущих периодов</w:t>
            </w:r>
          </w:p>
        </w:tc>
        <w:tc>
          <w:tcPr>
            <w:tcW w:w="5103" w:type="dxa"/>
          </w:tcPr>
          <w:p w14:paraId="6858D6D4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E639AB" w14:paraId="14910D8C" w14:textId="77777777" w:rsidTr="00716030">
        <w:trPr>
          <w:cantSplit/>
        </w:trPr>
        <w:tc>
          <w:tcPr>
            <w:tcW w:w="499" w:type="dxa"/>
          </w:tcPr>
          <w:p w14:paraId="47E2ABBD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DE34EDF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денежных средств (51)</w:t>
            </w:r>
          </w:p>
        </w:tc>
        <w:tc>
          <w:tcPr>
            <w:tcW w:w="567" w:type="dxa"/>
          </w:tcPr>
          <w:p w14:paraId="7455995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984" w:type="dxa"/>
          </w:tcPr>
          <w:p w14:paraId="12E8F175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операций по расчетному счету </w:t>
            </w:r>
          </w:p>
        </w:tc>
        <w:tc>
          <w:tcPr>
            <w:tcW w:w="5103" w:type="dxa"/>
          </w:tcPr>
          <w:p w14:paraId="0D83CE61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E639AB" w14:paraId="21A242DE" w14:textId="77777777" w:rsidTr="00716030">
        <w:trPr>
          <w:cantSplit/>
        </w:trPr>
        <w:tc>
          <w:tcPr>
            <w:tcW w:w="499" w:type="dxa"/>
            <w:vMerge w:val="restart"/>
          </w:tcPr>
          <w:p w14:paraId="1BC17114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  <w:p w14:paraId="671BCF1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4F32F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A522AA3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</w:t>
            </w:r>
          </w:p>
          <w:p w14:paraId="1D3AA3E1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ADC175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393B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984" w:type="dxa"/>
          </w:tcPr>
          <w:p w14:paraId="5EA7018A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Аудит расчетов с поставщиками и подрядчиками, дебиторами и кредиторами (60, 76 и др.)</w:t>
            </w:r>
          </w:p>
        </w:tc>
        <w:tc>
          <w:tcPr>
            <w:tcW w:w="5103" w:type="dxa"/>
          </w:tcPr>
          <w:p w14:paraId="47F2E319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6.1.1</w:t>
            </w:r>
            <w:proofErr w:type="gramStart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роверить и подтвердить:</w:t>
            </w:r>
          </w:p>
          <w:p w14:paraId="4BFF195D" w14:textId="3223364E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кредиторской задолженности;</w:t>
            </w:r>
          </w:p>
          <w:p w14:paraId="147CD21D" w14:textId="0BE709E8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воевременность погашения и правильность отражения на счетах бухгалтерского учета кредиторской задолженности;</w:t>
            </w:r>
          </w:p>
          <w:p w14:paraId="13956766" w14:textId="3973CC45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</w:t>
            </w:r>
          </w:p>
          <w:p w14:paraId="65AC64C2" w14:textId="6DF38871" w:rsidR="00314DA8" w:rsidRPr="00E639AB" w:rsidRDefault="00314DA8" w:rsidP="00AE2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воевременность погашения и правильность отражения на счетах бухгалтерского учета дебиторской задолженности;</w:t>
            </w:r>
            <w:r w:rsidR="004279BC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актов сверки взаиморасчетов с контрагентами.</w:t>
            </w:r>
          </w:p>
        </w:tc>
      </w:tr>
      <w:tr w:rsidR="00314DA8" w:rsidRPr="00E639AB" w14:paraId="3F8CA42D" w14:textId="77777777" w:rsidTr="00716030">
        <w:trPr>
          <w:cantSplit/>
          <w:trHeight w:val="80"/>
        </w:trPr>
        <w:tc>
          <w:tcPr>
            <w:tcW w:w="499" w:type="dxa"/>
            <w:vMerge/>
          </w:tcPr>
          <w:p w14:paraId="68EBF0B3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7DE9C1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6C13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4" w:type="dxa"/>
          </w:tcPr>
          <w:p w14:paraId="09A80260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Аудит расчетов по налогам (68)</w:t>
            </w:r>
          </w:p>
        </w:tc>
        <w:tc>
          <w:tcPr>
            <w:tcW w:w="5103" w:type="dxa"/>
          </w:tcPr>
          <w:p w14:paraId="0D6FDEE4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роверить:</w:t>
            </w:r>
          </w:p>
          <w:p w14:paraId="17C68548" w14:textId="2DBC9A90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равильность определения налогооблагаемой базы по отдельным, наиболее важным налогам;</w:t>
            </w:r>
          </w:p>
          <w:p w14:paraId="35F3D454" w14:textId="3782555D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равильность применения налоговых ставок;</w:t>
            </w:r>
          </w:p>
          <w:p w14:paraId="662564B1" w14:textId="1E119C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равомерность применения льгот при расчете и уплате налогов;</w:t>
            </w:r>
          </w:p>
          <w:p w14:paraId="4394D3C2" w14:textId="000F772B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равильность начисления, полноту и своевременность перечисления налоговых платежей, правильность составления налоговой отчетности</w:t>
            </w:r>
            <w:r w:rsidR="00515565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A8" w:rsidRPr="00E639AB" w14:paraId="48D787CD" w14:textId="77777777" w:rsidTr="00716030">
        <w:trPr>
          <w:cantSplit/>
        </w:trPr>
        <w:tc>
          <w:tcPr>
            <w:tcW w:w="499" w:type="dxa"/>
            <w:vMerge/>
          </w:tcPr>
          <w:p w14:paraId="11831F01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4915DE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8E1CF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14:paraId="0F5B74EE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 по оплате труда и страховым взносам (69, 70, и др.)</w:t>
            </w:r>
          </w:p>
        </w:tc>
        <w:tc>
          <w:tcPr>
            <w:tcW w:w="5103" w:type="dxa"/>
          </w:tcPr>
          <w:p w14:paraId="42A180D0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E639AB" w14:paraId="2A5DC440" w14:textId="77777777" w:rsidTr="00716030">
        <w:trPr>
          <w:cantSplit/>
        </w:trPr>
        <w:tc>
          <w:tcPr>
            <w:tcW w:w="499" w:type="dxa"/>
            <w:vMerge/>
          </w:tcPr>
          <w:p w14:paraId="0F818DF4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2F923E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A551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14:paraId="2B6F949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 с подотчетными лицами (71 и др.)</w:t>
            </w:r>
          </w:p>
        </w:tc>
        <w:tc>
          <w:tcPr>
            <w:tcW w:w="5103" w:type="dxa"/>
          </w:tcPr>
          <w:p w14:paraId="72A4765D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E639AB" w14:paraId="5CEDCEAB" w14:textId="77777777" w:rsidTr="00716030">
        <w:trPr>
          <w:cantSplit/>
        </w:trPr>
        <w:tc>
          <w:tcPr>
            <w:tcW w:w="499" w:type="dxa"/>
            <w:vMerge/>
          </w:tcPr>
          <w:p w14:paraId="6A3E8578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932B99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C9912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984" w:type="dxa"/>
          </w:tcPr>
          <w:p w14:paraId="1089378F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Аудит целевого финансирования (86 и др.)</w:t>
            </w:r>
          </w:p>
        </w:tc>
        <w:tc>
          <w:tcPr>
            <w:tcW w:w="5103" w:type="dxa"/>
          </w:tcPr>
          <w:p w14:paraId="7B2531A0" w14:textId="77777777" w:rsidR="00314DA8" w:rsidRPr="00E639AB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E639AB" w14:paraId="34D76786" w14:textId="77777777" w:rsidTr="00716030">
        <w:trPr>
          <w:cantSplit/>
        </w:trPr>
        <w:tc>
          <w:tcPr>
            <w:tcW w:w="499" w:type="dxa"/>
          </w:tcPr>
          <w:p w14:paraId="2A1E6697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B527AFB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соответствия бухгалтерской отчетности требованиям действующего законодательства</w:t>
            </w:r>
          </w:p>
          <w:p w14:paraId="5644DE00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0598B8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C081D8" w14:textId="77777777" w:rsidR="00314DA8" w:rsidRPr="00E639AB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41FB62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proofErr w:type="gramStart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ключает в себя:</w:t>
            </w:r>
          </w:p>
          <w:p w14:paraId="3255B61E" w14:textId="6682CC82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а) проверк</w:t>
            </w:r>
            <w:r w:rsidR="00716030" w:rsidRPr="00E639A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состава и содержания форм бухгалтерской отчетности, увязку ее показателей;</w:t>
            </w:r>
          </w:p>
          <w:p w14:paraId="1D387CBC" w14:textId="77777777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1B15F7FD" w14:textId="07A7FA96" w:rsidR="00314DA8" w:rsidRPr="00E639AB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sz w:val="24"/>
                <w:szCs w:val="24"/>
              </w:rPr>
              <w:t>г) предложения по внесению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</w:t>
            </w:r>
            <w:r w:rsidR="00515565" w:rsidRPr="00E63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6AB4583" w14:textId="77777777" w:rsidR="003567FE" w:rsidRPr="00E639AB" w:rsidRDefault="003567FE" w:rsidP="00925770">
      <w:pPr>
        <w:rPr>
          <w:rFonts w:ascii="Times New Roman" w:hAnsi="Times New Roman" w:cs="Times New Roman"/>
          <w:sz w:val="24"/>
          <w:szCs w:val="24"/>
        </w:rPr>
      </w:pPr>
    </w:p>
    <w:p w14:paraId="33969785" w14:textId="77777777" w:rsidR="00095F0C" w:rsidRPr="00E639AB" w:rsidRDefault="00095F0C" w:rsidP="00925770">
      <w:pPr>
        <w:rPr>
          <w:rFonts w:ascii="Times New Roman" w:hAnsi="Times New Roman" w:cs="Times New Roman"/>
          <w:sz w:val="24"/>
          <w:szCs w:val="24"/>
        </w:rPr>
      </w:pPr>
    </w:p>
    <w:p w14:paraId="333F967E" w14:textId="77777777" w:rsidR="00271B28" w:rsidRPr="00E639AB" w:rsidRDefault="00271B28" w:rsidP="00925770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9C47C2" w14:textId="77777777" w:rsidR="00271B28" w:rsidRPr="00E639AB" w:rsidRDefault="00271B28" w:rsidP="00925770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AF9D0C" w14:textId="30872A2B" w:rsidR="00FD2C30" w:rsidRPr="00E639AB" w:rsidRDefault="00515565" w:rsidP="00390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FD2C30" w:rsidRPr="00E639AB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FD2C30" w:rsidRPr="00E639A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D2C30" w:rsidRPr="00E639AB">
        <w:rPr>
          <w:rFonts w:ascii="Times New Roman" w:hAnsi="Times New Roman" w:cs="Times New Roman"/>
          <w:sz w:val="24"/>
          <w:szCs w:val="24"/>
        </w:rPr>
        <w:t xml:space="preserve">. ПРОЕКТ ДОГОВОРА </w:t>
      </w:r>
    </w:p>
    <w:p w14:paraId="2028BFAF" w14:textId="77777777" w:rsidR="00DA3957" w:rsidRPr="00E639AB" w:rsidRDefault="00DA3957" w:rsidP="00DA3957">
      <w:pPr>
        <w:shd w:val="clear" w:color="auto" w:fill="FFFFFF"/>
        <w:tabs>
          <w:tab w:val="left" w:pos="7459"/>
        </w:tabs>
        <w:ind w:firstLine="720"/>
        <w:jc w:val="both"/>
        <w:rPr>
          <w:b/>
          <w:sz w:val="28"/>
          <w:szCs w:val="28"/>
        </w:rPr>
      </w:pPr>
    </w:p>
    <w:p w14:paraId="0BB87343" w14:textId="77777777" w:rsidR="00C41CA7" w:rsidRPr="00E639AB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ДОГОВОР   №_</w:t>
      </w:r>
    </w:p>
    <w:p w14:paraId="3E2A7FDF" w14:textId="77777777" w:rsidR="00C41CA7" w:rsidRPr="00E639AB" w:rsidRDefault="00C41CA7" w:rsidP="00C41CA7">
      <w:pPr>
        <w:shd w:val="clear" w:color="auto" w:fill="FFFFFF"/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9AB">
        <w:rPr>
          <w:rFonts w:ascii="Times New Roman" w:eastAsia="Calibri" w:hAnsi="Times New Roman" w:cs="Times New Roman"/>
          <w:b/>
          <w:sz w:val="24"/>
          <w:szCs w:val="24"/>
        </w:rPr>
        <w:t>на оказание услуг по проведению аудита</w:t>
      </w:r>
    </w:p>
    <w:p w14:paraId="7F786021" w14:textId="77777777" w:rsidR="00C41CA7" w:rsidRPr="00E639AB" w:rsidRDefault="00C41CA7" w:rsidP="00C41CA7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9AB">
        <w:rPr>
          <w:rFonts w:ascii="Times New Roman" w:eastAsia="Calibri" w:hAnsi="Times New Roman" w:cs="Times New Roman"/>
          <w:b/>
          <w:sz w:val="24"/>
          <w:szCs w:val="24"/>
        </w:rPr>
        <w:t>годовой бухгалтерской (финансовой) отчетности</w:t>
      </w:r>
    </w:p>
    <w:p w14:paraId="480CD530" w14:textId="77777777" w:rsidR="00C41CA7" w:rsidRPr="00E639AB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eastAsia="Calibri" w:hAnsi="Times New Roman" w:cs="Times New Roman"/>
          <w:bCs w:val="0"/>
          <w:sz w:val="24"/>
          <w:szCs w:val="24"/>
        </w:rPr>
        <w:t>регионального оператора</w:t>
      </w:r>
      <w:r w:rsidRPr="00E639AB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2F5B6E60" w14:textId="77777777" w:rsidR="00C41CA7" w:rsidRPr="00E639AB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1A62DD8" w14:textId="77777777" w:rsidR="00C41CA7" w:rsidRPr="00E639AB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F39908F" w14:textId="083EBB2C" w:rsidR="00C41CA7" w:rsidRPr="00E639AB" w:rsidRDefault="00C41CA7" w:rsidP="00C41CA7">
      <w:pPr>
        <w:pStyle w:val="24"/>
        <w:rPr>
          <w:sz w:val="24"/>
          <w:szCs w:val="24"/>
        </w:rPr>
      </w:pPr>
      <w:r w:rsidRPr="00E639AB">
        <w:rPr>
          <w:sz w:val="24"/>
          <w:szCs w:val="24"/>
        </w:rPr>
        <w:t xml:space="preserve">г. Уфа                                                                                        </w:t>
      </w:r>
      <w:r w:rsidR="001F1621">
        <w:rPr>
          <w:sz w:val="24"/>
          <w:szCs w:val="24"/>
        </w:rPr>
        <w:t xml:space="preserve">          «___» ___________ 2018</w:t>
      </w:r>
      <w:r w:rsidRPr="00E639AB">
        <w:rPr>
          <w:sz w:val="24"/>
          <w:szCs w:val="24"/>
        </w:rPr>
        <w:t xml:space="preserve"> г.</w:t>
      </w:r>
    </w:p>
    <w:p w14:paraId="42EC80F3" w14:textId="374261EA" w:rsidR="00716030" w:rsidRPr="00E639AB" w:rsidRDefault="00C41CA7" w:rsidP="00C41C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Некоммерческая организация Фонд «Региональный оператор </w:t>
      </w:r>
      <w:r w:rsidR="001F1621" w:rsidRPr="00E639AB">
        <w:rPr>
          <w:rFonts w:ascii="Times New Roman" w:eastAsia="Calibri" w:hAnsi="Times New Roman" w:cs="Times New Roman"/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1F1621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Республики Башкортостан»,  именуемый  в  дальнейшем «Региональный оператор»,  в  лице генерального директора Герасимова Бориса Павловича, действующего на основании Устава, с одной стороны, и</w:t>
      </w:r>
    </w:p>
    <w:p w14:paraId="1E6B96AB" w14:textId="71F883EA" w:rsidR="00C41CA7" w:rsidRPr="00E639AB" w:rsidRDefault="00C41CA7" w:rsidP="00C41C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716030" w:rsidRPr="00E639AB">
        <w:rPr>
          <w:rFonts w:ascii="Times New Roman" w:hAnsi="Times New Roman" w:cs="Times New Roman"/>
          <w:sz w:val="24"/>
          <w:szCs w:val="24"/>
        </w:rPr>
        <w:t>_____</w:t>
      </w:r>
      <w:r w:rsidRPr="00E639AB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                                                                                                                     </w:t>
      </w:r>
    </w:p>
    <w:p w14:paraId="207FD3FF" w14:textId="77777777" w:rsidR="00C41CA7" w:rsidRPr="00E639AB" w:rsidRDefault="00C41CA7" w:rsidP="00C41CA7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</w:rPr>
        <w:t>(наименование аудиторской организации (аудитора))</w:t>
      </w:r>
    </w:p>
    <w:p w14:paraId="62F4A81D" w14:textId="65E9A1EA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именуемое в дальнейшем «Исполнитель»</w:t>
      </w:r>
      <w:r w:rsidR="00716030" w:rsidRPr="00E639AB">
        <w:rPr>
          <w:rFonts w:ascii="Times New Roman" w:hAnsi="Times New Roman" w:cs="Times New Roman"/>
          <w:sz w:val="24"/>
          <w:szCs w:val="24"/>
        </w:rPr>
        <w:t>, ч</w:t>
      </w:r>
      <w:r w:rsidRPr="00E639AB">
        <w:rPr>
          <w:rFonts w:ascii="Times New Roman" w:hAnsi="Times New Roman" w:cs="Times New Roman"/>
          <w:sz w:val="24"/>
          <w:szCs w:val="24"/>
        </w:rPr>
        <w:t>лен</w:t>
      </w:r>
      <w:r w:rsidR="00716030" w:rsidRPr="00E639AB">
        <w:rPr>
          <w:rFonts w:ascii="Times New Roman" w:hAnsi="Times New Roman" w:cs="Times New Roman"/>
          <w:sz w:val="24"/>
          <w:szCs w:val="24"/>
        </w:rPr>
        <w:t xml:space="preserve"> </w:t>
      </w:r>
      <w:r w:rsidRPr="00E639AB">
        <w:rPr>
          <w:rFonts w:ascii="Times New Roman" w:hAnsi="Times New Roman" w:cs="Times New Roman"/>
          <w:sz w:val="24"/>
          <w:szCs w:val="24"/>
        </w:rPr>
        <w:t>саморегулируемой организации ________________________________________________________________</w:t>
      </w:r>
      <w:r w:rsidR="00716030" w:rsidRPr="00E639AB">
        <w:rPr>
          <w:rFonts w:ascii="Times New Roman" w:hAnsi="Times New Roman" w:cs="Times New Roman"/>
          <w:sz w:val="24"/>
          <w:szCs w:val="24"/>
        </w:rPr>
        <w:t>_________________</w:t>
      </w:r>
      <w:r w:rsidRPr="00E639AB">
        <w:rPr>
          <w:rFonts w:ascii="Times New Roman" w:hAnsi="Times New Roman" w:cs="Times New Roman"/>
          <w:sz w:val="24"/>
          <w:szCs w:val="24"/>
        </w:rPr>
        <w:t>_,</w:t>
      </w:r>
    </w:p>
    <w:p w14:paraId="5EE24F81" w14:textId="3AAB9E54" w:rsidR="00C41CA7" w:rsidRPr="00E639AB" w:rsidRDefault="00716030" w:rsidP="00716030">
      <w:pPr>
        <w:pStyle w:val="ConsPlusNonformat"/>
        <w:jc w:val="center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</w:rPr>
        <w:t xml:space="preserve">             </w:t>
      </w:r>
      <w:r w:rsidR="00C41CA7" w:rsidRPr="00E639AB">
        <w:rPr>
          <w:rFonts w:ascii="Times New Roman" w:hAnsi="Times New Roman" w:cs="Times New Roman"/>
        </w:rPr>
        <w:t>(наименование саморегулируемой организации)</w:t>
      </w:r>
    </w:p>
    <w:p w14:paraId="2B10E214" w14:textId="64E5CD83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свидетельство о членстве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__________ № _____________, включено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реестр аудиторов и аудиторских организаций _____________________________________________________</w:t>
      </w:r>
      <w:r w:rsidR="00716030" w:rsidRPr="00E639AB">
        <w:rPr>
          <w:rFonts w:ascii="Times New Roman" w:hAnsi="Times New Roman" w:cs="Times New Roman"/>
          <w:sz w:val="24"/>
          <w:szCs w:val="24"/>
        </w:rPr>
        <w:t>______</w:t>
      </w:r>
      <w:r w:rsidRPr="00E639AB">
        <w:rPr>
          <w:rFonts w:ascii="Times New Roman" w:hAnsi="Times New Roman" w:cs="Times New Roman"/>
          <w:sz w:val="24"/>
          <w:szCs w:val="24"/>
        </w:rPr>
        <w:t>,</w:t>
      </w:r>
    </w:p>
    <w:p w14:paraId="41BDE76B" w14:textId="77777777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639AB">
        <w:rPr>
          <w:rFonts w:ascii="Times New Roman" w:hAnsi="Times New Roman" w:cs="Times New Roman"/>
        </w:rPr>
        <w:t>(номер, дата внесения сведений в реестр)</w:t>
      </w:r>
    </w:p>
    <w:p w14:paraId="2D63B8A8" w14:textId="5F0A01FD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  <w:r w:rsidR="00716030" w:rsidRPr="00E639AB">
        <w:rPr>
          <w:rFonts w:ascii="Times New Roman" w:hAnsi="Times New Roman" w:cs="Times New Roman"/>
          <w:sz w:val="24"/>
          <w:szCs w:val="24"/>
        </w:rPr>
        <w:t>_____</w:t>
      </w:r>
      <w:r w:rsidRPr="00E639AB">
        <w:rPr>
          <w:rFonts w:ascii="Times New Roman" w:hAnsi="Times New Roman" w:cs="Times New Roman"/>
          <w:sz w:val="24"/>
          <w:szCs w:val="24"/>
        </w:rPr>
        <w:t>_,</w:t>
      </w:r>
    </w:p>
    <w:p w14:paraId="65AFD521" w14:textId="77777777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639AB">
        <w:rPr>
          <w:rFonts w:ascii="Times New Roman" w:hAnsi="Times New Roman" w:cs="Times New Roman"/>
        </w:rPr>
        <w:t>(должность, фамилия имя отчество)</w:t>
      </w:r>
    </w:p>
    <w:p w14:paraId="2590337F" w14:textId="1DFB3A3A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</w:t>
      </w:r>
      <w:r w:rsidR="00716030" w:rsidRPr="00E639AB">
        <w:rPr>
          <w:rFonts w:ascii="Times New Roman" w:hAnsi="Times New Roman" w:cs="Times New Roman"/>
          <w:sz w:val="24"/>
          <w:szCs w:val="24"/>
        </w:rPr>
        <w:t>_____</w:t>
      </w:r>
      <w:r w:rsidRPr="00E639AB">
        <w:rPr>
          <w:rFonts w:ascii="Times New Roman" w:hAnsi="Times New Roman" w:cs="Times New Roman"/>
          <w:sz w:val="24"/>
          <w:szCs w:val="24"/>
        </w:rPr>
        <w:t>,</w:t>
      </w:r>
    </w:p>
    <w:p w14:paraId="2814672E" w14:textId="77777777" w:rsidR="00C41CA7" w:rsidRPr="00E639AB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31C71399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479DCA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1. Термины, используемые в настоящем договоре</w:t>
      </w:r>
    </w:p>
    <w:p w14:paraId="7F7D139D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6667F1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1.1. Аудит - независимая проверка годовой бухгалтерской (финансовой) отчетности Регионального оператора, которая должна быть проведена Исполнителем в соответствии с действующим законодательством Российской Федерации и с настоящим Договором.</w:t>
      </w:r>
    </w:p>
    <w:p w14:paraId="7FAE76C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1.2. Аудиторское заключение - официальный документ, составленный Исполнителем в соответствии с федеральными правилами (стандартами) аудиторской деятельности и содержащий выраженное в установленной форме мнение Исполнителя о достоверности финансовой (бухгалтерской) отчетности Регионального оператора.</w:t>
      </w:r>
    </w:p>
    <w:p w14:paraId="630F44E5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1.3. Акт об оказании услуг - документ, подписываемый Сторонами, свидетельствующий о надлежащем исполнении обязательств по настоящему Договору Исполнителем, составляемый по итогам проведения аудита за каждый отчетный период (далее - Акт об оказании услуг).</w:t>
      </w:r>
    </w:p>
    <w:p w14:paraId="5BD30398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1.4. Отчетный период - календарный год.</w:t>
      </w:r>
    </w:p>
    <w:p w14:paraId="493DC878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406CCC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14:paraId="5C9AB9B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D3284D" w14:textId="50655682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2.1. Исполнитель обязуется провести аудит годовой бухгалтерской (финансовой) отчетности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Регионального оператора за 2017, 2018, 2019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</w:t>
      </w:r>
      <w:r w:rsidR="00716030" w:rsidRPr="00E639AB">
        <w:rPr>
          <w:rFonts w:ascii="Times New Roman" w:hAnsi="Times New Roman" w:cs="Times New Roman"/>
          <w:sz w:val="24"/>
          <w:szCs w:val="24"/>
        </w:rPr>
        <w:t>ы</w:t>
      </w:r>
      <w:r w:rsidRPr="00E639AB">
        <w:rPr>
          <w:rFonts w:ascii="Times New Roman" w:hAnsi="Times New Roman" w:cs="Times New Roman"/>
          <w:sz w:val="24"/>
          <w:szCs w:val="24"/>
        </w:rPr>
        <w:t>, а Региональный оператор обязуется оплатить эти услуги.</w:t>
      </w:r>
    </w:p>
    <w:p w14:paraId="5DBDD9C1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2.2. Целью аудита является выражение мнения о достоверности бухгалтерской (финансовой) отчетности и порядка ведения Региональным оператором бухгалтерского учета законодательству Российской Федерации.</w:t>
      </w:r>
    </w:p>
    <w:p w14:paraId="57579B67" w14:textId="54F588AC" w:rsidR="00C41CA7" w:rsidRPr="00E639AB" w:rsidRDefault="00C41CA7" w:rsidP="00C41C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2.3. Мнение о достоверности бухгалтерской (финансовой) отчетности и соответствии порядка ведения Региональным оператором бухгалтерского учета законодательству Российской Федерации излагается Исполнителем в Аудиторском заключении.</w:t>
      </w:r>
    </w:p>
    <w:p w14:paraId="56F19389" w14:textId="77777777" w:rsidR="00C41CA7" w:rsidRPr="00E639AB" w:rsidRDefault="00C41CA7" w:rsidP="00716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2.4. Попечительский совет Регионального оператора вправе принять решение о проведении внеочередного аудита годовой бухгалтерской (финансовой) отчетности </w:t>
      </w:r>
      <w:r w:rsidRPr="00E639AB">
        <w:rPr>
          <w:rFonts w:ascii="Times New Roman" w:hAnsi="Times New Roman" w:cs="Times New Roman"/>
          <w:sz w:val="24"/>
          <w:szCs w:val="24"/>
        </w:rPr>
        <w:lastRenderedPageBreak/>
        <w:t>Регионального оператора. В этом случае стоимость таких услуг оговаривается в дополнительном соглашении к настоящему договору.</w:t>
      </w:r>
    </w:p>
    <w:p w14:paraId="0CB5D5CD" w14:textId="77777777" w:rsidR="00C41CA7" w:rsidRPr="00E639AB" w:rsidRDefault="00C41CA7" w:rsidP="00D462D1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D7C395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 Права и обязанности исполнителя</w:t>
      </w:r>
    </w:p>
    <w:p w14:paraId="0E77081E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7F2A56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3487EB00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3.1.1. Самостоятельно определять формы и методы проведения аудита на основе федеральных стандартов аудиторской деятельности, а также количественный и персональный состав аудиторской группы, проводящей аудит.</w:t>
      </w:r>
    </w:p>
    <w:p w14:paraId="5D4F3CF5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3.1.2. Исследовать в полном объеме документацию, связанную с финансово-хозяйственной деятельностью Регионального оператора, а также проверять фактическое наличие любого имущества, отраженного в этой документации.</w:t>
      </w:r>
    </w:p>
    <w:p w14:paraId="43E27AAA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3.1.3. Получать у должностных лиц Регионального оператора разъяснения и подтверждения в устной и письменной форме по возникшим в ходе аудита вопросам. Исполнитель исходит из того, что предоставленная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таким образом информация, достоверна.</w:t>
      </w:r>
    </w:p>
    <w:p w14:paraId="6288A8AB" w14:textId="56752A54" w:rsidR="00C41CA7" w:rsidRPr="00E639AB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3.1.4.</w:t>
      </w:r>
      <w:r w:rsidRPr="00E639AB">
        <w:rPr>
          <w:rFonts w:ascii="Times New Roman" w:hAnsi="Times New Roman" w:cs="Times New Roman"/>
          <w:sz w:val="24"/>
          <w:szCs w:val="24"/>
        </w:rPr>
        <w:tab/>
      </w:r>
      <w:r w:rsidR="00C41CA7" w:rsidRPr="00E639AB">
        <w:rPr>
          <w:rFonts w:ascii="Times New Roman" w:hAnsi="Times New Roman" w:cs="Times New Roman"/>
          <w:sz w:val="24"/>
          <w:szCs w:val="24"/>
        </w:rPr>
        <w:t xml:space="preserve">Отказаться от проведения аудита или от выражения своего мнения о достоверности бухгалтерской (финансовой) отчетности Регионального оператора в Аудиторском заключении в случаях </w:t>
      </w:r>
      <w:proofErr w:type="spellStart"/>
      <w:r w:rsidR="00C41CA7" w:rsidRPr="00E639AB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C41CA7" w:rsidRPr="00E639AB">
        <w:rPr>
          <w:rFonts w:ascii="Times New Roman" w:hAnsi="Times New Roman" w:cs="Times New Roman"/>
          <w:sz w:val="24"/>
          <w:szCs w:val="24"/>
        </w:rPr>
        <w:t xml:space="preserve"> Региональным оператором всей необходимой документации или выявления в ходе аудита обстоятельств, оказывающих либо способных оказать существенное влияние на мнение Исполнителя о достоверности бухгалтерской (финансовой) отчетности Регионального оператора.</w:t>
      </w:r>
    </w:p>
    <w:p w14:paraId="2FBB8AF4" w14:textId="5612E90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3.1.5.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Осуществлять иные права, вытекающие из настоящего Договора.</w:t>
      </w:r>
    </w:p>
    <w:p w14:paraId="48CE7C85" w14:textId="787FB36A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Исполнитель обязан: </w:t>
      </w:r>
    </w:p>
    <w:p w14:paraId="348BD7E7" w14:textId="7AC6F30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3.2.1.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Предоставлять по требованию Регионального оператора обосновани</w:t>
      </w:r>
      <w:r w:rsidR="00510835" w:rsidRPr="00E639AB">
        <w:rPr>
          <w:rFonts w:ascii="Times New Roman" w:hAnsi="Times New Roman" w:cs="Times New Roman"/>
          <w:sz w:val="24"/>
          <w:szCs w:val="24"/>
        </w:rPr>
        <w:t>е</w:t>
      </w:r>
      <w:r w:rsidRPr="00E639AB">
        <w:rPr>
          <w:rFonts w:ascii="Times New Roman" w:hAnsi="Times New Roman" w:cs="Times New Roman"/>
          <w:sz w:val="24"/>
          <w:szCs w:val="24"/>
        </w:rPr>
        <w:t xml:space="preserve"> замечаний и выводов Исполнителя,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в Аудиторском заключении.</w:t>
      </w:r>
    </w:p>
    <w:p w14:paraId="73E68DBC" w14:textId="749E8035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3.2.2.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Предоставлять по требованию Регионального оператора информацию о своем членстве в саморегулируемой организации.</w:t>
      </w:r>
    </w:p>
    <w:p w14:paraId="6ED856D0" w14:textId="7FA9638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3.2.3.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Передать в срок, установленный настоящим Договором, Аудиторское заключение Региональному оператору.</w:t>
      </w:r>
    </w:p>
    <w:p w14:paraId="7C874A97" w14:textId="7ABC47A4" w:rsidR="00C41CA7" w:rsidRPr="00E639AB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3.2.4.</w:t>
      </w:r>
      <w:r w:rsidRPr="00E639AB">
        <w:rPr>
          <w:rFonts w:ascii="Times New Roman" w:hAnsi="Times New Roman" w:cs="Times New Roman"/>
          <w:sz w:val="24"/>
          <w:szCs w:val="24"/>
        </w:rPr>
        <w:tab/>
      </w:r>
      <w:r w:rsidR="00C41CA7" w:rsidRPr="00E639AB">
        <w:rPr>
          <w:rFonts w:ascii="Times New Roman" w:hAnsi="Times New Roman" w:cs="Times New Roman"/>
          <w:sz w:val="24"/>
          <w:szCs w:val="24"/>
        </w:rPr>
        <w:t>Обеспечивать хранение документов (копий документов), получаемых и составляемых в ходе проведения аудита, в течение не менее пяти лет после года, в котором они были получены и (или) составлены.</w:t>
      </w:r>
    </w:p>
    <w:p w14:paraId="6D458BBF" w14:textId="79B9351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 xml:space="preserve">Провести аудит в соответствии с требованиями Федерального </w:t>
      </w:r>
      <w:hyperlink r:id="rId10" w:history="1">
        <w:r w:rsidRPr="00E639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от 30.12.2008</w:t>
      </w:r>
      <w:r w:rsidR="00510835" w:rsidRPr="00E639AB">
        <w:rPr>
          <w:rFonts w:ascii="Times New Roman" w:hAnsi="Times New Roman" w:cs="Times New Roman"/>
          <w:sz w:val="24"/>
          <w:szCs w:val="24"/>
        </w:rPr>
        <w:t>г.</w:t>
      </w:r>
      <w:r w:rsidRPr="00E639AB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деятельности», федеральных стандартов аудиторской деятельности (федеральных правил (стандартов), </w:t>
      </w:r>
      <w:hyperlink r:id="rId11" w:history="1">
        <w:r w:rsidRPr="00E639AB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независимости Аудиторов и аудиторских организаций, </w:t>
      </w:r>
      <w:hyperlink r:id="rId12" w:history="1">
        <w:r w:rsidRPr="00E639AB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профессиональной этики.</w:t>
      </w:r>
      <w:proofErr w:type="gramEnd"/>
    </w:p>
    <w:p w14:paraId="200F1932" w14:textId="2415527F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3.2.6.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Своевременно сообщать Региональному оператору в письменной форме обо всех существенных недостатках внутреннего контроля, замеченных в ходе аудита. Существенным недостатком внутреннего контроля является недостаток или комбинация недостатков в системе внутреннего контроля, которые, согласно профессиональному суждению Исполнителя, являются достаточно важными и заслуживают внимания Регионального оператора.</w:t>
      </w:r>
    </w:p>
    <w:p w14:paraId="7E4661E9" w14:textId="0CDF5E26" w:rsidR="00C41CA7" w:rsidRPr="00E639AB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3.2.7.</w:t>
      </w:r>
      <w:r w:rsidRPr="00E639AB">
        <w:rPr>
          <w:rFonts w:ascii="Times New Roman" w:hAnsi="Times New Roman" w:cs="Times New Roman"/>
          <w:sz w:val="24"/>
          <w:szCs w:val="24"/>
        </w:rPr>
        <w:tab/>
      </w:r>
      <w:r w:rsidR="00C41CA7" w:rsidRPr="00E639AB">
        <w:rPr>
          <w:rFonts w:ascii="Times New Roman" w:hAnsi="Times New Roman" w:cs="Times New Roman"/>
          <w:sz w:val="24"/>
          <w:szCs w:val="24"/>
        </w:rPr>
        <w:t>Уведомить Регионального оператора о выявленных обстоятельствах, препятствующих проведению аудита.</w:t>
      </w:r>
    </w:p>
    <w:p w14:paraId="6D27242C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3.2.8. Соблюдать требования об обеспечении конфиденциальности информации, составляющей аудиторскую тайну, в соответствии с Федеральным законом от 30.12.2008 № 307-ФЗ «Об аудиторской деятельности» и настоящим Договором.</w:t>
      </w:r>
    </w:p>
    <w:p w14:paraId="11A3A7D8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3.2.9. Страховать ответственность за нарушение настоящего Договора и (или) ответственность за причинение вреда имуществу других лиц в результате осуществления аудиторской деятельности.</w:t>
      </w:r>
    </w:p>
    <w:p w14:paraId="4E6AC6AF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3.2.10. Исполнять иные обязанности, вытекающие из настоящего Договора.</w:t>
      </w:r>
    </w:p>
    <w:p w14:paraId="715510C5" w14:textId="702B7FBD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3.2.11. В течение срока договора незамедлительно уведомить Регионального оператора о возникновении (возможном возникновении) ситуации </w:t>
      </w:r>
      <w:proofErr w:type="spellStart"/>
      <w:r w:rsidRPr="00E639AB">
        <w:rPr>
          <w:rFonts w:ascii="Times New Roman" w:hAnsi="Times New Roman" w:cs="Times New Roman"/>
          <w:sz w:val="24"/>
          <w:szCs w:val="24"/>
        </w:rPr>
        <w:t>несоответстветствия</w:t>
      </w:r>
      <w:proofErr w:type="spellEnd"/>
      <w:r w:rsidRPr="00E639AB">
        <w:rPr>
          <w:rFonts w:ascii="Times New Roman" w:hAnsi="Times New Roman" w:cs="Times New Roman"/>
          <w:sz w:val="24"/>
          <w:szCs w:val="24"/>
        </w:rPr>
        <w:t xml:space="preserve"> Исполнителя требованиям, предъявляемым Федеральным законом от 30.12.2008</w:t>
      </w:r>
      <w:r w:rsidR="00510835" w:rsidRPr="00E639AB">
        <w:rPr>
          <w:rFonts w:ascii="Times New Roman" w:hAnsi="Times New Roman" w:cs="Times New Roman"/>
          <w:sz w:val="24"/>
          <w:szCs w:val="24"/>
        </w:rPr>
        <w:t>г.</w:t>
      </w:r>
      <w:r w:rsidRPr="00E639AB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деятельности» к лицам, осуществляющим аудиторскую деятельность. </w:t>
      </w:r>
    </w:p>
    <w:p w14:paraId="677156AA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216B6C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lastRenderedPageBreak/>
        <w:t>4. Права и обязанности Регионального оператора</w:t>
      </w:r>
    </w:p>
    <w:p w14:paraId="3C6E2C1C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9EFCC6" w14:textId="4FD06EB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4.1.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Региональный оператор вправе:</w:t>
      </w:r>
    </w:p>
    <w:p w14:paraId="1354172B" w14:textId="3C46F4C8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4.1.1. Требовать и получать от Исполнителя обосновани</w:t>
      </w:r>
      <w:r w:rsidR="00510835" w:rsidRPr="00E639AB">
        <w:rPr>
          <w:rFonts w:ascii="Times New Roman" w:hAnsi="Times New Roman" w:cs="Times New Roman"/>
          <w:sz w:val="24"/>
          <w:szCs w:val="24"/>
        </w:rPr>
        <w:t>е</w:t>
      </w:r>
      <w:r w:rsidRPr="00E639AB">
        <w:rPr>
          <w:rFonts w:ascii="Times New Roman" w:hAnsi="Times New Roman" w:cs="Times New Roman"/>
          <w:sz w:val="24"/>
          <w:szCs w:val="24"/>
        </w:rPr>
        <w:t xml:space="preserve"> замечаний и выводов Исполнителя.</w:t>
      </w:r>
    </w:p>
    <w:p w14:paraId="1C097AEE" w14:textId="09296DA8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4.1.2.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Требовать и получать информацию о членстве Исполнителя в саморегулируемой организац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>диторов.</w:t>
      </w:r>
    </w:p>
    <w:p w14:paraId="32BDB9AE" w14:textId="15608712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4.1.3.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Получить от Исполнителя Аудиторское заключение в срок, установленный настоящим Договором.</w:t>
      </w:r>
    </w:p>
    <w:p w14:paraId="33890B0C" w14:textId="332A8A7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4.1.4.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Во всякое время проверять ход выполняемых работ, не вмешиваясь в деятельность Исполнителя.</w:t>
      </w:r>
    </w:p>
    <w:p w14:paraId="2B79A619" w14:textId="020FCC2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4.1.5.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Осуществлять иные права, вытекающие из настоящего Договора.</w:t>
      </w:r>
    </w:p>
    <w:p w14:paraId="74E5E5A5" w14:textId="3317DFD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 </w:t>
      </w:r>
      <w:r w:rsidR="00510835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Региональный оператор обязан:</w:t>
      </w:r>
    </w:p>
    <w:p w14:paraId="32A7DF9B" w14:textId="1D103F96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4.2.1.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Содействовать Исполнителю в своевременном и полном проведен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>дита, создавать для этого соответствующие условия (в том числе обеспечить пропуск в здание, предоставить возможность пользоваться определенным помещением, телефоном, не препятствовать в проведении проверки, предоставлять всю необходимую документацию).</w:t>
      </w:r>
    </w:p>
    <w:p w14:paraId="6D3A101A" w14:textId="13642CC5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4.2.2.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К началу проведения аудита предоставить Исполнителю все необходимые для проведения проверки документы в полном объеме и требуемом формате, включая составленную бухгалтерскую (финансовую) отчетность Регионального оператора.</w:t>
      </w:r>
    </w:p>
    <w:p w14:paraId="6788AAA2" w14:textId="05163BCA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4.2.3.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Обеспечить присутствие на время аудита лиц, ответственных за формирование документации, связанной с финансово-хозяйственной деятельностью Регионального оператора, для дачи необходимых пояснений по возникающим в ходе аудита вопросам.</w:t>
      </w:r>
    </w:p>
    <w:p w14:paraId="0106E5FE" w14:textId="41006D0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4.2.4.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Своевременно предоставлять необходимую информацию и документацию, в том числе по запросам Исполнителя, давать по устному или письменному запросу Исполнителя исчерпывающие разъяснения и подтверждения в устной и письменной форме, а также запрашивать необходимые для проведения аудита сведения у третьих лиц.</w:t>
      </w:r>
    </w:p>
    <w:p w14:paraId="00B1EC49" w14:textId="48638BAC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4.2.5.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Сообщать Исполнителю любую информацию и уведомлять о любых событиях, которые могут иметь отношение к услугам, оказываемым Исполнителем по настоящему Договору.</w:t>
      </w:r>
    </w:p>
    <w:p w14:paraId="44C26A09" w14:textId="2DF20F11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4.2.6.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Оплатить услуги Исполнителя в соответствии с настоящим Договором.</w:t>
      </w:r>
    </w:p>
    <w:p w14:paraId="716AC57A" w14:textId="3A38C0E3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4.2.7.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Оперативно устранить выявленные в ходе проведения аудита искажения и ошибки, существенно влияющие на достоверность финансовой (бухгалтерской) отчетности.</w:t>
      </w:r>
    </w:p>
    <w:p w14:paraId="2826C19F" w14:textId="2E4CA9C5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4.2.8.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Исполнить другие обязанности, вытекающие из настоящего Договора.</w:t>
      </w:r>
    </w:p>
    <w:p w14:paraId="71DEC49B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2951F8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5" w:name="Par81"/>
      <w:bookmarkEnd w:id="55"/>
      <w:r w:rsidRPr="00E639AB">
        <w:rPr>
          <w:rFonts w:ascii="Times New Roman" w:hAnsi="Times New Roman" w:cs="Times New Roman"/>
          <w:sz w:val="24"/>
          <w:szCs w:val="24"/>
        </w:rPr>
        <w:t>5. Порядок оказания услуг и оформление результатов</w:t>
      </w:r>
    </w:p>
    <w:p w14:paraId="6E3A3A88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E47063" w14:textId="4E19B438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5.1. </w:t>
      </w:r>
      <w:r w:rsidR="00E450B6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Аудит проводится по итогам отчетного периода в сроки, установленные настоящим Договором.</w:t>
      </w:r>
    </w:p>
    <w:p w14:paraId="38B85EE8" w14:textId="75B8935C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5.2.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Аудит проводится исключительно на основе документов и информации, предоставленных Исполнителю в ходе проверки. Ответственность за правильность документов и достоверность содержащихся в них данных несут лица, составлявшие и/или подписавшие данные документы.</w:t>
      </w:r>
    </w:p>
    <w:p w14:paraId="141DB510" w14:textId="44FA3A3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5.3.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Исполнитель  гарантирует свою независимость и отсутствие конфликта интересов в соответствии с положениями </w:t>
      </w:r>
      <w:hyperlink r:id="rId13" w:history="1">
        <w:r w:rsidRPr="00E639AB">
          <w:rPr>
            <w:rFonts w:ascii="Times New Roman" w:hAnsi="Times New Roman" w:cs="Times New Roman"/>
            <w:sz w:val="24"/>
            <w:szCs w:val="24"/>
          </w:rPr>
          <w:t>статьи 8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30.12.2008 № 307-ФЗ «Об аудиторской деятельности».</w:t>
      </w:r>
    </w:p>
    <w:p w14:paraId="52B7E4ED" w14:textId="4E982B51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5.4.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Сроки проведения аудита:</w:t>
      </w:r>
    </w:p>
    <w:p w14:paraId="73D64830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Бухгалтерская (финансовая) отчетность за отчетный период должна быть проверена Исполнителем в течение 20 (двадцати) рабочих дней.</w:t>
      </w:r>
    </w:p>
    <w:p w14:paraId="7E9C4F72" w14:textId="368A341C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(финансовой) отчетности за 2017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 - "___"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_______ 2018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DA0CBEA" w14:textId="2644D0D1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(финансовой) отчетности за 2018 год - "___" _______ 2019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CBBA175" w14:textId="0733763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(финансовой) отчетности за 2019 год - "___" _______ 2020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52DC9FD" w14:textId="6286450F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90"/>
      <w:bookmarkEnd w:id="56"/>
      <w:r w:rsidRPr="00E639AB">
        <w:rPr>
          <w:rFonts w:ascii="Times New Roman" w:hAnsi="Times New Roman" w:cs="Times New Roman"/>
          <w:sz w:val="24"/>
          <w:szCs w:val="24"/>
        </w:rPr>
        <w:t xml:space="preserve">5.5.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Аудиторское заключение предоставляется Региональному оператору:</w:t>
      </w:r>
    </w:p>
    <w:p w14:paraId="38AAC980" w14:textId="69D49C9B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lastRenderedPageBreak/>
        <w:t>по итогам проведенног</w:t>
      </w:r>
      <w:r w:rsidR="00022D25" w:rsidRPr="00E639AB">
        <w:rPr>
          <w:rFonts w:ascii="Times New Roman" w:hAnsi="Times New Roman" w:cs="Times New Roman"/>
          <w:sz w:val="24"/>
          <w:szCs w:val="24"/>
        </w:rPr>
        <w:t>о аудита за отчетный период 2017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- не позднее "___ " ______ 2018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0B00FE22" w14:textId="257AD093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 итогам проведенног</w:t>
      </w:r>
      <w:r w:rsidR="00022D25" w:rsidRPr="00E639AB">
        <w:rPr>
          <w:rFonts w:ascii="Times New Roman" w:hAnsi="Times New Roman" w:cs="Times New Roman"/>
          <w:sz w:val="24"/>
          <w:szCs w:val="24"/>
        </w:rPr>
        <w:t>о аудита за отчетный период 2018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- не позднее "___ " ______ 2019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40220E88" w14:textId="3B3C41AF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по итогам проведенног</w:t>
      </w:r>
      <w:r w:rsidR="00022D25" w:rsidRPr="00E639AB">
        <w:rPr>
          <w:rFonts w:ascii="Times New Roman" w:hAnsi="Times New Roman" w:cs="Times New Roman"/>
          <w:sz w:val="24"/>
          <w:szCs w:val="24"/>
        </w:rPr>
        <w:t>о аудита за отчетный период 2019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</w:t>
      </w:r>
      <w:r w:rsidR="00022D25" w:rsidRPr="00E639AB">
        <w:rPr>
          <w:rFonts w:ascii="Times New Roman" w:hAnsi="Times New Roman" w:cs="Times New Roman"/>
          <w:sz w:val="24"/>
          <w:szCs w:val="24"/>
        </w:rPr>
        <w:t xml:space="preserve"> - не позднее "___ " ______ 2020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5944960" w14:textId="541449C2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5.6.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Окончанием оказания услуг за отчетный период является предоставление Региональному оператору в сроки, указанные в </w:t>
      </w:r>
      <w:hyperlink w:anchor="Par90" w:history="1">
        <w:r w:rsidRPr="00E639AB">
          <w:rPr>
            <w:rFonts w:ascii="Times New Roman" w:hAnsi="Times New Roman" w:cs="Times New Roman"/>
            <w:sz w:val="24"/>
            <w:szCs w:val="24"/>
          </w:rPr>
          <w:t>пункте 5.5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Договора, следующих документов:</w:t>
      </w:r>
    </w:p>
    <w:p w14:paraId="54CFDD23" w14:textId="298CEC19" w:rsidR="00C41CA7" w:rsidRPr="00E639AB" w:rsidRDefault="001D70F0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а</w:t>
      </w:r>
      <w:r w:rsidR="00C41CA7" w:rsidRPr="00E639AB">
        <w:rPr>
          <w:rFonts w:ascii="Times New Roman" w:hAnsi="Times New Roman" w:cs="Times New Roman"/>
          <w:sz w:val="24"/>
          <w:szCs w:val="24"/>
        </w:rPr>
        <w:t>удиторское заключение;</w:t>
      </w:r>
    </w:p>
    <w:p w14:paraId="45636BE5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акт об оказании услуг.</w:t>
      </w:r>
    </w:p>
    <w:p w14:paraId="122F046A" w14:textId="295E743D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5.7.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Акт об оказании услуг оформляется </w:t>
      </w:r>
      <w:r w:rsidR="001D70F0" w:rsidRPr="00E639AB">
        <w:rPr>
          <w:rFonts w:ascii="Times New Roman" w:hAnsi="Times New Roman" w:cs="Times New Roman"/>
          <w:sz w:val="24"/>
          <w:szCs w:val="24"/>
        </w:rPr>
        <w:t>И</w:t>
      </w:r>
      <w:r w:rsidRPr="00E639AB">
        <w:rPr>
          <w:rFonts w:ascii="Times New Roman" w:hAnsi="Times New Roman" w:cs="Times New Roman"/>
          <w:sz w:val="24"/>
          <w:szCs w:val="24"/>
        </w:rPr>
        <w:t>сполнителем в двух экземплярах, который подписывается полномочными представителями обеих Сторон. Если Региональный оператор не подпишет акт об оказании услуг в течение 5 (пяти) рабочих дней с момента его получения или не представит в указанный срок обоснованных письменных возражений, услуги считаются оказанными Исполнителем в полном объеме в соответствии с условиями настоящего Договора.</w:t>
      </w:r>
    </w:p>
    <w:p w14:paraId="30C91047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C824F5B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6. Стоимость услуг и порядок расчетов</w:t>
      </w:r>
    </w:p>
    <w:p w14:paraId="1E2B2E8D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A59E8D" w14:textId="066881D6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100"/>
      <w:bookmarkEnd w:id="57"/>
      <w:r w:rsidRPr="00E639AB">
        <w:rPr>
          <w:rFonts w:ascii="Times New Roman" w:hAnsi="Times New Roman" w:cs="Times New Roman"/>
          <w:sz w:val="24"/>
          <w:szCs w:val="24"/>
        </w:rPr>
        <w:t xml:space="preserve">6.1.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Стоимость услуг, оказанных Исполнител</w:t>
      </w:r>
      <w:r w:rsidR="00022D25" w:rsidRPr="00E639AB">
        <w:rPr>
          <w:rFonts w:ascii="Times New Roman" w:hAnsi="Times New Roman" w:cs="Times New Roman"/>
          <w:sz w:val="24"/>
          <w:szCs w:val="24"/>
        </w:rPr>
        <w:t>ем по настоящему Договору в 2018</w:t>
      </w:r>
      <w:r w:rsidRPr="00E639AB">
        <w:rPr>
          <w:rFonts w:ascii="Times New Roman" w:hAnsi="Times New Roman" w:cs="Times New Roman"/>
          <w:sz w:val="24"/>
          <w:szCs w:val="24"/>
        </w:rPr>
        <w:t xml:space="preserve"> году составляет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 xml:space="preserve"> ___________ (________________________) 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рублей. Последующие два года срока действия настоящего договора стоимость услуг ежегодно индексируется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___ % (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>) в соответствии с конкурсным предложением Исполнителя. Стоимость услуг включает все расходы на уплату налогов, сборов и других обязательных платежей.</w:t>
      </w:r>
    </w:p>
    <w:p w14:paraId="61C0846D" w14:textId="77CD743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6.2.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Оплата услуг Исполнителя осуществляется Региональным оператором от собственного имени в российских рублях на расчетный счет Исполнителя.</w:t>
      </w:r>
    </w:p>
    <w:p w14:paraId="31A53785" w14:textId="1FEFF218" w:rsidR="00C41CA7" w:rsidRPr="00E639AB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6.3.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Оплата за услуги по настоящему Договору производится в следующем порядке:</w:t>
      </w:r>
    </w:p>
    <w:p w14:paraId="2A4FAEB4" w14:textId="77777777" w:rsidR="00C41CA7" w:rsidRPr="00E639AB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30% (тридцать процентов) от цены услуги Региональный оператор перечисляет на расчетный счет Исполнителя в течение 10 (десяти) рабочих дней после начала Исполнителем аудиторской проверки;</w:t>
      </w:r>
    </w:p>
    <w:p w14:paraId="4DEDEA82" w14:textId="77777777" w:rsidR="00C41CA7" w:rsidRPr="00E639AB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70% (семьдесят процентов) от цены услуги Региональный оператор перечисляет на расчетный счет Исполнителя в течение 10 (десяти) рабочих дней после подписания Акта об оказании услуг, передачи Исполнителем Региональному оператору документации, предусмотренной настоящим Договором.</w:t>
      </w:r>
    </w:p>
    <w:p w14:paraId="3B4A6321" w14:textId="5327384B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6.4.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Обязанность Регионального оператора по оплате </w:t>
      </w:r>
      <w:r w:rsidR="001D70F0" w:rsidRPr="00E639AB">
        <w:rPr>
          <w:rFonts w:ascii="Times New Roman" w:hAnsi="Times New Roman" w:cs="Times New Roman"/>
          <w:sz w:val="24"/>
          <w:szCs w:val="24"/>
        </w:rPr>
        <w:t>оказанных</w:t>
      </w:r>
      <w:r w:rsidRPr="00E639AB">
        <w:rPr>
          <w:rFonts w:ascii="Times New Roman" w:hAnsi="Times New Roman" w:cs="Times New Roman"/>
          <w:sz w:val="24"/>
          <w:szCs w:val="24"/>
        </w:rPr>
        <w:t xml:space="preserve"> услуг по настоящему Договору считается исполненной с даты списания денежных сре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>асчетного счета Регионального оператора, что подтверждается банковской выпиской.</w:t>
      </w:r>
    </w:p>
    <w:p w14:paraId="2FC9C407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A720E9E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34A7A79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D4ACFD" w14:textId="22A76A38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7.1.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Федерации, за исключением случаев, предусмотренных </w:t>
      </w:r>
      <w:hyperlink w:anchor="Par120" w:history="1">
        <w:r w:rsidRPr="00E639AB">
          <w:rPr>
            <w:rFonts w:ascii="Times New Roman" w:hAnsi="Times New Roman" w:cs="Times New Roman"/>
            <w:sz w:val="24"/>
            <w:szCs w:val="24"/>
          </w:rPr>
          <w:t>пунктом 7.9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FFD1FAE" w14:textId="17A12AC0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7.2.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 случае нарушения сроков оказания услуг по вине Исполнителя Региональный оператор вправе потребовать уплаты неустойки в размере 0,1 (ноль целых одна десятая) процента от стоимости услуг за каждый день просрочки.</w:t>
      </w:r>
    </w:p>
    <w:p w14:paraId="0CB531C7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нарушение сроков оказания услуг по настоящему Договору вследствие неисполнения и/или ненадлежащего исполнения Региональным оператором обязательств в соответствии с настоящим Договором.</w:t>
      </w:r>
    </w:p>
    <w:p w14:paraId="1E43516C" w14:textId="1CF1D75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7.3.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Уплата неустойки не освобождает Исполнителя от исполнения принятых на себя обязательств по настоящему Договору.</w:t>
      </w:r>
    </w:p>
    <w:p w14:paraId="17976392" w14:textId="04DE6140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7.4.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Исполнитель несет ответственность за качество проведенного аудита и обоснованность выводов Аудиторского заключения в соответствии с законодательством Российской Федерации.</w:t>
      </w:r>
    </w:p>
    <w:p w14:paraId="25D38885" w14:textId="2DDDFA6D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7.5.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В случае неисполнения Исполнителем обязательств по настоящему Договору </w:t>
      </w:r>
      <w:r w:rsidRPr="00E639AB">
        <w:rPr>
          <w:rFonts w:ascii="Times New Roman" w:hAnsi="Times New Roman" w:cs="Times New Roman"/>
          <w:sz w:val="24"/>
          <w:szCs w:val="24"/>
        </w:rPr>
        <w:lastRenderedPageBreak/>
        <w:t>Региональный оператор освобождается от уплаты стоимости оказанных услуг и предпринимает действия согласно пункту 8.2 настоящего Договора.</w:t>
      </w:r>
    </w:p>
    <w:p w14:paraId="3F291DCC" w14:textId="37DCE39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7.6.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 случае несоблюдения конфиденциальности информации Исполнитель несет ответственность в соответствии с законодательством Российской Федерации.</w:t>
      </w:r>
    </w:p>
    <w:p w14:paraId="2768FFE4" w14:textId="3014EAD5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7.7.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Региональный оператор несет ответственность за полноту и достоверность документов и информации, предоставленных Исполнителю в соответствии с настоящим Договором.</w:t>
      </w:r>
    </w:p>
    <w:p w14:paraId="022D8D12" w14:textId="2D81BD5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7.8.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последствия, вызванные предоставлением неполной и/или недостоверной информации или документов либо недобросовестными действиями Регионального оператора.</w:t>
      </w:r>
    </w:p>
    <w:p w14:paraId="2889AAB5" w14:textId="65491216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120"/>
      <w:bookmarkEnd w:id="58"/>
      <w:r w:rsidRPr="00E639AB">
        <w:rPr>
          <w:rFonts w:ascii="Times New Roman" w:hAnsi="Times New Roman" w:cs="Times New Roman"/>
          <w:sz w:val="24"/>
          <w:szCs w:val="24"/>
        </w:rPr>
        <w:t xml:space="preserve">7.9.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Любая из Сторон настоящего Договора освобождается от ответственности за нарушение обязательств по настоящему Договору,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446699F4" w14:textId="3F47B64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7.10.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обстоятельств, указанных в </w:t>
      </w:r>
      <w:hyperlink w:anchor="Par120" w:history="1">
        <w:r w:rsidRPr="00E639AB">
          <w:rPr>
            <w:rFonts w:ascii="Times New Roman" w:hAnsi="Times New Roman" w:cs="Times New Roman"/>
            <w:sz w:val="24"/>
            <w:szCs w:val="24"/>
          </w:rPr>
          <w:t>пункте 7.9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из Сторон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2F2CF8F6" w14:textId="3D2884E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7.11.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Если наступившие обстоятельства, перечисленные в </w:t>
      </w:r>
      <w:hyperlink w:anchor="Par120" w:history="1">
        <w:r w:rsidRPr="00E639AB">
          <w:rPr>
            <w:rFonts w:ascii="Times New Roman" w:hAnsi="Times New Roman" w:cs="Times New Roman"/>
            <w:sz w:val="24"/>
            <w:szCs w:val="24"/>
          </w:rPr>
          <w:t>пункте 7.9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одного месяца, Стороны проводят, дополнительные переговоры для выявления приемлемых альтернативных способов исполнения настоящего Договора.</w:t>
      </w:r>
    </w:p>
    <w:p w14:paraId="6B57CE9B" w14:textId="56806EB5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7.12.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Срок гарантии качества на весь объем оказанных услуг составляет не менее 12 (двенадцати) месяцев со дня подписания акта об оказании услуг. В случае если Региональный оператор в течение гарантийного срока понесет ущерб, связанный с некачественным оказанием услуг по Договору, гарантийное обязательство подлежит исполнению на основании письменной претензии Регионального оператора.</w:t>
      </w:r>
    </w:p>
    <w:p w14:paraId="229DF6F6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Предметом гарантийного обязательства является обязанность полного возмещения Региональному оператору суммы материального ущерба, причиненного в результате совершения Исполнителем непреднамеренной ошибки, небрежности, упущения в процессе осуществления услуг, являющихся предметом Договора, в виде наложенных штрафных санкций со стороны третьих лиц.</w:t>
      </w:r>
    </w:p>
    <w:p w14:paraId="21180F5D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122E0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8. Условия изменения и прекращения договора</w:t>
      </w:r>
    </w:p>
    <w:p w14:paraId="5B7C110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A59DD2" w14:textId="18240433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8.1.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Договор, совершаются в письменной форме и подписываются уполномоченными лицами.</w:t>
      </w:r>
    </w:p>
    <w:p w14:paraId="09A45330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В Договор могут быть внесены изменения в те положения, которые не вытекают из условий конкурса (включая заявку победителя) и не меняют предмет Договора.</w:t>
      </w:r>
    </w:p>
    <w:p w14:paraId="0018205F" w14:textId="68D86C44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130"/>
      <w:bookmarkEnd w:id="59"/>
      <w:r w:rsidRPr="00E639AB">
        <w:rPr>
          <w:rFonts w:ascii="Times New Roman" w:hAnsi="Times New Roman" w:cs="Times New Roman"/>
          <w:sz w:val="24"/>
          <w:szCs w:val="24"/>
        </w:rPr>
        <w:t xml:space="preserve">8.2.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Региональный оператор вправе в одностороннем внесудебном порядке отказаться от настоящего Договора уведомив письменно Исполнителя за 10 (десять) календарных дней в случае возникновения у Исполнителя обстоятельств, ведущих к приостановлению или угрозе приостановления обычных деловых операций: несоблюдение Исполнителем условия пункта 3.2.8 настоящего Договора, неплатежеспособность, несостоятельность (банкротство) на любой стадии, включая наблюдение, ликвидаци</w:t>
      </w:r>
      <w:r w:rsidR="001D70F0" w:rsidRPr="00E639AB">
        <w:rPr>
          <w:rFonts w:ascii="Times New Roman" w:hAnsi="Times New Roman" w:cs="Times New Roman"/>
          <w:sz w:val="24"/>
          <w:szCs w:val="24"/>
        </w:rPr>
        <w:t>ю</w:t>
      </w:r>
      <w:r w:rsidRPr="00E639AB">
        <w:rPr>
          <w:rFonts w:ascii="Times New Roman" w:hAnsi="Times New Roman" w:cs="Times New Roman"/>
          <w:sz w:val="24"/>
          <w:szCs w:val="24"/>
        </w:rPr>
        <w:t>, несоответствие Федеральному закону от 30.12.2008</w:t>
      </w:r>
      <w:r w:rsidR="001D70F0" w:rsidRPr="00E639AB">
        <w:rPr>
          <w:rFonts w:ascii="Times New Roman" w:hAnsi="Times New Roman" w:cs="Times New Roman"/>
          <w:sz w:val="24"/>
          <w:szCs w:val="24"/>
        </w:rPr>
        <w:t>г.</w:t>
      </w:r>
      <w:r w:rsidRPr="00E639AB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>», некачественное оказание Исполнителем услуг по настоящему договору, подтверждаемое документами проверки бухгалтерской (финансовой) отчетности Регионального оператора государственными контрольными органами.</w:t>
      </w:r>
    </w:p>
    <w:p w14:paraId="389E9E60" w14:textId="51BE5AFD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8.3.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В случае расторжения настоящего Договора в порядке, предусмотренном </w:t>
      </w:r>
      <w:hyperlink w:anchor="Par130" w:history="1">
        <w:r w:rsidRPr="00E639AB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Договора, оплата услуг фактически оказанных Исполнителем на момент расторжения настоящего Договора, осуществляется Региональным оператором на основании выставленного Исполнителем счета с приложением отчета о фактически выполненной </w:t>
      </w:r>
      <w:r w:rsidRPr="00E639AB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Исполнителем работе по проведению аудита. Отчет принимается по Акту об оказании услуг в порядке, указанном в </w:t>
      </w:r>
      <w:hyperlink w:anchor="Par81" w:history="1">
        <w:r w:rsidRPr="00E639AB">
          <w:rPr>
            <w:rFonts w:ascii="Times New Roman" w:hAnsi="Times New Roman" w:cs="Times New Roman"/>
            <w:sz w:val="24"/>
            <w:szCs w:val="24"/>
          </w:rPr>
          <w:t>разделе 5</w:t>
        </w:r>
      </w:hyperlink>
      <w:r w:rsidRPr="00E639A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82E95C1" w14:textId="0EB574DA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8.4. </w:t>
      </w:r>
      <w:r w:rsidR="001D70F0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оформляются путем подписания дополнительных соглашений к Договору, которые являются его неотъемлемой частью.</w:t>
      </w:r>
    </w:p>
    <w:p w14:paraId="6E33DC29" w14:textId="77777777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69202EF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9. Разрешение споров</w:t>
      </w:r>
    </w:p>
    <w:p w14:paraId="3A877632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CE412A" w14:textId="46EAA846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9.1.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Стороны обязуются своевременно информировать друг друга о возникающих затруднениях, препятствующих исполнению обязательств в установленные сроки.</w:t>
      </w:r>
    </w:p>
    <w:p w14:paraId="78A6E2C3" w14:textId="33466B7C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9.2.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Обязательно соблюдение претензионного порядка разрешения споров и разногласий. Срок ответа на претензию составляет 5 (пять) рабочих дней, начиная со дня, следующего за днем получения (вручения) претензии.</w:t>
      </w:r>
    </w:p>
    <w:p w14:paraId="35565272" w14:textId="2F9636A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9.3.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 случае невозможности урегулирования спора путем переговоров спорные вопросы передаются на рассмотрение в Арбитражный суд Республики Башкортостан.</w:t>
      </w:r>
    </w:p>
    <w:p w14:paraId="4BA59FC7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EF7042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10. Срок действия договора</w:t>
      </w:r>
    </w:p>
    <w:p w14:paraId="1BB25B16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5D1CEE" w14:textId="08A5FA2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10.1.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</w:t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639AB">
        <w:rPr>
          <w:rFonts w:ascii="Times New Roman" w:hAnsi="Times New Roman" w:cs="Times New Roman"/>
          <w:sz w:val="24"/>
          <w:szCs w:val="24"/>
        </w:rPr>
        <w:t xml:space="preserve"> его подписания полномочными представителями обеих Сторон и действует до полного исполнения Сторонами своих обязательств.</w:t>
      </w:r>
    </w:p>
    <w:p w14:paraId="232BAA4F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3155FD" w14:textId="77777777" w:rsidR="00C41CA7" w:rsidRPr="00E639AB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14:paraId="48BCBB14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61C4E3" w14:textId="627B6DA2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11.1.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Оба экземпляра имеют одинаковую юридическую силу.</w:t>
      </w:r>
    </w:p>
    <w:p w14:paraId="40CAEB0B" w14:textId="3429BF29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11.2.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3A7CFC6" w14:textId="40976388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11.3.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39AB">
        <w:rPr>
          <w:rFonts w:ascii="Times New Roman" w:hAnsi="Times New Roman" w:cs="Times New Roman"/>
          <w:sz w:val="24"/>
          <w:szCs w:val="24"/>
        </w:rPr>
        <w:t>В случае изменения реквизитов какой-либо из Сторон настоящего Договора, она обязана уведомить вторую Сторону об этих изменениях в трехдневный срок.</w:t>
      </w:r>
      <w:proofErr w:type="gramEnd"/>
    </w:p>
    <w:p w14:paraId="17DAC369" w14:textId="0AD237DE" w:rsidR="00C41CA7" w:rsidRPr="00E639AB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9AB">
        <w:rPr>
          <w:rFonts w:ascii="Times New Roman" w:hAnsi="Times New Roman" w:cs="Times New Roman"/>
          <w:sz w:val="24"/>
          <w:szCs w:val="24"/>
        </w:rPr>
        <w:t xml:space="preserve">11.4. </w:t>
      </w:r>
      <w:r w:rsidR="00BA3F9A" w:rsidRPr="00E639AB">
        <w:rPr>
          <w:rFonts w:ascii="Times New Roman" w:hAnsi="Times New Roman" w:cs="Times New Roman"/>
          <w:sz w:val="24"/>
          <w:szCs w:val="24"/>
        </w:rPr>
        <w:tab/>
      </w:r>
      <w:r w:rsidRPr="00E639AB">
        <w:rPr>
          <w:rFonts w:ascii="Times New Roman" w:hAnsi="Times New Roman" w:cs="Times New Roman"/>
          <w:sz w:val="24"/>
          <w:szCs w:val="24"/>
        </w:rPr>
        <w:t>Реквизиты Сторон:</w:t>
      </w:r>
    </w:p>
    <w:p w14:paraId="3E875CE0" w14:textId="77777777" w:rsidR="00C41CA7" w:rsidRPr="00E639AB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65"/>
        <w:gridCol w:w="4833"/>
      </w:tblGrid>
      <w:tr w:rsidR="00C41CA7" w:rsidRPr="00E639AB" w14:paraId="3A93E0EE" w14:textId="77777777" w:rsidTr="007A383B">
        <w:trPr>
          <w:trHeight w:val="248"/>
        </w:trPr>
        <w:tc>
          <w:tcPr>
            <w:tcW w:w="4665" w:type="dxa"/>
          </w:tcPr>
          <w:p w14:paraId="6A02CD06" w14:textId="77777777" w:rsidR="00C41CA7" w:rsidRPr="00E639AB" w:rsidRDefault="00C41CA7" w:rsidP="007A383B">
            <w:pPr>
              <w:tabs>
                <w:tab w:val="left" w:pos="4536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</w:tc>
        <w:tc>
          <w:tcPr>
            <w:tcW w:w="4833" w:type="dxa"/>
          </w:tcPr>
          <w:p w14:paraId="08803C3F" w14:textId="77777777" w:rsidR="00C41CA7" w:rsidRPr="00E639AB" w:rsidRDefault="00C41CA7" w:rsidP="007A383B">
            <w:pPr>
              <w:pStyle w:val="24"/>
              <w:contextualSpacing/>
              <w:jc w:val="center"/>
              <w:rPr>
                <w:b/>
                <w:sz w:val="24"/>
                <w:szCs w:val="24"/>
              </w:rPr>
            </w:pPr>
            <w:r w:rsidRPr="00E639AB">
              <w:rPr>
                <w:b/>
                <w:sz w:val="24"/>
                <w:szCs w:val="24"/>
              </w:rPr>
              <w:t>Исполнитель</w:t>
            </w:r>
          </w:p>
        </w:tc>
      </w:tr>
    </w:tbl>
    <w:p w14:paraId="5628CC19" w14:textId="77777777" w:rsidR="00C41CA7" w:rsidRPr="00E639AB" w:rsidRDefault="00C41CA7" w:rsidP="00C41CA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62AB96A" w14:textId="77777777" w:rsidR="00C41CA7" w:rsidRPr="00E639AB" w:rsidRDefault="00C41CA7" w:rsidP="00C41CA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97A00C4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0180BA5" w14:textId="77777777" w:rsidR="00C41CA7" w:rsidRPr="00E639AB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583A79D" w14:textId="77777777" w:rsidR="00C41CA7" w:rsidRPr="00E639AB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6C1F05F" w14:textId="77777777" w:rsidR="00C41CA7" w:rsidRPr="00E639AB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587C57B0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53CD7C6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A2EA2CA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A2813BF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E8A63AD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E1E9CCB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22864A62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4E057BD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D92A1BB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D538C59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093C377C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6293AFB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56C88C18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6B3578C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0932861B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24F7107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CB014B9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A17EEB9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425E48EB" w14:textId="77777777" w:rsidR="00BF5150" w:rsidRPr="00E639AB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771F362" w14:textId="77777777" w:rsidR="00DA3957" w:rsidRPr="00E639AB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2992D610" w14:textId="77777777" w:rsidR="00271B28" w:rsidRPr="00E639AB" w:rsidRDefault="00271B28" w:rsidP="00271B28">
      <w:pPr>
        <w:shd w:val="clear" w:color="auto" w:fill="FFFFFF"/>
        <w:jc w:val="center"/>
        <w:rPr>
          <w:caps/>
        </w:rPr>
      </w:pPr>
      <w:r w:rsidRPr="00E639AB">
        <w:rPr>
          <w:rFonts w:ascii="Times New Roman" w:hAnsi="Times New Roman"/>
          <w:b/>
          <w:bCs/>
          <w:caps/>
        </w:rPr>
        <w:t>Схема оформления конверта с заявкой участника</w:t>
      </w:r>
    </w:p>
    <w:p w14:paraId="012AE707" w14:textId="77777777" w:rsidR="00271B28" w:rsidRPr="00E639AB" w:rsidRDefault="008A0B6C" w:rsidP="00271B28"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79111" wp14:editId="2B851291">
                <wp:simplePos x="0" y="0"/>
                <wp:positionH relativeFrom="column">
                  <wp:posOffset>3133090</wp:posOffset>
                </wp:positionH>
                <wp:positionV relativeFrom="paragraph">
                  <wp:posOffset>129540</wp:posOffset>
                </wp:positionV>
                <wp:extent cx="3215640" cy="1934210"/>
                <wp:effectExtent l="0" t="0" r="22860" b="2794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744" w14:textId="77777777" w:rsidR="006E45E6" w:rsidRDefault="006E45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КОНКУРС № ________</w:t>
                            </w:r>
                          </w:p>
                          <w:p w14:paraId="6567A5EC" w14:textId="77777777" w:rsidR="006E45E6" w:rsidRDefault="006E45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Право заключения договора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_____________</w:t>
                            </w: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</w:p>
                          <w:p w14:paraId="54552DBE" w14:textId="77777777" w:rsidR="006E45E6" w:rsidRDefault="006E45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p w14:paraId="62C8B826" w14:textId="77777777" w:rsidR="006E45E6" w:rsidRDefault="006E45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Не вскрывать до «__» ________ 20__ г. </w:t>
                            </w:r>
                            <w:r w:rsidRPr="008A0B6C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(дата вскрытия конверта указана в извещении)</w:t>
                            </w:r>
                          </w:p>
                          <w:p w14:paraId="494D79BF" w14:textId="77777777" w:rsidR="006E45E6" w:rsidRPr="008A0B6C" w:rsidRDefault="006E45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Вскрывать на заседании Конкурсной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46.7pt;margin-top:10.2pt;width:253.2pt;height:1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">
                <v:stroke dashstyle="1 1" endcap="round"/>
                <v:textbox>
                  <w:txbxContent>
                    <w:p w14:paraId="2BB1F744" w14:textId="77777777" w:rsidR="006E45E6" w:rsidRDefault="006E45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КОНКУРС № ________</w:t>
                      </w:r>
                    </w:p>
                    <w:p w14:paraId="6567A5EC" w14:textId="77777777" w:rsidR="006E45E6" w:rsidRDefault="006E45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Право заключения договора 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</w:rPr>
                        <w:t>на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</w:rPr>
                        <w:t xml:space="preserve"> _____________</w:t>
                      </w: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 </w:t>
                      </w:r>
                    </w:p>
                    <w:p w14:paraId="54552DBE" w14:textId="77777777" w:rsidR="006E45E6" w:rsidRDefault="006E45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</w:p>
                    <w:p w14:paraId="62C8B826" w14:textId="77777777" w:rsidR="006E45E6" w:rsidRDefault="006E45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 xml:space="preserve">Не вскрывать до «__» ________ 20__ г. </w:t>
                      </w:r>
                      <w:r w:rsidRPr="008A0B6C">
                        <w:rPr>
                          <w:rFonts w:ascii="Times New Roman" w:hAnsi="Times New Roman"/>
                          <w:bCs/>
                          <w:i/>
                        </w:rPr>
                        <w:t>(дата вскрытия конверта указана в извещении)</w:t>
                      </w:r>
                    </w:p>
                    <w:p w14:paraId="494D79BF" w14:textId="77777777" w:rsidR="006E45E6" w:rsidRPr="008A0B6C" w:rsidRDefault="006E45E6" w:rsidP="00271B28">
                      <w:pPr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/>
                        </w:rPr>
                        <w:t>Вскрывать на заседании Конкурсной комиссии</w:t>
                      </w:r>
                    </w:p>
                  </w:txbxContent>
                </v:textbox>
              </v:shape>
            </w:pict>
          </mc:Fallback>
        </mc:AlternateContent>
      </w:r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612E7" wp14:editId="6EAFF3AB">
                <wp:simplePos x="0" y="0"/>
                <wp:positionH relativeFrom="column">
                  <wp:posOffset>194310</wp:posOffset>
                </wp:positionH>
                <wp:positionV relativeFrom="paragraph">
                  <wp:posOffset>9525</wp:posOffset>
                </wp:positionV>
                <wp:extent cx="6248400" cy="4408170"/>
                <wp:effectExtent l="0" t="0" r="1905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40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A02C" w14:textId="77777777" w:rsidR="006E45E6" w:rsidRDefault="006E45E6" w:rsidP="00271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15.3pt;margin-top:.75pt;width:492pt;height:3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">
                <v:textbox>
                  <w:txbxContent>
                    <w:p w14:paraId="2A67A02C" w14:textId="77777777" w:rsidR="006E45E6" w:rsidRDefault="006E45E6" w:rsidP="00271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1B28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3D976" wp14:editId="4D5A64E6">
                <wp:simplePos x="0" y="0"/>
                <wp:positionH relativeFrom="column">
                  <wp:posOffset>438150</wp:posOffset>
                </wp:positionH>
                <wp:positionV relativeFrom="paragraph">
                  <wp:posOffset>137160</wp:posOffset>
                </wp:positionV>
                <wp:extent cx="2607945" cy="1934210"/>
                <wp:effectExtent l="9525" t="13335" r="11430" b="508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3941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кого: Наименование организации – участника (фамилия, имя, отчество индивидуального предпринимателя)</w:t>
                            </w:r>
                          </w:p>
                          <w:p w14:paraId="1C2B7A29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Контактный телефон: ____________</w:t>
                            </w:r>
                          </w:p>
                          <w:p w14:paraId="4AFA4100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9C6920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margin-left:34.5pt;margin-top:10.8pt;width:205.35pt;height:1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">
                <v:stroke dashstyle="1 1" endcap="round"/>
                <v:textbox>
                  <w:txbxContent>
                    <w:p w14:paraId="7E123941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 кого: Наименование организации – участника (фамилия, имя, отчество индивидуального предпринимателя)</w:t>
                      </w:r>
                    </w:p>
                    <w:p w14:paraId="1C2B7A29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Контактный телефон: ____________</w:t>
                      </w:r>
                    </w:p>
                    <w:p w14:paraId="4AFA4100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D9C6920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</w:r>
                    </w:p>
                  </w:txbxContent>
                </v:textbox>
              </v:rect>
            </w:pict>
          </mc:Fallback>
        </mc:AlternateContent>
      </w:r>
    </w:p>
    <w:p w14:paraId="65EDA865" w14:textId="77777777" w:rsidR="00271B28" w:rsidRPr="00E639AB" w:rsidRDefault="00271B28" w:rsidP="00271B28"/>
    <w:p w14:paraId="69621503" w14:textId="77777777" w:rsidR="00271B28" w:rsidRPr="00E639AB" w:rsidRDefault="00271B28" w:rsidP="00271B28"/>
    <w:p w14:paraId="72CD1616" w14:textId="77777777" w:rsidR="00271B28" w:rsidRPr="00E639AB" w:rsidRDefault="00271B28" w:rsidP="00271B28"/>
    <w:p w14:paraId="40D54FD0" w14:textId="77777777" w:rsidR="00271B28" w:rsidRPr="00E639AB" w:rsidRDefault="00271B28" w:rsidP="00271B28"/>
    <w:p w14:paraId="5263C849" w14:textId="77777777" w:rsidR="00271B28" w:rsidRPr="00E639AB" w:rsidRDefault="00271B28" w:rsidP="00271B28"/>
    <w:p w14:paraId="59077DAC" w14:textId="77777777" w:rsidR="00271B28" w:rsidRPr="00E639AB" w:rsidRDefault="00271B28" w:rsidP="00271B28"/>
    <w:p w14:paraId="0F6D1192" w14:textId="77777777" w:rsidR="00271B28" w:rsidRPr="00E639AB" w:rsidRDefault="00271B28" w:rsidP="00271B28"/>
    <w:p w14:paraId="6647B899" w14:textId="77777777" w:rsidR="00271B28" w:rsidRPr="00E639AB" w:rsidRDefault="00271B28" w:rsidP="00271B28"/>
    <w:p w14:paraId="6881A603" w14:textId="77777777" w:rsidR="00271B28" w:rsidRPr="00E639AB" w:rsidRDefault="00271B28" w:rsidP="00271B28"/>
    <w:p w14:paraId="50CAB886" w14:textId="77777777" w:rsidR="00271B28" w:rsidRPr="00E639AB" w:rsidRDefault="00271B28" w:rsidP="00271B28"/>
    <w:p w14:paraId="0C15DB0D" w14:textId="77777777" w:rsidR="00271B28" w:rsidRPr="00E639AB" w:rsidRDefault="00271B28" w:rsidP="00271B28"/>
    <w:p w14:paraId="3D814A8E" w14:textId="77777777" w:rsidR="00271B28" w:rsidRPr="00E639AB" w:rsidRDefault="00271B28" w:rsidP="00271B28"/>
    <w:p w14:paraId="2415F258" w14:textId="77777777" w:rsidR="00271B28" w:rsidRPr="00E639AB" w:rsidRDefault="008A0B6C" w:rsidP="00271B28">
      <w:r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AE16" wp14:editId="166C565D">
                <wp:simplePos x="0" y="0"/>
                <wp:positionH relativeFrom="column">
                  <wp:posOffset>3131185</wp:posOffset>
                </wp:positionH>
                <wp:positionV relativeFrom="paragraph">
                  <wp:posOffset>39370</wp:posOffset>
                </wp:positionV>
                <wp:extent cx="3215640" cy="1775460"/>
                <wp:effectExtent l="0" t="0" r="22860" b="1524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E4C5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BE10A4" w14:textId="77777777" w:rsidR="006E45E6" w:rsidRDefault="006E45E6" w:rsidP="00271B2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Кому: </w:t>
                            </w: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Некоммерческая организация Фонд </w:t>
                            </w:r>
                          </w:p>
                          <w:p w14:paraId="40912A77" w14:textId="6824619E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 «Региональный оператор</w:t>
                            </w:r>
                            <w:r w:rsidRPr="001F162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9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капитального ремонта общего имущества в многоквартирных домах, расположенных на территории</w:t>
                            </w: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 Республики Башкортостан»</w:t>
                            </w:r>
                          </w:p>
                          <w:p w14:paraId="1C16DB45" w14:textId="77777777" w:rsidR="006E45E6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E696D9" w14:textId="77777777" w:rsidR="006E45E6" w:rsidRPr="00DD5B89" w:rsidRDefault="006E45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Куда: 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 xml:space="preserve">450001, </w:t>
                            </w:r>
                            <w:proofErr w:type="spell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г</w:t>
                            </w:r>
                            <w:proofErr w:type="gram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.У</w:t>
                            </w:r>
                            <w:proofErr w:type="gram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фа</w:t>
                            </w:r>
                            <w:proofErr w:type="spell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, ул.</w:t>
                            </w:r>
                            <w:r>
                              <w:rPr>
                                <w:rFonts w:ascii="Times New Roman" w:hAnsi="Times New Roman"/>
                                <w:lang w:eastAsia="ru-RU"/>
                              </w:rPr>
                              <w:t>Р.Зорге,7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каб</w:t>
                            </w:r>
                            <w:proofErr w:type="spell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9" style="position:absolute;margin-left:246.55pt;margin-top:3.1pt;width:253.2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">
                <v:stroke dashstyle="1 1" endcap="round"/>
                <v:textbox>
                  <w:txbxContent>
                    <w:p w14:paraId="027DE4C5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BE10A4" w14:textId="77777777" w:rsidR="006E45E6" w:rsidRDefault="006E45E6" w:rsidP="00271B2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Кому: </w:t>
                      </w:r>
                      <w:r w:rsidRPr="00DD5B89">
                        <w:rPr>
                          <w:rFonts w:ascii="Times New Roman" w:eastAsia="Calibri" w:hAnsi="Times New Roman"/>
                        </w:rPr>
                        <w:t xml:space="preserve">Некоммерческая организация Фонд </w:t>
                      </w:r>
                    </w:p>
                    <w:p w14:paraId="40912A77" w14:textId="6824619E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  <w:r w:rsidRPr="00DD5B89">
                        <w:rPr>
                          <w:rFonts w:ascii="Times New Roman" w:eastAsia="Calibri" w:hAnsi="Times New Roman"/>
                        </w:rPr>
                        <w:t xml:space="preserve"> «Региональный оператор</w:t>
                      </w:r>
                      <w:r w:rsidRPr="001F162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639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капитального ремонта общего имущества в многоквартирных домах, расположенных на территории</w:t>
                      </w:r>
                      <w:r w:rsidRPr="00DD5B89">
                        <w:rPr>
                          <w:rFonts w:ascii="Times New Roman" w:eastAsia="Calibri" w:hAnsi="Times New Roman"/>
                        </w:rPr>
                        <w:t xml:space="preserve"> Республики Башкортостан»</w:t>
                      </w:r>
                    </w:p>
                    <w:p w14:paraId="1C16DB45" w14:textId="77777777" w:rsidR="006E45E6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3E696D9" w14:textId="77777777" w:rsidR="006E45E6" w:rsidRPr="00DD5B89" w:rsidRDefault="006E45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Куда: 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 xml:space="preserve">450001, </w:t>
                      </w:r>
                      <w:proofErr w:type="spellStart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г</w:t>
                      </w:r>
                      <w:proofErr w:type="gramStart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.У</w:t>
                      </w:r>
                      <w:proofErr w:type="gramEnd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фа</w:t>
                      </w:r>
                      <w:proofErr w:type="spellEnd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, ул.</w:t>
                      </w:r>
                      <w:r>
                        <w:rPr>
                          <w:rFonts w:ascii="Times New Roman" w:hAnsi="Times New Roman"/>
                          <w:lang w:eastAsia="ru-RU"/>
                        </w:rPr>
                        <w:t>Р.Зорге,7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 xml:space="preserve">, </w:t>
                      </w:r>
                      <w:proofErr w:type="spellStart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каб</w:t>
                      </w:r>
                      <w:proofErr w:type="spellEnd"/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p w14:paraId="78FEDBC1" w14:textId="77777777" w:rsidR="00271B28" w:rsidRPr="00E639AB" w:rsidRDefault="00271B28" w:rsidP="00271B28"/>
    <w:p w14:paraId="64416762" w14:textId="77777777" w:rsidR="00271B28" w:rsidRPr="00E639AB" w:rsidRDefault="00271B28" w:rsidP="00271B28"/>
    <w:p w14:paraId="3C280693" w14:textId="77777777" w:rsidR="00271B28" w:rsidRPr="00E639AB" w:rsidRDefault="00271B28" w:rsidP="00271B28"/>
    <w:p w14:paraId="6691056C" w14:textId="77777777" w:rsidR="00271B28" w:rsidRPr="00E639AB" w:rsidRDefault="00271B28" w:rsidP="00271B28"/>
    <w:p w14:paraId="648A0023" w14:textId="77777777" w:rsidR="00271B28" w:rsidRPr="00E639AB" w:rsidRDefault="00271B28" w:rsidP="00271B28"/>
    <w:p w14:paraId="1D341AE1" w14:textId="77777777" w:rsidR="00271B28" w:rsidRPr="00E639AB" w:rsidRDefault="00271B28" w:rsidP="00271B28"/>
    <w:p w14:paraId="72F7ED3F" w14:textId="77777777" w:rsidR="00271B28" w:rsidRPr="00E639AB" w:rsidRDefault="00271B28" w:rsidP="00271B28"/>
    <w:p w14:paraId="2C557CFA" w14:textId="77777777" w:rsidR="00271B28" w:rsidRPr="00E639AB" w:rsidRDefault="00271B28" w:rsidP="00271B28"/>
    <w:p w14:paraId="40ECB150" w14:textId="77777777" w:rsidR="001F1621" w:rsidRDefault="001F1621" w:rsidP="00FD2C30">
      <w:pPr>
        <w:jc w:val="center"/>
        <w:rPr>
          <w:rFonts w:ascii="Times New Roman" w:hAnsi="Times New Roman"/>
        </w:rPr>
      </w:pPr>
    </w:p>
    <w:p w14:paraId="66A85CA8" w14:textId="081DE82C" w:rsidR="00271B28" w:rsidRPr="00FD2C30" w:rsidRDefault="001F1621" w:rsidP="00FD2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9A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322CFE" wp14:editId="5C338E73">
                <wp:simplePos x="0" y="0"/>
                <wp:positionH relativeFrom="column">
                  <wp:posOffset>95885</wp:posOffset>
                </wp:positionH>
                <wp:positionV relativeFrom="paragraph">
                  <wp:posOffset>875030</wp:posOffset>
                </wp:positionV>
                <wp:extent cx="6248400" cy="3841750"/>
                <wp:effectExtent l="0" t="0" r="19050" b="2540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841750"/>
                          <a:chOff x="1293" y="8339"/>
                          <a:chExt cx="9840" cy="6050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93" y="8339"/>
                            <a:ext cx="9840" cy="4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293" y="8339"/>
                            <a:ext cx="9840" cy="129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1290"/>
                              <a:gd name="T2" fmla="*/ 2100 w 4320"/>
                              <a:gd name="T3" fmla="*/ 1290 h 1290"/>
                              <a:gd name="T4" fmla="*/ 4320 w 4320"/>
                              <a:gd name="T5" fmla="*/ 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" h="1290">
                                <a:moveTo>
                                  <a:pt x="0" y="0"/>
                                </a:moveTo>
                                <a:lnTo>
                                  <a:pt x="2100" y="1290"/>
                                </a:ln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081" y="8649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685" y="9282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8190" y="868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7"/>
                        <wps:cNvCnPr/>
                        <wps:spPr bwMode="auto">
                          <a:xfrm>
                            <a:off x="3449" y="9019"/>
                            <a:ext cx="2597" cy="4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"/>
                        <wps:cNvCnPr/>
                        <wps:spPr bwMode="auto">
                          <a:xfrm flipH="1">
                            <a:off x="6046" y="9090"/>
                            <a:ext cx="2474" cy="4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046" y="9668"/>
                            <a:ext cx="0" cy="3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68" y="13613"/>
                            <a:ext cx="2805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CD5F3" w14:textId="77777777" w:rsidR="006E45E6" w:rsidRDefault="006E45E6" w:rsidP="00271B28">
                              <w:pPr>
                                <w:tabs>
                                  <w:tab w:val="left" w:pos="8115"/>
                                </w:tabs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Печать организации</w:t>
                              </w:r>
                            </w:p>
                            <w:p w14:paraId="08B32561" w14:textId="5BADA5C5" w:rsidR="006E45E6" w:rsidRDefault="006E45E6" w:rsidP="00271B28">
                              <w:pPr>
                                <w:tabs>
                                  <w:tab w:val="left" w:pos="8115"/>
                                </w:tabs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(при наличии)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0" style="position:absolute;left:0;text-align:left;margin-left:7.55pt;margin-top:68.9pt;width:492pt;height:302.5pt;z-index:251665408" coordorigin="1293,8339" coordsize="9840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">
                <v:rect id="Rectangle 22" o:spid="_x0000_s1031" style="position:absolute;left:1293;top:8339;width:9840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 id="Freeform 23" o:spid="_x0000_s1032" style="position:absolute;left:1293;top:8339;width:9840;height:1290;visibility:visible;mso-wrap-style:square;v-text-anchor:top" coordsize="43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Cb8QA&#10;AADaAAAADwAAAGRycy9kb3ducmV2LnhtbESPzWvCQBTE7wX/h+UVvJS6qR9FoquIokhvfhw8PrOv&#10;STD7Ns2uSfSvdwuCx2FmfsNM560pRE2Vyy0r+OpFIIgTq3NOFRwP688xCOeRNRaWScGNHMxnnbcp&#10;xto2vKN671MRIOxiVJB5X8ZSuiQjg65nS+Lg/drKoA+ySqWusAlwU8h+FH1LgzmHhQxLWmaUXPZX&#10;o2DQnDeX80+6+lidTvdBnY/+yJRKdd/bxQSEp9a/ws/2VisYwv+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wm/EAAAA2gAAAA8AAAAAAAAAAAAAAAAAmAIAAGRycy9k&#10;b3ducmV2LnhtbFBLBQYAAAAABAAEAPUAAACJAwAAAAA=&#10;" path="m,l2100,1290,4320,e" filled="f">
                  <v:path arrowok="t" o:connecttype="custom" o:connectlocs="0,0;4783,1290;9840,0" o:connectangles="0,0,0"/>
                </v:shape>
                <v:oval id="Oval 24" o:spid="_x0000_s1033" style="position:absolute;left:3081;top:8649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Oval 25" o:spid="_x0000_s1034" style="position:absolute;left:5685;top:928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26" o:spid="_x0000_s1035" style="position:absolute;left:8190;top:86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line id="Line 27" o:spid="_x0000_s1036" style="position:absolute;visibility:visible;mso-wrap-style:square" from="3449,9019" to="6046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8" o:spid="_x0000_s1037" style="position:absolute;flip:x;visibility:visible;mso-wrap-style:square" from="6046,9090" to="8520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38" type="#_x0000_t32" style="position:absolute;left:6046;top:9668;width:0;height:3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rect id="Rectangle 30" o:spid="_x0000_s1039" style="position:absolute;left:4668;top:13613;width:2805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14:paraId="190CD5F3" w14:textId="77777777" w:rsidR="006E45E6" w:rsidRDefault="006E45E6" w:rsidP="00271B28">
                        <w:pPr>
                          <w:tabs>
                            <w:tab w:val="left" w:pos="8115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Печать организации</w:t>
                        </w:r>
                      </w:p>
                      <w:p w14:paraId="08B32561" w14:textId="5BADA5C5" w:rsidR="006E45E6" w:rsidRDefault="006E45E6" w:rsidP="00271B28">
                        <w:pPr>
                          <w:tabs>
                            <w:tab w:val="left" w:pos="8115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(при наличии)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9F57E" wp14:editId="2B8BB618">
                <wp:simplePos x="0" y="0"/>
                <wp:positionH relativeFrom="column">
                  <wp:posOffset>4679950</wp:posOffset>
                </wp:positionH>
                <wp:positionV relativeFrom="paragraph">
                  <wp:posOffset>1313180</wp:posOffset>
                </wp:positionV>
                <wp:extent cx="45085" cy="45085"/>
                <wp:effectExtent l="0" t="0" r="12065" b="1206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6AA26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7" o:spid="_x0000_s1026" type="#_x0000_t120" style="position:absolute;margin-left:368.5pt;margin-top:103.4pt;width:3.55pt;height:3.5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" fillcolor="black"/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58FF6" wp14:editId="010090A9">
                <wp:simplePos x="0" y="0"/>
                <wp:positionH relativeFrom="column">
                  <wp:posOffset>3092450</wp:posOffset>
                </wp:positionH>
                <wp:positionV relativeFrom="paragraph">
                  <wp:posOffset>1712595</wp:posOffset>
                </wp:positionV>
                <wp:extent cx="45085" cy="45085"/>
                <wp:effectExtent l="0" t="0" r="12065" b="1206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559A21" id="AutoShape 36" o:spid="_x0000_s1026" type="#_x0000_t120" style="position:absolute;margin-left:243.5pt;margin-top:134.85pt;width:3.5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" fillcolor="black"/>
            </w:pict>
          </mc:Fallback>
        </mc:AlternateContent>
      </w:r>
      <w:r w:rsidR="008A0B6C" w:rsidRPr="00E63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A5107" wp14:editId="7E60A1FE">
                <wp:simplePos x="0" y="0"/>
                <wp:positionH relativeFrom="column">
                  <wp:posOffset>1456690</wp:posOffset>
                </wp:positionH>
                <wp:positionV relativeFrom="paragraph">
                  <wp:posOffset>1308100</wp:posOffset>
                </wp:positionV>
                <wp:extent cx="45085" cy="45085"/>
                <wp:effectExtent l="0" t="0" r="12065" b="1206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A02450" id="AutoShape 35" o:spid="_x0000_s1026" type="#_x0000_t120" style="position:absolute;margin-left:114.7pt;margin-top:103pt;width:3.55pt;height:3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" fillcolor="black"/>
            </w:pict>
          </mc:Fallback>
        </mc:AlternateContent>
      </w:r>
    </w:p>
    <w:sectPr w:rsidR="00271B28" w:rsidRPr="00FD2C30" w:rsidSect="002A742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6FFF" w14:textId="77777777" w:rsidR="006E45E6" w:rsidRDefault="006E45E6" w:rsidP="007E24AC">
      <w:r>
        <w:separator/>
      </w:r>
    </w:p>
  </w:endnote>
  <w:endnote w:type="continuationSeparator" w:id="0">
    <w:p w14:paraId="0FD4724E" w14:textId="77777777" w:rsidR="006E45E6" w:rsidRDefault="006E45E6" w:rsidP="007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758CD" w14:textId="77777777" w:rsidR="006E45E6" w:rsidRDefault="006E45E6" w:rsidP="007E24AC">
      <w:r>
        <w:separator/>
      </w:r>
    </w:p>
  </w:footnote>
  <w:footnote w:type="continuationSeparator" w:id="0">
    <w:p w14:paraId="19338601" w14:textId="77777777" w:rsidR="006E45E6" w:rsidRDefault="006E45E6" w:rsidP="007E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C5"/>
    <w:multiLevelType w:val="multilevel"/>
    <w:tmpl w:val="EA1CDA80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45" w:hanging="10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">
    <w:nsid w:val="04BC4A0F"/>
    <w:multiLevelType w:val="hybridMultilevel"/>
    <w:tmpl w:val="80E2D0C6"/>
    <w:lvl w:ilvl="0" w:tplc="AA04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4CE0826"/>
    <w:multiLevelType w:val="multilevel"/>
    <w:tmpl w:val="2CFE6F88"/>
    <w:lvl w:ilvl="0">
      <w:start w:val="1"/>
      <w:numFmt w:val="upperRoman"/>
      <w:lvlText w:val="%1."/>
      <w:lvlJc w:val="left"/>
      <w:pPr>
        <w:ind w:left="118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9" w:hanging="1800"/>
      </w:pPr>
      <w:rPr>
        <w:rFonts w:hint="default"/>
      </w:rPr>
    </w:lvl>
  </w:abstractNum>
  <w:abstractNum w:abstractNumId="3">
    <w:nsid w:val="099A0764"/>
    <w:multiLevelType w:val="multilevel"/>
    <w:tmpl w:val="56CE97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35D0"/>
    <w:multiLevelType w:val="hybridMultilevel"/>
    <w:tmpl w:val="D96A4B78"/>
    <w:lvl w:ilvl="0" w:tplc="AD86942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4497B"/>
    <w:multiLevelType w:val="hybridMultilevel"/>
    <w:tmpl w:val="0E56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581887"/>
    <w:multiLevelType w:val="hybridMultilevel"/>
    <w:tmpl w:val="9DEC0CDC"/>
    <w:lvl w:ilvl="0" w:tplc="C0FE7F8A">
      <w:start w:val="1"/>
      <w:numFmt w:val="decimal"/>
      <w:lvlText w:val="%1."/>
      <w:lvlJc w:val="left"/>
      <w:pPr>
        <w:ind w:left="333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>
    <w:nsid w:val="3AB74EB5"/>
    <w:multiLevelType w:val="hybridMultilevel"/>
    <w:tmpl w:val="CB0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C532E74"/>
    <w:multiLevelType w:val="hybridMultilevel"/>
    <w:tmpl w:val="361E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525"/>
    <w:multiLevelType w:val="multilevel"/>
    <w:tmpl w:val="02B67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FC64C27"/>
    <w:multiLevelType w:val="multilevel"/>
    <w:tmpl w:val="2438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71866B40"/>
    <w:multiLevelType w:val="hybridMultilevel"/>
    <w:tmpl w:val="0AAA573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DB2FB0"/>
    <w:multiLevelType w:val="multilevel"/>
    <w:tmpl w:val="B5E0F4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19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1"/>
    <w:rsid w:val="00002A87"/>
    <w:rsid w:val="00005CFF"/>
    <w:rsid w:val="0002131B"/>
    <w:rsid w:val="00022D25"/>
    <w:rsid w:val="00032FB6"/>
    <w:rsid w:val="00035809"/>
    <w:rsid w:val="000428A5"/>
    <w:rsid w:val="000507D9"/>
    <w:rsid w:val="0005085E"/>
    <w:rsid w:val="000661C3"/>
    <w:rsid w:val="00067ABE"/>
    <w:rsid w:val="000703DF"/>
    <w:rsid w:val="00073739"/>
    <w:rsid w:val="00076BA5"/>
    <w:rsid w:val="00082D90"/>
    <w:rsid w:val="0009333D"/>
    <w:rsid w:val="00095F0C"/>
    <w:rsid w:val="000A0FB3"/>
    <w:rsid w:val="000A4556"/>
    <w:rsid w:val="000A7396"/>
    <w:rsid w:val="000B0F1F"/>
    <w:rsid w:val="000C2992"/>
    <w:rsid w:val="000D2D82"/>
    <w:rsid w:val="000D3764"/>
    <w:rsid w:val="000D668E"/>
    <w:rsid w:val="000E0B9D"/>
    <w:rsid w:val="000E0E18"/>
    <w:rsid w:val="000E1B7B"/>
    <w:rsid w:val="000E4FB9"/>
    <w:rsid w:val="001114B5"/>
    <w:rsid w:val="001251A2"/>
    <w:rsid w:val="00132D0F"/>
    <w:rsid w:val="00133993"/>
    <w:rsid w:val="00135B6E"/>
    <w:rsid w:val="00137611"/>
    <w:rsid w:val="00140805"/>
    <w:rsid w:val="00155569"/>
    <w:rsid w:val="0016700B"/>
    <w:rsid w:val="00167223"/>
    <w:rsid w:val="001723BC"/>
    <w:rsid w:val="001735D2"/>
    <w:rsid w:val="0017568E"/>
    <w:rsid w:val="00182C37"/>
    <w:rsid w:val="001903F7"/>
    <w:rsid w:val="0019270E"/>
    <w:rsid w:val="00196888"/>
    <w:rsid w:val="001A1F49"/>
    <w:rsid w:val="001A3CD6"/>
    <w:rsid w:val="001B7B2F"/>
    <w:rsid w:val="001B7D73"/>
    <w:rsid w:val="001C3B1E"/>
    <w:rsid w:val="001C6D25"/>
    <w:rsid w:val="001D0C8B"/>
    <w:rsid w:val="001D1440"/>
    <w:rsid w:val="001D5EF0"/>
    <w:rsid w:val="001D70F0"/>
    <w:rsid w:val="001E156B"/>
    <w:rsid w:val="001E214D"/>
    <w:rsid w:val="001E4B22"/>
    <w:rsid w:val="001E594C"/>
    <w:rsid w:val="001F106A"/>
    <w:rsid w:val="001F1621"/>
    <w:rsid w:val="001F1731"/>
    <w:rsid w:val="00201456"/>
    <w:rsid w:val="00202743"/>
    <w:rsid w:val="00203EE2"/>
    <w:rsid w:val="002060CA"/>
    <w:rsid w:val="00216E3E"/>
    <w:rsid w:val="002257DD"/>
    <w:rsid w:val="00226B37"/>
    <w:rsid w:val="002310C4"/>
    <w:rsid w:val="00241020"/>
    <w:rsid w:val="00245F92"/>
    <w:rsid w:val="00246B8D"/>
    <w:rsid w:val="00252901"/>
    <w:rsid w:val="00253BBE"/>
    <w:rsid w:val="002563F1"/>
    <w:rsid w:val="00260C72"/>
    <w:rsid w:val="002646C6"/>
    <w:rsid w:val="00265048"/>
    <w:rsid w:val="002675BE"/>
    <w:rsid w:val="00271B28"/>
    <w:rsid w:val="002721FF"/>
    <w:rsid w:val="00287148"/>
    <w:rsid w:val="00295324"/>
    <w:rsid w:val="002A50EB"/>
    <w:rsid w:val="002A7421"/>
    <w:rsid w:val="002B3EB1"/>
    <w:rsid w:val="002C0257"/>
    <w:rsid w:val="002C0C03"/>
    <w:rsid w:val="002C17C0"/>
    <w:rsid w:val="002C310A"/>
    <w:rsid w:val="002D58D8"/>
    <w:rsid w:val="002E37F0"/>
    <w:rsid w:val="00312734"/>
    <w:rsid w:val="00314DA8"/>
    <w:rsid w:val="00317BEB"/>
    <w:rsid w:val="00323C51"/>
    <w:rsid w:val="00325255"/>
    <w:rsid w:val="00325CC7"/>
    <w:rsid w:val="00327709"/>
    <w:rsid w:val="00330DDD"/>
    <w:rsid w:val="00333475"/>
    <w:rsid w:val="00344951"/>
    <w:rsid w:val="00346260"/>
    <w:rsid w:val="003567FE"/>
    <w:rsid w:val="00361507"/>
    <w:rsid w:val="00364FBA"/>
    <w:rsid w:val="00371BBB"/>
    <w:rsid w:val="00374C22"/>
    <w:rsid w:val="00377ACA"/>
    <w:rsid w:val="003809C0"/>
    <w:rsid w:val="003815EF"/>
    <w:rsid w:val="003909EE"/>
    <w:rsid w:val="003945D2"/>
    <w:rsid w:val="00394A39"/>
    <w:rsid w:val="00397229"/>
    <w:rsid w:val="003A2DBC"/>
    <w:rsid w:val="003C10B1"/>
    <w:rsid w:val="003E2C99"/>
    <w:rsid w:val="003E381A"/>
    <w:rsid w:val="003E5F7A"/>
    <w:rsid w:val="003F11F2"/>
    <w:rsid w:val="004034D4"/>
    <w:rsid w:val="00405A98"/>
    <w:rsid w:val="0040756B"/>
    <w:rsid w:val="0042144F"/>
    <w:rsid w:val="00427133"/>
    <w:rsid w:val="004279BC"/>
    <w:rsid w:val="00432D0B"/>
    <w:rsid w:val="00435F9A"/>
    <w:rsid w:val="00436EC2"/>
    <w:rsid w:val="00443CAB"/>
    <w:rsid w:val="004509BE"/>
    <w:rsid w:val="00460635"/>
    <w:rsid w:val="00464E54"/>
    <w:rsid w:val="00466E23"/>
    <w:rsid w:val="00467908"/>
    <w:rsid w:val="00472AC4"/>
    <w:rsid w:val="00473323"/>
    <w:rsid w:val="0047521A"/>
    <w:rsid w:val="00492A32"/>
    <w:rsid w:val="00493076"/>
    <w:rsid w:val="00493EE4"/>
    <w:rsid w:val="004A0AA4"/>
    <w:rsid w:val="004B22D8"/>
    <w:rsid w:val="004B46E6"/>
    <w:rsid w:val="004C1474"/>
    <w:rsid w:val="004C6B83"/>
    <w:rsid w:val="004E07D8"/>
    <w:rsid w:val="004E1DB5"/>
    <w:rsid w:val="004E40BB"/>
    <w:rsid w:val="004E4487"/>
    <w:rsid w:val="004E4B36"/>
    <w:rsid w:val="004F2265"/>
    <w:rsid w:val="004F23D3"/>
    <w:rsid w:val="004F67CF"/>
    <w:rsid w:val="00501AEC"/>
    <w:rsid w:val="00510835"/>
    <w:rsid w:val="005125C9"/>
    <w:rsid w:val="00513607"/>
    <w:rsid w:val="00515565"/>
    <w:rsid w:val="00530FA5"/>
    <w:rsid w:val="00532026"/>
    <w:rsid w:val="00536206"/>
    <w:rsid w:val="00547869"/>
    <w:rsid w:val="00552B2E"/>
    <w:rsid w:val="00554F98"/>
    <w:rsid w:val="0056641D"/>
    <w:rsid w:val="00566D03"/>
    <w:rsid w:val="00572138"/>
    <w:rsid w:val="0059053C"/>
    <w:rsid w:val="005937A3"/>
    <w:rsid w:val="005941FF"/>
    <w:rsid w:val="005947B5"/>
    <w:rsid w:val="00596ED9"/>
    <w:rsid w:val="005B37EE"/>
    <w:rsid w:val="005B464B"/>
    <w:rsid w:val="005B63D4"/>
    <w:rsid w:val="005B7D67"/>
    <w:rsid w:val="005D339B"/>
    <w:rsid w:val="005D4933"/>
    <w:rsid w:val="00603821"/>
    <w:rsid w:val="00603EB3"/>
    <w:rsid w:val="00611C09"/>
    <w:rsid w:val="00615D1B"/>
    <w:rsid w:val="00640B60"/>
    <w:rsid w:val="00640F50"/>
    <w:rsid w:val="00642B8C"/>
    <w:rsid w:val="00643E9B"/>
    <w:rsid w:val="00646F67"/>
    <w:rsid w:val="0065509C"/>
    <w:rsid w:val="00670447"/>
    <w:rsid w:val="0067332C"/>
    <w:rsid w:val="00693AB8"/>
    <w:rsid w:val="006A37D8"/>
    <w:rsid w:val="006A71C5"/>
    <w:rsid w:val="006B1D59"/>
    <w:rsid w:val="006B4405"/>
    <w:rsid w:val="006B5590"/>
    <w:rsid w:val="006B7CD0"/>
    <w:rsid w:val="006E1CA8"/>
    <w:rsid w:val="006E3216"/>
    <w:rsid w:val="006E3591"/>
    <w:rsid w:val="006E45E6"/>
    <w:rsid w:val="00701595"/>
    <w:rsid w:val="00707CCA"/>
    <w:rsid w:val="00710CA4"/>
    <w:rsid w:val="00716030"/>
    <w:rsid w:val="00716621"/>
    <w:rsid w:val="00720403"/>
    <w:rsid w:val="00724142"/>
    <w:rsid w:val="00725AC9"/>
    <w:rsid w:val="00726C31"/>
    <w:rsid w:val="00736A3B"/>
    <w:rsid w:val="0073788C"/>
    <w:rsid w:val="007426BB"/>
    <w:rsid w:val="00752398"/>
    <w:rsid w:val="00755451"/>
    <w:rsid w:val="007700E5"/>
    <w:rsid w:val="00774886"/>
    <w:rsid w:val="00794D86"/>
    <w:rsid w:val="007A2203"/>
    <w:rsid w:val="007A383B"/>
    <w:rsid w:val="007D7428"/>
    <w:rsid w:val="007E24AC"/>
    <w:rsid w:val="007E446C"/>
    <w:rsid w:val="007E48F0"/>
    <w:rsid w:val="007E664D"/>
    <w:rsid w:val="007F784E"/>
    <w:rsid w:val="00800654"/>
    <w:rsid w:val="00805450"/>
    <w:rsid w:val="00807C8F"/>
    <w:rsid w:val="00810434"/>
    <w:rsid w:val="008104FB"/>
    <w:rsid w:val="00821C87"/>
    <w:rsid w:val="00830C30"/>
    <w:rsid w:val="00837BCB"/>
    <w:rsid w:val="00855027"/>
    <w:rsid w:val="00877870"/>
    <w:rsid w:val="00887936"/>
    <w:rsid w:val="00890687"/>
    <w:rsid w:val="00897AB7"/>
    <w:rsid w:val="008A0330"/>
    <w:rsid w:val="008A0B6C"/>
    <w:rsid w:val="008A4E0D"/>
    <w:rsid w:val="008B6D04"/>
    <w:rsid w:val="008C0AF1"/>
    <w:rsid w:val="008E12CF"/>
    <w:rsid w:val="008E3827"/>
    <w:rsid w:val="008F0BB1"/>
    <w:rsid w:val="008F3730"/>
    <w:rsid w:val="008F4DCE"/>
    <w:rsid w:val="009055D2"/>
    <w:rsid w:val="00920687"/>
    <w:rsid w:val="00923BE7"/>
    <w:rsid w:val="00924A83"/>
    <w:rsid w:val="00925770"/>
    <w:rsid w:val="009265D3"/>
    <w:rsid w:val="009416C8"/>
    <w:rsid w:val="00944737"/>
    <w:rsid w:val="0095265B"/>
    <w:rsid w:val="00954E91"/>
    <w:rsid w:val="00961949"/>
    <w:rsid w:val="00962E80"/>
    <w:rsid w:val="009640F4"/>
    <w:rsid w:val="00967F78"/>
    <w:rsid w:val="00993060"/>
    <w:rsid w:val="009A3DA2"/>
    <w:rsid w:val="009A56F4"/>
    <w:rsid w:val="009A77A6"/>
    <w:rsid w:val="009B2F34"/>
    <w:rsid w:val="009D3B04"/>
    <w:rsid w:val="009E4462"/>
    <w:rsid w:val="009F3509"/>
    <w:rsid w:val="009F6693"/>
    <w:rsid w:val="00A047BC"/>
    <w:rsid w:val="00A05F24"/>
    <w:rsid w:val="00A12B80"/>
    <w:rsid w:val="00A1591F"/>
    <w:rsid w:val="00A359CC"/>
    <w:rsid w:val="00A3776B"/>
    <w:rsid w:val="00A62023"/>
    <w:rsid w:val="00A65257"/>
    <w:rsid w:val="00A7428F"/>
    <w:rsid w:val="00A824D2"/>
    <w:rsid w:val="00A84788"/>
    <w:rsid w:val="00A935E0"/>
    <w:rsid w:val="00AA015B"/>
    <w:rsid w:val="00AA3CFE"/>
    <w:rsid w:val="00AA4F0E"/>
    <w:rsid w:val="00AB2A10"/>
    <w:rsid w:val="00AB2EA0"/>
    <w:rsid w:val="00AB5DA8"/>
    <w:rsid w:val="00AC5AD2"/>
    <w:rsid w:val="00AC6C6D"/>
    <w:rsid w:val="00AD047C"/>
    <w:rsid w:val="00AD17E3"/>
    <w:rsid w:val="00AD7027"/>
    <w:rsid w:val="00AE22EF"/>
    <w:rsid w:val="00AF398F"/>
    <w:rsid w:val="00AF5139"/>
    <w:rsid w:val="00AF5EDD"/>
    <w:rsid w:val="00B04039"/>
    <w:rsid w:val="00B05C55"/>
    <w:rsid w:val="00B15D0E"/>
    <w:rsid w:val="00B16965"/>
    <w:rsid w:val="00B26883"/>
    <w:rsid w:val="00B33D25"/>
    <w:rsid w:val="00B37846"/>
    <w:rsid w:val="00B379E6"/>
    <w:rsid w:val="00B56F4C"/>
    <w:rsid w:val="00B6000C"/>
    <w:rsid w:val="00B649AE"/>
    <w:rsid w:val="00B7081A"/>
    <w:rsid w:val="00B714E6"/>
    <w:rsid w:val="00B75ECA"/>
    <w:rsid w:val="00B77383"/>
    <w:rsid w:val="00B81EAD"/>
    <w:rsid w:val="00B924EA"/>
    <w:rsid w:val="00B92BCC"/>
    <w:rsid w:val="00B96A1C"/>
    <w:rsid w:val="00B9718D"/>
    <w:rsid w:val="00BA3029"/>
    <w:rsid w:val="00BA3F9A"/>
    <w:rsid w:val="00BC21DC"/>
    <w:rsid w:val="00BF4474"/>
    <w:rsid w:val="00BF5150"/>
    <w:rsid w:val="00C04A32"/>
    <w:rsid w:val="00C22AA4"/>
    <w:rsid w:val="00C240CC"/>
    <w:rsid w:val="00C2710D"/>
    <w:rsid w:val="00C37281"/>
    <w:rsid w:val="00C37A68"/>
    <w:rsid w:val="00C41CA7"/>
    <w:rsid w:val="00C463DF"/>
    <w:rsid w:val="00C70A58"/>
    <w:rsid w:val="00C73787"/>
    <w:rsid w:val="00C80207"/>
    <w:rsid w:val="00C8192C"/>
    <w:rsid w:val="00C91287"/>
    <w:rsid w:val="00CA1FFF"/>
    <w:rsid w:val="00CA35B5"/>
    <w:rsid w:val="00CA5894"/>
    <w:rsid w:val="00CB0D2A"/>
    <w:rsid w:val="00CB1231"/>
    <w:rsid w:val="00CD1C80"/>
    <w:rsid w:val="00CD6190"/>
    <w:rsid w:val="00CF44B2"/>
    <w:rsid w:val="00CF56CD"/>
    <w:rsid w:val="00CF76BA"/>
    <w:rsid w:val="00D00B7F"/>
    <w:rsid w:val="00D31176"/>
    <w:rsid w:val="00D447CD"/>
    <w:rsid w:val="00D45680"/>
    <w:rsid w:val="00D462D1"/>
    <w:rsid w:val="00D52635"/>
    <w:rsid w:val="00D60FB1"/>
    <w:rsid w:val="00D67E3E"/>
    <w:rsid w:val="00D82ED4"/>
    <w:rsid w:val="00D8459E"/>
    <w:rsid w:val="00D84718"/>
    <w:rsid w:val="00D85E39"/>
    <w:rsid w:val="00D91FFD"/>
    <w:rsid w:val="00D9362F"/>
    <w:rsid w:val="00D93E58"/>
    <w:rsid w:val="00D949FD"/>
    <w:rsid w:val="00D95890"/>
    <w:rsid w:val="00DA100E"/>
    <w:rsid w:val="00DA3957"/>
    <w:rsid w:val="00DA6404"/>
    <w:rsid w:val="00DB0689"/>
    <w:rsid w:val="00DB1461"/>
    <w:rsid w:val="00DB177D"/>
    <w:rsid w:val="00DC6F4A"/>
    <w:rsid w:val="00DD1E5D"/>
    <w:rsid w:val="00DD717E"/>
    <w:rsid w:val="00DE0060"/>
    <w:rsid w:val="00DE2343"/>
    <w:rsid w:val="00DE2D9D"/>
    <w:rsid w:val="00E03341"/>
    <w:rsid w:val="00E0646D"/>
    <w:rsid w:val="00E14316"/>
    <w:rsid w:val="00E3669D"/>
    <w:rsid w:val="00E4299E"/>
    <w:rsid w:val="00E42ED4"/>
    <w:rsid w:val="00E43FF7"/>
    <w:rsid w:val="00E450B6"/>
    <w:rsid w:val="00E5592E"/>
    <w:rsid w:val="00E57399"/>
    <w:rsid w:val="00E579C9"/>
    <w:rsid w:val="00E639AB"/>
    <w:rsid w:val="00E65EB1"/>
    <w:rsid w:val="00E6656D"/>
    <w:rsid w:val="00E76856"/>
    <w:rsid w:val="00E8437C"/>
    <w:rsid w:val="00E90A86"/>
    <w:rsid w:val="00E92C82"/>
    <w:rsid w:val="00E9393B"/>
    <w:rsid w:val="00E9590D"/>
    <w:rsid w:val="00EA257D"/>
    <w:rsid w:val="00EA7079"/>
    <w:rsid w:val="00EB00B9"/>
    <w:rsid w:val="00EB1A4E"/>
    <w:rsid w:val="00EC3943"/>
    <w:rsid w:val="00ED05E3"/>
    <w:rsid w:val="00ED294F"/>
    <w:rsid w:val="00ED428C"/>
    <w:rsid w:val="00EE235B"/>
    <w:rsid w:val="00EF45EA"/>
    <w:rsid w:val="00F01BFA"/>
    <w:rsid w:val="00F04985"/>
    <w:rsid w:val="00F1080B"/>
    <w:rsid w:val="00F1223F"/>
    <w:rsid w:val="00F21EDA"/>
    <w:rsid w:val="00F224B7"/>
    <w:rsid w:val="00F26BD5"/>
    <w:rsid w:val="00F31173"/>
    <w:rsid w:val="00F34C11"/>
    <w:rsid w:val="00F3534C"/>
    <w:rsid w:val="00F36CEA"/>
    <w:rsid w:val="00F40190"/>
    <w:rsid w:val="00F467E9"/>
    <w:rsid w:val="00F468A1"/>
    <w:rsid w:val="00F560A4"/>
    <w:rsid w:val="00F6058D"/>
    <w:rsid w:val="00F61D28"/>
    <w:rsid w:val="00F67227"/>
    <w:rsid w:val="00F72FF6"/>
    <w:rsid w:val="00F94491"/>
    <w:rsid w:val="00FA290A"/>
    <w:rsid w:val="00FD2C30"/>
    <w:rsid w:val="00FD784C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3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">
    <w:name w:val="Body Text Indent 3"/>
    <w:basedOn w:val="a0"/>
    <w:link w:val="30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">
    <w:name w:val="Body Text Indent 3"/>
    <w:basedOn w:val="a0"/>
    <w:link w:val="30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B171137A232FF8DD3A1940F9F5F2A76BEACA34413B18EEB3F0D7A4A530C95C70EE0037AF900891CDG1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B171137A232FF8DD3A1940F9F5F2A76BE9C230453A18EEB3F0D7A4A5C3G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B171137A232FF8DD3A1940F9F5F2A76BE9C231433818EEB3F0D7A4A5C3G0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B171137A232FF8DD3A1940F9F5F2A76BEACA34413B18EEB3F0D7A4A5C3G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49600CCCCF866BEA4D068A7986654DF5074C66FEFE9D69A4B36DCAB0CBE8B0E54E45577837E2528182FBu2H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EF64-F634-4F8E-BFB9-F1DC3425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8219</Words>
  <Characters>46854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User</cp:lastModifiedBy>
  <cp:revision>10</cp:revision>
  <cp:lastPrinted>2015-05-25T03:24:00Z</cp:lastPrinted>
  <dcterms:created xsi:type="dcterms:W3CDTF">2018-02-01T06:57:00Z</dcterms:created>
  <dcterms:modified xsi:type="dcterms:W3CDTF">2018-03-23T05:27:00Z</dcterms:modified>
</cp:coreProperties>
</file>