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A2" w:rsidRPr="00BA6EA2" w:rsidRDefault="00BA6EA2" w:rsidP="00BA6EA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</w:pPr>
      <w:r w:rsidRPr="00BA6EA2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  <w:t>«ПРОЕКТ ДОГОВОРА»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BA6EA2">
        <w:rPr>
          <w:rFonts w:ascii="Times New Roman" w:eastAsia="Times New Roman" w:hAnsi="Times New Roman" w:cs="Times New Roman"/>
          <w:lang w:eastAsia="ru-RU"/>
        </w:rPr>
        <w:t>ДОГОВОР № 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BA6EA2">
        <w:rPr>
          <w:rFonts w:ascii="Times New Roman" w:eastAsia="Times New Roman" w:hAnsi="Times New Roman" w:cs="Times New Roman"/>
          <w:lang w:eastAsia="ru-RU"/>
        </w:rPr>
        <w:t>купли-продажи транспортного средства (автомобиля)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A6EA2">
        <w:rPr>
          <w:rFonts w:ascii="Times New Roman" w:eastAsia="Times New Roman" w:hAnsi="Times New Roman" w:cs="Times New Roman"/>
          <w:lang w:eastAsia="ru-RU"/>
        </w:rPr>
        <w:t>г. Уфа                                                                                                           "____" ______________20__ г.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Некоммерческая организация фонд «Региональный оператор капитального ремонта общего имущества в многоквартирных домах, расположенных на территории Республики Башкортостан» (НОФ «Региональный оператор РБ»), </w:t>
      </w:r>
      <w:r w:rsidRPr="00BA6E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именуем</w:t>
      </w:r>
      <w:r w:rsidR="00E742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ый</w:t>
      </w:r>
      <w:r w:rsidRPr="00BA6E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дальнейшем </w:t>
      </w:r>
      <w:r w:rsidRPr="00BA6EA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«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Продавец», в лице генерального директора Сафонова Павла Валерьевича, 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 в лице директора _______________, действующего на основании ____________, именуемый в дальнейшем "Покупатель", с другой стороны, совместно именуемые «Стороны», заключили настоящий Договор о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нижеследующем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54" w:rsidRDefault="009F2954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F2954" w:rsidRDefault="009F2954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обязуется передать в собственность Покупателя, а Покупатель обязуется принять и оплатить следующее транспортное средство (далее по тексту - "Автомобиль"):</w:t>
      </w:r>
    </w:p>
    <w:p w:rsid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Марка, модель 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(VIN) </w:t>
      </w:r>
      <w:r w:rsid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(тип ТС) 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Пробег,</w:t>
      </w:r>
      <w:r w:rsidR="0051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A6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Pr="00BA6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двигателя, кВт/</w:t>
      </w:r>
      <w:proofErr w:type="spell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без нагрузки,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_________</w:t>
      </w:r>
      <w:r w:rsid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Разрешенная макс. масса,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Коробка передач 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двигателя </w:t>
      </w:r>
      <w:r w:rsidR="006F7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Модель, № двигателя __________</w:t>
      </w:r>
      <w:r w:rsid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1"/>
      <w:bookmarkEnd w:id="1"/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СТОРОН. ГАРАНТИИ СТОРОН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обязуется: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Передать Покупателю Транспортное средство в технически исправном состоянии в порядке, установленном настоящим Договором.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Одновременно с Транспортным средством передать Покупателю следующие документы и принадлежности: Паспорт____________, Свидетельство о регистрации ТС ____</w:t>
      </w:r>
      <w:r w:rsidRPr="00BA6EA2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№ ______ от ________.20___г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обязуется: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Уплатить цену Автомобиля в размере и порядке, установленном настоящим Договором.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Принять Автомобиль от Продавца по акту приема-передачи.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Продавец гарантирует, что: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законным собственником Автомобиля;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налоги и обязательные платежи, связанные с владением Автомобилем на праве собственности, уплачены им до момента передачи;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Автомобиль свободен от каких-либо прав третьих лиц и иных обременений.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6"/>
      <w:bookmarkEnd w:id="2"/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ПЕРЕДАЧА И ПРИНЯТИЕ АВТОМОБИЛЯ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Автомобиль передается Продавцом Покупателю в месте нахождения Продавца по адресу: РБ, г. Уфа, ул. Рихарда Зорге, д. 7.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59"/>
      <w:bookmarkEnd w:id="3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Автомобиль должен быть передан Продавцом Покупателю в течение 10 (десять) рабочих дней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оплаты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Покупатель осматривает Автомобиль, проверяет его техническое состояние.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Стороны подписывают акт приема-передачи Автомобиля, подтверждающий исполнение Продавцом обязанности по передаче Автомобиля и исполнение Покупателем обязанности по принятию Автомобиля.</w:t>
      </w:r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Риск случайной гибели и случайного повреждения переходит к Покупателю после подписания акта приема-передачи Автомобиля. </w:t>
      </w:r>
    </w:p>
    <w:p w:rsidR="00E742E4" w:rsidRPr="00BA6EA2" w:rsidRDefault="00E742E4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Покупатель осознает что приобретает транспортное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бывшее в эксплуатации, с уровнем износа, соответствующим пробегу.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63"/>
      <w:bookmarkEnd w:id="4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ЦЕНА ДОГОВОРА И ПОРЯДОК РАСЧЕТОВ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65"/>
      <w:bookmarkStart w:id="6" w:name="Par66"/>
      <w:bookmarkEnd w:id="5"/>
      <w:bookmarkEnd w:id="6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Цена автомобиля (цена Договора) составляет ______________ (_____________________) рублей 00 коп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 20%.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Покупатель обязуется уплатить Продавцу стоимость Автомобиля, указанную в п. 4.1. настоящего Договора, в течение 5 (Пяти) рабочих дней </w:t>
      </w:r>
      <w:proofErr w:type="gramStart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Цена Договора уплачивается путем перечисления денежных средств на расчетный счет Продавца.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69"/>
      <w:bookmarkEnd w:id="7"/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нарушение срока передачи Автомобиля, установленного </w:t>
      </w:r>
      <w:hyperlink r:id="rId6" w:anchor="Par59" w:history="1">
        <w:r w:rsidRPr="00BA6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3.2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Покупатель вправе потребовать от Продавца уплаты неустойки в размере 0,1% от цены Договора за каждый день просрочки.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нарушение Продавцом срока передачи документов, установленного </w:t>
      </w:r>
      <w:hyperlink r:id="rId7" w:anchor="Par46" w:history="1">
        <w:r w:rsidRPr="00BA6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2.1.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настоящего Договора, Покупатель вправе потребовать от Продавца уплаты неустойки в размере 0,1% от цены Договора за каждый день просрочки.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нарушение срока уплаты цены Договора, установленного </w:t>
      </w:r>
      <w:hyperlink r:id="rId8" w:anchor="Par66" w:history="1">
        <w:r w:rsidRPr="00BA6E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4.2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Продавец вправе потребовать от Покупателя уплаты неустойки в размере 0,1% от цены Договора за каждый день просрочки.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76"/>
      <w:bookmarkEnd w:id="8"/>
    </w:p>
    <w:p w:rsidR="00BA6EA2" w:rsidRPr="007B264B" w:rsidRDefault="00BA6EA2" w:rsidP="007B264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СПОРОВ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9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связанные с исполнением настоящего Договора, разрешаются путем переговоров между Сторонами.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Если по результатам переговоров согласие между Сторонами не достигнуто, споры разрешаются в судебном порядке в соответствии с законодательством Российской Федерации.</w:t>
      </w:r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81"/>
      <w:bookmarkEnd w:id="9"/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7B264B" w:rsidRDefault="00BA6EA2" w:rsidP="007B264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ЗАКЛЮЧИТЕЛЬНЫЕ ПОЛОЖЕНИЯ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9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его подписания уполномоченными представителями Сторон и действует до полного исполнения ими обязательств по настоящему Договору.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двух экземплярах, по одному для каждой Стороны.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90"/>
      <w:bookmarkEnd w:id="10"/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Default="00BA6EA2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</w:p>
    <w:p w:rsidR="006F7684" w:rsidRPr="00BA6EA2" w:rsidRDefault="006F7684" w:rsidP="00BA6EA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spacing w:after="0"/>
        <w:ind w:firstLine="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Продавец: НОФ «Региональный оператор РБ»</w:t>
      </w:r>
    </w:p>
    <w:p w:rsidR="00BA6EA2" w:rsidRPr="00BA6EA2" w:rsidRDefault="00BA6EA2" w:rsidP="00BA6EA2">
      <w:pPr>
        <w:spacing w:after="0"/>
        <w:ind w:firstLine="3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450059,РБ, г. Уфа, ул. Рихарда Зорге, д. 7,</w:t>
      </w:r>
    </w:p>
    <w:p w:rsidR="00BA6EA2" w:rsidRPr="00BA6EA2" w:rsidRDefault="00BA6EA2" w:rsidP="00BA6EA2">
      <w:pPr>
        <w:spacing w:after="0"/>
        <w:ind w:firstLine="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1130200004461, ИНН 0278992157, КПП 027801001, </w:t>
      </w:r>
    </w:p>
    <w:p w:rsidR="006F7684" w:rsidRDefault="006F7684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40603810106000000006, Башкирское отделение № 8598 ПАО Сбербанк г. Уфа</w:t>
      </w:r>
    </w:p>
    <w:p w:rsidR="006F7684" w:rsidRDefault="006F7684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ор/</w:t>
      </w:r>
      <w:proofErr w:type="spellStart"/>
      <w:r w:rsidRP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30101810300000000601 БИК 048073601</w:t>
      </w:r>
    </w:p>
    <w:p w:rsidR="006F7684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Покупатель:</w:t>
      </w:r>
      <w:r w:rsidR="006F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BA6EA2" w:rsidRPr="00BA6EA2" w:rsidRDefault="00BA6EA2" w:rsidP="00BA6EA2">
      <w:pPr>
        <w:spacing w:after="0"/>
        <w:ind w:firstLine="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НОФ «Региональный оператор РБ»              ___________________/</w:t>
      </w:r>
      <w:r w:rsidRPr="00BA6E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П.В. Сафонов/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(подпись)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М.П.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Покупатель:                           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___________________/ _____________ /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BA6EA2" w:rsidRPr="00BA6EA2" w:rsidRDefault="00BA6EA2" w:rsidP="00BA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9" w:tooltip="Договор купли-продажи транспортного средства (автомобиля) (между юридическим и физическим лицом) (Подготовлен для системы КонсультантПлюс, 2012){КонсультантПлюс}" w:history="1">
        <w:r w:rsidRPr="00BA6E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Договору</w:t>
        </w:r>
      </w:hyperlink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__________________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транспортного средства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widowControl w:val="0"/>
        <w:tabs>
          <w:tab w:val="left" w:pos="5670"/>
          <w:tab w:val="left" w:pos="623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Уфа 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"_____"_____________ 2019 г.</w:t>
      </w: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6EA2" w:rsidRPr="00BA6EA2" w:rsidRDefault="00BA6EA2" w:rsidP="00BA6EA2">
      <w:pPr>
        <w:widowControl w:val="0"/>
        <w:tabs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Покупатель в лице ____________________, действующего на основании ___________, с одной стороны и  Продавец  НОФ «Региональный оператор РБ»  в лице генерального директора Сафонова Павла Валерьевича,  действующего на основании Устава с другой стороны, составили настоящий Акт о нижеследующем:                                                                                                                                                       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соответствии с Договором № _____________  купли-продажи транспортного средства от "____" ______________2019 г. Продавец передал, а Покупатель принял технически исправный автомобиль марки </w:t>
      </w:r>
      <w:r w:rsidR="006F7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 ___________</w:t>
      </w:r>
      <w:r w:rsidRPr="00BA6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выпуска, паспорт серия</w:t>
      </w:r>
      <w:r w:rsidRPr="00BA6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 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BA6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_______,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VIN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A6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</w:t>
      </w:r>
      <w:r w:rsidRPr="00BA6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цвет кузова </w:t>
      </w:r>
      <w:r w:rsidRPr="00BA6EA2">
        <w:rPr>
          <w:rFonts w:ascii="Times New Roman" w:eastAsia="Times New Roman" w:hAnsi="Times New Roman" w:cs="Times New Roman"/>
          <w:b/>
          <w:color w:val="000000"/>
          <w:lang w:eastAsia="ru-RU"/>
        </w:rPr>
        <w:t>____________.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Идентификационные номера автомобиля сверены, техническое состояние, комплектность автомобиля проверены и соответствуют условиям Договора.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Купля-продажа осуществлена  в соответствии с требованиями Договора. Деньги перечислены Покупателем на расчетный счет Продавца полностью в установленные Договором сроки.  Претензий к Продавцу, в том числе имущественных, Покупатель не имеет.</w:t>
      </w:r>
      <w:r w:rsidR="00E7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техническому состоянию транспортного средства Покупатель не имеет. </w:t>
      </w:r>
    </w:p>
    <w:p w:rsidR="00BA6EA2" w:rsidRPr="00BA6EA2" w:rsidRDefault="00BA6EA2" w:rsidP="00BA6E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акт составлен в 2(двух) экземплярах, обладающих одинаковой юридической силой, по одному для каждой из сторон и является неотъемлемой частью Договора.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Продавец: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НОФ «Региональный оператор РБ» ___________________/</w:t>
      </w:r>
      <w:r w:rsidRPr="00BA6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П.В. Сафонов /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(подпись)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М.П.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Покупатель:                           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        ___________________/ ______________ /      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(подпись)</w:t>
      </w:r>
    </w:p>
    <w:p w:rsidR="00BA6EA2" w:rsidRPr="00BA6EA2" w:rsidRDefault="00BA6EA2" w:rsidP="00BA6E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567" w:rsidRDefault="008B5567" w:rsidP="00BA6EA2"/>
    <w:sectPr w:rsidR="008B5567" w:rsidSect="00BA6EA2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8F65564"/>
    <w:multiLevelType w:val="hybridMultilevel"/>
    <w:tmpl w:val="3D00A756"/>
    <w:lvl w:ilvl="0" w:tplc="0D4C65EA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82"/>
    <w:rsid w:val="00515EA8"/>
    <w:rsid w:val="006F7684"/>
    <w:rsid w:val="007B264B"/>
    <w:rsid w:val="008B5567"/>
    <w:rsid w:val="009F2954"/>
    <w:rsid w:val="00B95282"/>
    <w:rsid w:val="00BA6EA2"/>
    <w:rsid w:val="00E7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jabov\Desktop\&#1044;&#1086;&#1075;&#1086;&#1074;&#1086;&#1088;%20&#1082;&#1091;&#1087;&#1083;&#1080;-&#1087;&#1088;&#1086;&#1076;&#1072;&#1078;&#1080;%20&#1058;&#1057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Rjabov\Desktop\&#1044;&#1086;&#1075;&#1086;&#1074;&#1086;&#1088;%20&#1082;&#1091;&#1087;&#1083;&#1080;-&#1087;&#1088;&#1086;&#1076;&#1072;&#1078;&#1080;%20&#1058;&#1057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jabov\Desktop\&#1044;&#1086;&#1075;&#1086;&#1074;&#1086;&#1088;%20&#1082;&#1091;&#1087;&#1083;&#1080;-&#1087;&#1088;&#1086;&#1076;&#1072;&#1078;&#1080;%20&#1058;&#1057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93B630D457123E31CBE6870B1A3A4AD0DD42D9B2042D81F21098DB7235BFD45050E279DA13g6T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2019-10-03T04:08:00Z</cp:lastPrinted>
  <dcterms:created xsi:type="dcterms:W3CDTF">2019-10-04T04:06:00Z</dcterms:created>
  <dcterms:modified xsi:type="dcterms:W3CDTF">2019-10-04T04:06:00Z</dcterms:modified>
</cp:coreProperties>
</file>