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377FE2" w:rsidRPr="00377FE2">
              <w:rPr>
                <w:color w:val="1F497D" w:themeColor="text2"/>
                <w:sz w:val="24"/>
                <w:szCs w:val="24"/>
              </w:rPr>
              <w:t>ул</w:t>
            </w:r>
            <w:proofErr w:type="gramStart"/>
            <w:r w:rsidR="00377FE2" w:rsidRPr="00377FE2">
              <w:rPr>
                <w:color w:val="1F497D" w:themeColor="text2"/>
                <w:sz w:val="24"/>
                <w:szCs w:val="24"/>
              </w:rPr>
              <w:t>.Л</w:t>
            </w:r>
            <w:proofErr w:type="gramEnd"/>
            <w:r w:rsidR="00377FE2" w:rsidRPr="00377FE2">
              <w:rPr>
                <w:color w:val="1F497D" w:themeColor="text2"/>
                <w:sz w:val="24"/>
                <w:szCs w:val="24"/>
              </w:rPr>
              <w:t>евченко</w:t>
            </w:r>
            <w:proofErr w:type="spellEnd"/>
            <w:r w:rsidR="00377FE2" w:rsidRPr="00377FE2">
              <w:rPr>
                <w:color w:val="1F497D" w:themeColor="text2"/>
                <w:sz w:val="24"/>
                <w:szCs w:val="24"/>
              </w:rPr>
              <w:t>, д.2</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B028B3">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377FE2" w:rsidP="00BB751E">
            <w:pPr>
              <w:pStyle w:val="ConsPlusCell"/>
              <w:jc w:val="center"/>
              <w:rPr>
                <w:color w:val="1F497D" w:themeColor="text2"/>
                <w:sz w:val="24"/>
                <w:szCs w:val="24"/>
              </w:rPr>
            </w:pPr>
            <w:proofErr w:type="spellStart"/>
            <w:r w:rsidRPr="00377FE2">
              <w:rPr>
                <w:color w:val="1F497D" w:themeColor="text2"/>
                <w:sz w:val="24"/>
                <w:szCs w:val="24"/>
              </w:rPr>
              <w:t>ул</w:t>
            </w:r>
            <w:proofErr w:type="gramStart"/>
            <w:r w:rsidRPr="00377FE2">
              <w:rPr>
                <w:color w:val="1F497D" w:themeColor="text2"/>
                <w:sz w:val="24"/>
                <w:szCs w:val="24"/>
              </w:rPr>
              <w:t>.Л</w:t>
            </w:r>
            <w:proofErr w:type="gramEnd"/>
            <w:r w:rsidRPr="00377FE2">
              <w:rPr>
                <w:color w:val="1F497D" w:themeColor="text2"/>
                <w:sz w:val="24"/>
                <w:szCs w:val="24"/>
              </w:rPr>
              <w:t>евченко</w:t>
            </w:r>
            <w:proofErr w:type="spellEnd"/>
            <w:r w:rsidRPr="00377FE2">
              <w:rPr>
                <w:color w:val="1F497D" w:themeColor="text2"/>
                <w:sz w:val="24"/>
                <w:szCs w:val="24"/>
              </w:rPr>
              <w:t>, д.2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377FE2" w:rsidP="00377FE2">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3 427 200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B028B3">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B028B3">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030753">
              <w:rPr>
                <w:rFonts w:ascii="Times New Roman" w:eastAsia="Times New Roman" w:hAnsi="Times New Roman" w:cs="Times New Roman"/>
                <w:i/>
                <w:color w:val="1F497D" w:themeColor="text2"/>
                <w:sz w:val="24"/>
                <w:szCs w:val="24"/>
                <w:lang w:eastAsia="ru-RU"/>
              </w:rPr>
              <w:t>31.12.2015г. и 16.01.2016г.</w:t>
            </w:r>
            <w:r w:rsidR="00030753">
              <w:rPr>
                <w:rFonts w:ascii="Times New Roman" w:eastAsia="Times New Roman" w:hAnsi="Times New Roman" w:cs="Times New Roman"/>
                <w:i/>
                <w:sz w:val="24"/>
                <w:szCs w:val="24"/>
                <w:lang w:eastAsia="ru-RU"/>
              </w:rPr>
              <w:t xml:space="preserve"> </w:t>
            </w:r>
            <w:r w:rsidR="00030753">
              <w:rPr>
                <w:rFonts w:ascii="Times New Roman" w:eastAsia="Times New Roman" w:hAnsi="Times New Roman" w:cs="Times New Roman"/>
                <w:i/>
                <w:color w:val="1F497D" w:themeColor="text2"/>
                <w:sz w:val="24"/>
                <w:szCs w:val="24"/>
                <w:lang w:eastAsia="ru-RU"/>
              </w:rPr>
              <w:t>с 09.00 часов до 12.00 часов</w:t>
            </w:r>
            <w:r w:rsidR="0003075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B028B3"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0F0892">
              <w:rPr>
                <w:rFonts w:ascii="Times New Roman" w:hAnsi="Times New Roman" w:cs="Times New Roman"/>
                <w:color w:val="1F497D" w:themeColor="text2"/>
                <w:sz w:val="24"/>
                <w:szCs w:val="24"/>
              </w:rPr>
              <w:t xml:space="preserve">, </w:t>
            </w:r>
            <w:r w:rsidR="000F0892">
              <w:rPr>
                <w:rFonts w:ascii="Times New Roman" w:hAnsi="Times New Roman" w:cs="Times New Roman"/>
                <w:color w:val="1F497D" w:themeColor="text2"/>
                <w:sz w:val="24"/>
                <w:szCs w:val="24"/>
              </w:rPr>
              <w:t>каб.320</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0F0892">
              <w:rPr>
                <w:rFonts w:ascii="Times New Roman" w:hAnsi="Times New Roman" w:cs="Times New Roman"/>
                <w:color w:val="1F497D" w:themeColor="text2"/>
                <w:sz w:val="24"/>
                <w:szCs w:val="24"/>
              </w:rPr>
              <w:t xml:space="preserve">, </w:t>
            </w:r>
            <w:r w:rsidR="000F0892">
              <w:rPr>
                <w:rFonts w:ascii="Times New Roman" w:hAnsi="Times New Roman" w:cs="Times New Roman"/>
                <w:color w:val="1F497D" w:themeColor="text2"/>
                <w:sz w:val="24"/>
                <w:szCs w:val="24"/>
              </w:rPr>
              <w:t>каб.320</w:t>
            </w:r>
            <w:bookmarkStart w:id="3" w:name="_GoBack"/>
            <w:bookmarkEnd w:id="3"/>
          </w:p>
        </w:tc>
      </w:tr>
      <w:tr w:rsidR="0098425D" w:rsidRPr="00295324" w:rsidTr="00B159C0">
        <w:tc>
          <w:tcPr>
            <w:tcW w:w="3936" w:type="dxa"/>
          </w:tcPr>
          <w:p w:rsidR="0098425D" w:rsidRPr="00295324" w:rsidRDefault="000F0892"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377FE2" w:rsidRPr="00377FE2">
        <w:rPr>
          <w:rFonts w:ascii="Times New Roman" w:hAnsi="Times New Roman" w:cs="Times New Roman"/>
          <w:b/>
          <w:i/>
          <w:sz w:val="28"/>
          <w:szCs w:val="28"/>
        </w:rPr>
        <w:t>ул</w:t>
      </w:r>
      <w:proofErr w:type="gramStart"/>
      <w:r w:rsidR="00377FE2" w:rsidRPr="00377FE2">
        <w:rPr>
          <w:rFonts w:ascii="Times New Roman" w:hAnsi="Times New Roman" w:cs="Times New Roman"/>
          <w:b/>
          <w:i/>
          <w:sz w:val="28"/>
          <w:szCs w:val="28"/>
        </w:rPr>
        <w:t>.Л</w:t>
      </w:r>
      <w:proofErr w:type="gramEnd"/>
      <w:r w:rsidR="00377FE2" w:rsidRPr="00377FE2">
        <w:rPr>
          <w:rFonts w:ascii="Times New Roman" w:hAnsi="Times New Roman" w:cs="Times New Roman"/>
          <w:b/>
          <w:i/>
          <w:sz w:val="28"/>
          <w:szCs w:val="28"/>
        </w:rPr>
        <w:t>евченко</w:t>
      </w:r>
      <w:proofErr w:type="spellEnd"/>
      <w:r w:rsidR="00377FE2" w:rsidRPr="00377FE2">
        <w:rPr>
          <w:rFonts w:ascii="Times New Roman" w:hAnsi="Times New Roman" w:cs="Times New Roman"/>
          <w:b/>
          <w:i/>
          <w:sz w:val="28"/>
          <w:szCs w:val="28"/>
        </w:rPr>
        <w:t>, д.2</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0F0892" w:rsidRPr="000F0892" w:rsidTr="00520C44">
        <w:tc>
          <w:tcPr>
            <w:tcW w:w="4786" w:type="dxa"/>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1. Заказчик</w:t>
            </w:r>
          </w:p>
        </w:tc>
        <w:tc>
          <w:tcPr>
            <w:tcW w:w="5046" w:type="dxa"/>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Некоммерческая организация Фонд «Региональный оператор Ре</w:t>
            </w:r>
            <w:r w:rsidRPr="000F0892">
              <w:rPr>
                <w:rFonts w:ascii="Times New Roman" w:hAnsi="Times New Roman" w:cs="Times New Roman"/>
                <w:sz w:val="24"/>
                <w:szCs w:val="24"/>
              </w:rPr>
              <w:t>с</w:t>
            </w:r>
            <w:r w:rsidRPr="000F0892">
              <w:rPr>
                <w:rFonts w:ascii="Times New Roman" w:hAnsi="Times New Roman" w:cs="Times New Roman"/>
                <w:sz w:val="24"/>
                <w:szCs w:val="24"/>
              </w:rPr>
              <w:t>публики Башкортостан»</w:t>
            </w:r>
          </w:p>
        </w:tc>
      </w:tr>
      <w:tr w:rsidR="000F0892" w:rsidRPr="000F0892" w:rsidTr="00520C44">
        <w:tc>
          <w:tcPr>
            <w:tcW w:w="4786" w:type="dxa"/>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2. Адрес объекта</w:t>
            </w:r>
          </w:p>
        </w:tc>
        <w:tc>
          <w:tcPr>
            <w:tcW w:w="5046" w:type="dxa"/>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Городской округ город  Уфа, ул. Ле</w:t>
            </w:r>
            <w:r w:rsidRPr="000F0892">
              <w:rPr>
                <w:rFonts w:ascii="Times New Roman" w:hAnsi="Times New Roman" w:cs="Times New Roman"/>
                <w:sz w:val="24"/>
                <w:szCs w:val="24"/>
              </w:rPr>
              <w:t>в</w:t>
            </w:r>
            <w:r w:rsidRPr="000F0892">
              <w:rPr>
                <w:rFonts w:ascii="Times New Roman" w:hAnsi="Times New Roman" w:cs="Times New Roman"/>
                <w:sz w:val="24"/>
                <w:szCs w:val="24"/>
              </w:rPr>
              <w:t>ченко, д.2</w:t>
            </w:r>
          </w:p>
        </w:tc>
      </w:tr>
      <w:tr w:rsidR="000F0892" w:rsidRPr="000F0892" w:rsidTr="00520C44">
        <w:tc>
          <w:tcPr>
            <w:tcW w:w="4786" w:type="dxa"/>
            <w:tcBorders>
              <w:bottom w:val="nil"/>
            </w:tcBorders>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3. Вид работ</w:t>
            </w:r>
          </w:p>
        </w:tc>
        <w:tc>
          <w:tcPr>
            <w:tcW w:w="5046" w:type="dxa"/>
            <w:tcBorders>
              <w:bottom w:val="nil"/>
            </w:tcBorders>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Капитальный ремонт крыши мног</w:t>
            </w:r>
            <w:r w:rsidRPr="000F0892">
              <w:rPr>
                <w:rFonts w:ascii="Times New Roman" w:hAnsi="Times New Roman" w:cs="Times New Roman"/>
                <w:sz w:val="24"/>
                <w:szCs w:val="24"/>
              </w:rPr>
              <w:t>о</w:t>
            </w:r>
            <w:r w:rsidRPr="000F0892">
              <w:rPr>
                <w:rFonts w:ascii="Times New Roman" w:hAnsi="Times New Roman" w:cs="Times New Roman"/>
                <w:sz w:val="24"/>
                <w:szCs w:val="24"/>
              </w:rPr>
              <w:t>квартирного дома</w:t>
            </w:r>
          </w:p>
        </w:tc>
      </w:tr>
      <w:tr w:rsidR="000F0892" w:rsidRPr="000F0892" w:rsidTr="00520C44">
        <w:tc>
          <w:tcPr>
            <w:tcW w:w="4786" w:type="dxa"/>
            <w:tcBorders>
              <w:bottom w:val="nil"/>
            </w:tcBorders>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 xml:space="preserve">4. </w:t>
            </w:r>
            <w:r w:rsidRPr="000F0892">
              <w:rPr>
                <w:rFonts w:ascii="Times New Roman" w:hAnsi="Times New Roman" w:cs="Times New Roman"/>
                <w:color w:val="000000"/>
                <w:sz w:val="24"/>
                <w:szCs w:val="24"/>
              </w:rPr>
              <w:t>Начальная максимально допустимая цена догов</w:t>
            </w:r>
            <w:r w:rsidRPr="000F0892">
              <w:rPr>
                <w:rFonts w:ascii="Times New Roman" w:hAnsi="Times New Roman" w:cs="Times New Roman"/>
                <w:color w:val="000000"/>
                <w:sz w:val="24"/>
                <w:szCs w:val="24"/>
              </w:rPr>
              <w:t>о</w:t>
            </w:r>
            <w:r w:rsidRPr="000F0892">
              <w:rPr>
                <w:rFonts w:ascii="Times New Roman" w:hAnsi="Times New Roman" w:cs="Times New Roman"/>
                <w:color w:val="000000"/>
                <w:sz w:val="24"/>
                <w:szCs w:val="24"/>
              </w:rPr>
              <w:t>ра подряда, с НДС, руб.</w:t>
            </w:r>
          </w:p>
        </w:tc>
        <w:tc>
          <w:tcPr>
            <w:tcW w:w="5046" w:type="dxa"/>
            <w:tcBorders>
              <w:bottom w:val="nil"/>
            </w:tcBorders>
            <w:vAlign w:val="center"/>
          </w:tcPr>
          <w:p w:rsidR="000F0892" w:rsidRPr="000F0892" w:rsidRDefault="000F0892" w:rsidP="00520C44">
            <w:pPr>
              <w:jc w:val="center"/>
              <w:rPr>
                <w:rFonts w:ascii="Times New Roman" w:hAnsi="Times New Roman" w:cs="Times New Roman"/>
                <w:sz w:val="24"/>
                <w:szCs w:val="24"/>
              </w:rPr>
            </w:pPr>
            <w:r w:rsidRPr="000F0892">
              <w:rPr>
                <w:rFonts w:ascii="Times New Roman" w:hAnsi="Times New Roman" w:cs="Times New Roman"/>
                <w:color w:val="000000"/>
                <w:sz w:val="24"/>
                <w:szCs w:val="24"/>
              </w:rPr>
              <w:t>3 427 200,00</w:t>
            </w:r>
          </w:p>
        </w:tc>
      </w:tr>
      <w:tr w:rsidR="000F0892" w:rsidRPr="000F0892" w:rsidTr="00520C44">
        <w:tc>
          <w:tcPr>
            <w:tcW w:w="4786" w:type="dxa"/>
            <w:tcBorders>
              <w:bottom w:val="nil"/>
            </w:tcBorders>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5. Срок выполнения р</w:t>
            </w:r>
            <w:r w:rsidRPr="000F0892">
              <w:rPr>
                <w:rFonts w:ascii="Times New Roman" w:hAnsi="Times New Roman" w:cs="Times New Roman"/>
                <w:sz w:val="24"/>
                <w:szCs w:val="24"/>
              </w:rPr>
              <w:t>а</w:t>
            </w:r>
            <w:r w:rsidRPr="000F0892">
              <w:rPr>
                <w:rFonts w:ascii="Times New Roman" w:hAnsi="Times New Roman" w:cs="Times New Roman"/>
                <w:sz w:val="24"/>
                <w:szCs w:val="24"/>
              </w:rPr>
              <w:t>бот</w:t>
            </w:r>
          </w:p>
        </w:tc>
        <w:tc>
          <w:tcPr>
            <w:tcW w:w="5046" w:type="dxa"/>
            <w:tcBorders>
              <w:bottom w:val="nil"/>
            </w:tcBorders>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Согласно утвержденному Заказчиком Графику производства работ</w:t>
            </w:r>
          </w:p>
        </w:tc>
      </w:tr>
      <w:tr w:rsidR="000F0892" w:rsidRPr="000F0892" w:rsidTr="00520C44">
        <w:tc>
          <w:tcPr>
            <w:tcW w:w="4786" w:type="dxa"/>
            <w:tcBorders>
              <w:bottom w:val="nil"/>
            </w:tcBorders>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6. Технические характеристики зд</w:t>
            </w:r>
            <w:r w:rsidRPr="000F0892">
              <w:rPr>
                <w:rFonts w:ascii="Times New Roman" w:hAnsi="Times New Roman" w:cs="Times New Roman"/>
                <w:sz w:val="24"/>
                <w:szCs w:val="24"/>
              </w:rPr>
              <w:t>а</w:t>
            </w:r>
            <w:r w:rsidRPr="000F0892">
              <w:rPr>
                <w:rFonts w:ascii="Times New Roman" w:hAnsi="Times New Roman" w:cs="Times New Roman"/>
                <w:sz w:val="24"/>
                <w:szCs w:val="24"/>
              </w:rPr>
              <w:t>ния</w:t>
            </w:r>
          </w:p>
        </w:tc>
        <w:tc>
          <w:tcPr>
            <w:tcW w:w="5046" w:type="dxa"/>
            <w:tcBorders>
              <w:bottom w:val="nil"/>
            </w:tcBorders>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Количество этажей – 4</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Количество квартир – 32</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Стены – каменные, кирпичные</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 xml:space="preserve">Кровля – шиферная </w:t>
            </w:r>
          </w:p>
        </w:tc>
      </w:tr>
      <w:tr w:rsidR="000F0892" w:rsidRPr="000F0892" w:rsidTr="00520C44">
        <w:tc>
          <w:tcPr>
            <w:tcW w:w="4786" w:type="dxa"/>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7.Состав выполняемых работ и дополнительные требов</w:t>
            </w:r>
            <w:r w:rsidRPr="000F0892">
              <w:rPr>
                <w:rFonts w:ascii="Times New Roman" w:hAnsi="Times New Roman" w:cs="Times New Roman"/>
                <w:sz w:val="24"/>
                <w:szCs w:val="24"/>
              </w:rPr>
              <w:t>а</w:t>
            </w:r>
            <w:r w:rsidRPr="000F0892">
              <w:rPr>
                <w:rFonts w:ascii="Times New Roman" w:hAnsi="Times New Roman" w:cs="Times New Roman"/>
                <w:sz w:val="24"/>
                <w:szCs w:val="24"/>
              </w:rPr>
              <w:t>ния</w:t>
            </w:r>
          </w:p>
        </w:tc>
        <w:tc>
          <w:tcPr>
            <w:tcW w:w="5046" w:type="dxa"/>
            <w:tcBorders>
              <w:bottom w:val="single" w:sz="4" w:space="0" w:color="auto"/>
            </w:tcBorders>
          </w:tcPr>
          <w:p w:rsidR="000F0892" w:rsidRPr="000F0892" w:rsidRDefault="000F0892" w:rsidP="00520C44">
            <w:pPr>
              <w:rPr>
                <w:rFonts w:ascii="Times New Roman" w:hAnsi="Times New Roman" w:cs="Times New Roman"/>
                <w:b/>
                <w:sz w:val="24"/>
                <w:szCs w:val="24"/>
              </w:rPr>
            </w:pPr>
            <w:r w:rsidRPr="000F0892">
              <w:rPr>
                <w:rFonts w:ascii="Times New Roman" w:hAnsi="Times New Roman" w:cs="Times New Roman"/>
                <w:b/>
                <w:sz w:val="24"/>
                <w:szCs w:val="24"/>
              </w:rPr>
              <w:t>Ремонт крыши:</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Замена кровельного покрытия на профилированный лист с полимерным з</w:t>
            </w:r>
            <w:r w:rsidRPr="000F0892">
              <w:rPr>
                <w:rFonts w:ascii="Times New Roman" w:hAnsi="Times New Roman" w:cs="Times New Roman"/>
                <w:sz w:val="24"/>
                <w:szCs w:val="24"/>
              </w:rPr>
              <w:t>а</w:t>
            </w:r>
            <w:r w:rsidRPr="000F0892">
              <w:rPr>
                <w:rFonts w:ascii="Times New Roman" w:hAnsi="Times New Roman" w:cs="Times New Roman"/>
                <w:sz w:val="24"/>
                <w:szCs w:val="24"/>
              </w:rPr>
              <w:t>щитным слоем НС 35-1000-0,7 с устройством примыканий.</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 xml:space="preserve">Ремонт карнизного участка стены. </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Устройство карнизных свесов из стали листовой толщиной 2 мм с применен</w:t>
            </w:r>
            <w:r w:rsidRPr="000F0892">
              <w:rPr>
                <w:rFonts w:ascii="Times New Roman" w:hAnsi="Times New Roman" w:cs="Times New Roman"/>
                <w:sz w:val="24"/>
                <w:szCs w:val="24"/>
              </w:rPr>
              <w:t>и</w:t>
            </w:r>
            <w:r w:rsidRPr="000F0892">
              <w:rPr>
                <w:rFonts w:ascii="Times New Roman" w:hAnsi="Times New Roman" w:cs="Times New Roman"/>
                <w:sz w:val="24"/>
                <w:szCs w:val="24"/>
              </w:rPr>
              <w:t>ем электродуговой сварки.</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Устройство настенных желобов из ст</w:t>
            </w:r>
            <w:r w:rsidRPr="000F0892">
              <w:rPr>
                <w:rFonts w:ascii="Times New Roman" w:hAnsi="Times New Roman" w:cs="Times New Roman"/>
                <w:sz w:val="24"/>
                <w:szCs w:val="24"/>
              </w:rPr>
              <w:t>а</w:t>
            </w:r>
            <w:r w:rsidRPr="000F0892">
              <w:rPr>
                <w:rFonts w:ascii="Times New Roman" w:hAnsi="Times New Roman" w:cs="Times New Roman"/>
                <w:sz w:val="24"/>
                <w:szCs w:val="24"/>
              </w:rPr>
              <w:t>ли толщиной 2мм.</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Демонтаж и устройство вновь смонт</w:t>
            </w:r>
            <w:r w:rsidRPr="000F0892">
              <w:rPr>
                <w:rFonts w:ascii="Times New Roman" w:hAnsi="Times New Roman" w:cs="Times New Roman"/>
                <w:sz w:val="24"/>
                <w:szCs w:val="24"/>
              </w:rPr>
              <w:t>и</w:t>
            </w:r>
            <w:r w:rsidRPr="000F0892">
              <w:rPr>
                <w:rFonts w:ascii="Times New Roman" w:hAnsi="Times New Roman" w:cs="Times New Roman"/>
                <w:sz w:val="24"/>
                <w:szCs w:val="24"/>
              </w:rPr>
              <w:t>рованных водосточных труб диаметром 140 мм из оцинкованной кровельной стали.</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 xml:space="preserve">Смена обрешетки сплошным настилом под  карнизные свесы и коньком. </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Частичное устройство и замена  разр</w:t>
            </w:r>
            <w:r w:rsidRPr="000F0892">
              <w:rPr>
                <w:rFonts w:ascii="Times New Roman" w:hAnsi="Times New Roman" w:cs="Times New Roman"/>
                <w:sz w:val="24"/>
                <w:szCs w:val="24"/>
              </w:rPr>
              <w:t>я</w:t>
            </w:r>
            <w:r w:rsidRPr="000F0892">
              <w:rPr>
                <w:rFonts w:ascii="Times New Roman" w:hAnsi="Times New Roman" w:cs="Times New Roman"/>
                <w:sz w:val="24"/>
                <w:szCs w:val="24"/>
              </w:rPr>
              <w:t xml:space="preserve">женной обрешетки, ремонт и замена  неисправных деревянных конструкций (стропильных ног, </w:t>
            </w:r>
            <w:proofErr w:type="spellStart"/>
            <w:r w:rsidRPr="000F0892">
              <w:rPr>
                <w:rFonts w:ascii="Times New Roman" w:hAnsi="Times New Roman" w:cs="Times New Roman"/>
                <w:sz w:val="24"/>
                <w:szCs w:val="24"/>
              </w:rPr>
              <w:t>мауэрлатов</w:t>
            </w:r>
            <w:proofErr w:type="spellEnd"/>
            <w:r w:rsidRPr="000F0892">
              <w:rPr>
                <w:rFonts w:ascii="Times New Roman" w:hAnsi="Times New Roman" w:cs="Times New Roman"/>
                <w:sz w:val="24"/>
                <w:szCs w:val="24"/>
              </w:rPr>
              <w:t xml:space="preserve"> и т.д.)</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Устройство ограждения кровли (пар</w:t>
            </w:r>
            <w:r w:rsidRPr="000F0892">
              <w:rPr>
                <w:rFonts w:ascii="Times New Roman" w:hAnsi="Times New Roman" w:cs="Times New Roman"/>
                <w:sz w:val="24"/>
                <w:szCs w:val="24"/>
              </w:rPr>
              <w:t>а</w:t>
            </w:r>
            <w:r w:rsidRPr="000F0892">
              <w:rPr>
                <w:rFonts w:ascii="Times New Roman" w:hAnsi="Times New Roman" w:cs="Times New Roman"/>
                <w:sz w:val="24"/>
                <w:szCs w:val="24"/>
              </w:rPr>
              <w:t>петная решётка) высотой 1,2м.</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Замена слуховых окон.</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Устройство мелких покрытий (коньков, дефлекторов) из листовой окрашенной стали.</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Устройство ходов и переходных мост</w:t>
            </w:r>
            <w:r w:rsidRPr="000F0892">
              <w:rPr>
                <w:rFonts w:ascii="Times New Roman" w:hAnsi="Times New Roman" w:cs="Times New Roman"/>
                <w:sz w:val="24"/>
                <w:szCs w:val="24"/>
              </w:rPr>
              <w:t>и</w:t>
            </w:r>
            <w:r w:rsidRPr="000F0892">
              <w:rPr>
                <w:rFonts w:ascii="Times New Roman" w:hAnsi="Times New Roman" w:cs="Times New Roman"/>
                <w:sz w:val="24"/>
                <w:szCs w:val="24"/>
              </w:rPr>
              <w:t>ков.</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 xml:space="preserve">Ремонт кладки </w:t>
            </w:r>
            <w:proofErr w:type="spellStart"/>
            <w:r w:rsidRPr="000F0892">
              <w:rPr>
                <w:rFonts w:ascii="Times New Roman" w:hAnsi="Times New Roman" w:cs="Times New Roman"/>
                <w:sz w:val="24"/>
                <w:szCs w:val="24"/>
              </w:rPr>
              <w:t>вентканалов</w:t>
            </w:r>
            <w:proofErr w:type="spellEnd"/>
            <w:r w:rsidRPr="000F0892">
              <w:rPr>
                <w:rFonts w:ascii="Times New Roman" w:hAnsi="Times New Roman" w:cs="Times New Roman"/>
                <w:sz w:val="24"/>
                <w:szCs w:val="24"/>
              </w:rPr>
              <w:t xml:space="preserve">, обшивка </w:t>
            </w:r>
            <w:proofErr w:type="spellStart"/>
            <w:r w:rsidRPr="000F0892">
              <w:rPr>
                <w:rFonts w:ascii="Times New Roman" w:hAnsi="Times New Roman" w:cs="Times New Roman"/>
                <w:sz w:val="24"/>
                <w:szCs w:val="24"/>
              </w:rPr>
              <w:t>вентшахт</w:t>
            </w:r>
            <w:proofErr w:type="spellEnd"/>
            <w:r w:rsidRPr="000F0892">
              <w:rPr>
                <w:rFonts w:ascii="Times New Roman" w:hAnsi="Times New Roman" w:cs="Times New Roman"/>
                <w:sz w:val="24"/>
                <w:szCs w:val="24"/>
              </w:rPr>
              <w:t xml:space="preserve"> и </w:t>
            </w:r>
            <w:proofErr w:type="spellStart"/>
            <w:r w:rsidRPr="000F0892">
              <w:rPr>
                <w:rFonts w:ascii="Times New Roman" w:hAnsi="Times New Roman" w:cs="Times New Roman"/>
                <w:sz w:val="24"/>
                <w:szCs w:val="24"/>
              </w:rPr>
              <w:t>вентблоков</w:t>
            </w:r>
            <w:proofErr w:type="spellEnd"/>
            <w:r w:rsidRPr="000F0892">
              <w:rPr>
                <w:rFonts w:ascii="Times New Roman" w:hAnsi="Times New Roman" w:cs="Times New Roman"/>
                <w:sz w:val="24"/>
                <w:szCs w:val="24"/>
              </w:rPr>
              <w:t xml:space="preserve"> окрашенной кровельной сталью.</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Штукатурка и окраска кирпичных к</w:t>
            </w:r>
            <w:r w:rsidRPr="000F0892">
              <w:rPr>
                <w:rFonts w:ascii="Times New Roman" w:hAnsi="Times New Roman" w:cs="Times New Roman"/>
                <w:sz w:val="24"/>
                <w:szCs w:val="24"/>
              </w:rPr>
              <w:t>а</w:t>
            </w:r>
            <w:r w:rsidRPr="000F0892">
              <w:rPr>
                <w:rFonts w:ascii="Times New Roman" w:hAnsi="Times New Roman" w:cs="Times New Roman"/>
                <w:sz w:val="24"/>
                <w:szCs w:val="24"/>
              </w:rPr>
              <w:t>налов внутри чердачного помещения.</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Установка противопожарных люков выхода на чердак.</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Устройство страховочных креплений.</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Огнезащитная обработка деревя</w:t>
            </w:r>
            <w:r w:rsidRPr="000F0892">
              <w:rPr>
                <w:rFonts w:ascii="Times New Roman" w:hAnsi="Times New Roman" w:cs="Times New Roman"/>
                <w:sz w:val="24"/>
                <w:szCs w:val="24"/>
              </w:rPr>
              <w:t>н</w:t>
            </w:r>
            <w:r w:rsidRPr="000F0892">
              <w:rPr>
                <w:rFonts w:ascii="Times New Roman" w:hAnsi="Times New Roman" w:cs="Times New Roman"/>
                <w:sz w:val="24"/>
                <w:szCs w:val="24"/>
              </w:rPr>
              <w:t>ных конструкций.</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Наращивание полиэтиленовых труб</w:t>
            </w:r>
            <w:r w:rsidRPr="000F0892">
              <w:rPr>
                <w:rFonts w:ascii="Times New Roman" w:hAnsi="Times New Roman" w:cs="Times New Roman"/>
                <w:sz w:val="24"/>
                <w:szCs w:val="24"/>
              </w:rPr>
              <w:t>о</w:t>
            </w:r>
            <w:r w:rsidRPr="000F0892">
              <w:rPr>
                <w:rFonts w:ascii="Times New Roman" w:hAnsi="Times New Roman" w:cs="Times New Roman"/>
                <w:sz w:val="24"/>
                <w:szCs w:val="24"/>
              </w:rPr>
              <w:t>проводов канализации с выводом на крышу высотой 1 м и устройством о</w:t>
            </w:r>
            <w:r w:rsidRPr="000F0892">
              <w:rPr>
                <w:rFonts w:ascii="Times New Roman" w:hAnsi="Times New Roman" w:cs="Times New Roman"/>
                <w:sz w:val="24"/>
                <w:szCs w:val="24"/>
              </w:rPr>
              <w:t>б</w:t>
            </w:r>
            <w:r w:rsidRPr="000F0892">
              <w:rPr>
                <w:rFonts w:ascii="Times New Roman" w:hAnsi="Times New Roman" w:cs="Times New Roman"/>
                <w:sz w:val="24"/>
                <w:szCs w:val="24"/>
              </w:rPr>
              <w:t>делок.</w:t>
            </w:r>
          </w:p>
          <w:p w:rsidR="000F0892" w:rsidRPr="000F0892" w:rsidRDefault="000F0892" w:rsidP="00520C44">
            <w:pPr>
              <w:rPr>
                <w:rFonts w:ascii="Times New Roman" w:hAnsi="Times New Roman" w:cs="Times New Roman"/>
                <w:b/>
                <w:sz w:val="24"/>
                <w:szCs w:val="24"/>
              </w:rPr>
            </w:pPr>
            <w:r w:rsidRPr="000F0892">
              <w:rPr>
                <w:rFonts w:ascii="Times New Roman" w:hAnsi="Times New Roman" w:cs="Times New Roman"/>
                <w:sz w:val="24"/>
                <w:szCs w:val="24"/>
              </w:rPr>
              <w:lastRenderedPageBreak/>
              <w:t>Устройство лестниц на кровле.</w:t>
            </w:r>
          </w:p>
        </w:tc>
      </w:tr>
      <w:tr w:rsidR="000F0892" w:rsidRPr="000F0892" w:rsidTr="00520C44">
        <w:tc>
          <w:tcPr>
            <w:tcW w:w="4786" w:type="dxa"/>
            <w:tcBorders>
              <w:top w:val="single" w:sz="4" w:space="0" w:color="auto"/>
              <w:left w:val="single" w:sz="4" w:space="0" w:color="auto"/>
              <w:bottom w:val="single" w:sz="4" w:space="0" w:color="auto"/>
              <w:right w:val="single" w:sz="4" w:space="0" w:color="auto"/>
            </w:tcBorders>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lastRenderedPageBreak/>
              <w:t>8. Требования, установленные к кач</w:t>
            </w:r>
            <w:r w:rsidRPr="000F0892">
              <w:rPr>
                <w:rFonts w:ascii="Times New Roman" w:hAnsi="Times New Roman" w:cs="Times New Roman"/>
                <w:sz w:val="24"/>
                <w:szCs w:val="24"/>
              </w:rPr>
              <w:t>е</w:t>
            </w:r>
            <w:r w:rsidRPr="000F0892">
              <w:rPr>
                <w:rFonts w:ascii="Times New Roman" w:hAnsi="Times New Roman" w:cs="Times New Roman"/>
                <w:sz w:val="24"/>
                <w:szCs w:val="24"/>
              </w:rPr>
              <w:t>ству, техническим характеристикам работ, требования к их бе</w:t>
            </w:r>
            <w:r w:rsidRPr="000F0892">
              <w:rPr>
                <w:rFonts w:ascii="Times New Roman" w:hAnsi="Times New Roman" w:cs="Times New Roman"/>
                <w:sz w:val="24"/>
                <w:szCs w:val="24"/>
              </w:rPr>
              <w:t>з</w:t>
            </w:r>
            <w:r w:rsidRPr="000F0892">
              <w:rPr>
                <w:rFonts w:ascii="Times New Roman" w:hAnsi="Times New Roman" w:cs="Times New Roman"/>
                <w:sz w:val="24"/>
                <w:szCs w:val="24"/>
              </w:rPr>
              <w:t>опасности, требования к результатам р</w:t>
            </w:r>
            <w:r w:rsidRPr="000F0892">
              <w:rPr>
                <w:rFonts w:ascii="Times New Roman" w:hAnsi="Times New Roman" w:cs="Times New Roman"/>
                <w:sz w:val="24"/>
                <w:szCs w:val="24"/>
              </w:rPr>
              <w:t>а</w:t>
            </w:r>
            <w:r w:rsidRPr="000F0892">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0F0892" w:rsidRPr="000F0892" w:rsidRDefault="000F0892" w:rsidP="00520C44">
            <w:pPr>
              <w:rPr>
                <w:rFonts w:ascii="Times New Roman" w:hAnsi="Times New Roman" w:cs="Times New Roman"/>
                <w:b/>
                <w:sz w:val="24"/>
                <w:szCs w:val="24"/>
              </w:rPr>
            </w:pPr>
            <w:r w:rsidRPr="000F0892">
              <w:rPr>
                <w:rFonts w:ascii="Times New Roman" w:hAnsi="Times New Roman" w:cs="Times New Roman"/>
                <w:sz w:val="24"/>
                <w:szCs w:val="24"/>
              </w:rPr>
              <w:t>В соответствии с условиями договора подряда</w:t>
            </w:r>
          </w:p>
        </w:tc>
      </w:tr>
      <w:tr w:rsidR="000F0892" w:rsidRPr="000F0892" w:rsidTr="00520C44">
        <w:tc>
          <w:tcPr>
            <w:tcW w:w="4786" w:type="dxa"/>
            <w:tcBorders>
              <w:top w:val="single" w:sz="4" w:space="0" w:color="auto"/>
              <w:left w:val="single" w:sz="4" w:space="0" w:color="auto"/>
              <w:bottom w:val="single" w:sz="4" w:space="0" w:color="auto"/>
              <w:right w:val="single" w:sz="4" w:space="0" w:color="auto"/>
            </w:tcBorders>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9. Требов</w:t>
            </w:r>
            <w:r w:rsidRPr="000F0892">
              <w:rPr>
                <w:rFonts w:ascii="Times New Roman" w:hAnsi="Times New Roman" w:cs="Times New Roman"/>
                <w:sz w:val="24"/>
                <w:szCs w:val="24"/>
              </w:rPr>
              <w:t>а</w:t>
            </w:r>
            <w:r w:rsidRPr="000F0892">
              <w:rPr>
                <w:rFonts w:ascii="Times New Roman" w:hAnsi="Times New Roman" w:cs="Times New Roman"/>
                <w:sz w:val="24"/>
                <w:szCs w:val="24"/>
              </w:rPr>
              <w:t>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1. Срок гарантийных обязательств: 5 (пять) лет с момента подписания стор</w:t>
            </w:r>
            <w:r w:rsidRPr="000F0892">
              <w:rPr>
                <w:rFonts w:ascii="Times New Roman" w:hAnsi="Times New Roman" w:cs="Times New Roman"/>
                <w:sz w:val="24"/>
                <w:szCs w:val="24"/>
              </w:rPr>
              <w:t>о</w:t>
            </w:r>
            <w:r w:rsidRPr="000F0892">
              <w:rPr>
                <w:rFonts w:ascii="Times New Roman" w:hAnsi="Times New Roman" w:cs="Times New Roman"/>
                <w:sz w:val="24"/>
                <w:szCs w:val="24"/>
              </w:rPr>
              <w:t>нами акта о приемке выполненных р</w:t>
            </w:r>
            <w:r w:rsidRPr="000F0892">
              <w:rPr>
                <w:rFonts w:ascii="Times New Roman" w:hAnsi="Times New Roman" w:cs="Times New Roman"/>
                <w:sz w:val="24"/>
                <w:szCs w:val="24"/>
              </w:rPr>
              <w:t>а</w:t>
            </w:r>
            <w:r w:rsidRPr="000F0892">
              <w:rPr>
                <w:rFonts w:ascii="Times New Roman" w:hAnsi="Times New Roman" w:cs="Times New Roman"/>
                <w:sz w:val="24"/>
                <w:szCs w:val="24"/>
              </w:rPr>
              <w:t>бот.</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2. Гарантии качества распространяются на все результаты Работ, выпо</w:t>
            </w:r>
            <w:r w:rsidRPr="000F0892">
              <w:rPr>
                <w:rFonts w:ascii="Times New Roman" w:hAnsi="Times New Roman" w:cs="Times New Roman"/>
                <w:sz w:val="24"/>
                <w:szCs w:val="24"/>
              </w:rPr>
              <w:t>л</w:t>
            </w:r>
            <w:r w:rsidRPr="000F0892">
              <w:rPr>
                <w:rFonts w:ascii="Times New Roman" w:hAnsi="Times New Roman" w:cs="Times New Roman"/>
                <w:sz w:val="24"/>
                <w:szCs w:val="24"/>
              </w:rPr>
              <w:t>ненных Подрядчиком по Договору подряда.</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 xml:space="preserve">3. </w:t>
            </w:r>
            <w:proofErr w:type="gramStart"/>
            <w:r w:rsidRPr="000F0892">
              <w:rPr>
                <w:rFonts w:ascii="Times New Roman" w:hAnsi="Times New Roman" w:cs="Times New Roman"/>
                <w:sz w:val="24"/>
                <w:szCs w:val="24"/>
              </w:rPr>
              <w:t>В соответствии с условиями дог</w:t>
            </w:r>
            <w:r w:rsidRPr="000F0892">
              <w:rPr>
                <w:rFonts w:ascii="Times New Roman" w:hAnsi="Times New Roman" w:cs="Times New Roman"/>
                <w:sz w:val="24"/>
                <w:szCs w:val="24"/>
              </w:rPr>
              <w:t>о</w:t>
            </w:r>
            <w:r w:rsidRPr="000F0892">
              <w:rPr>
                <w:rFonts w:ascii="Times New Roman" w:hAnsi="Times New Roman" w:cs="Times New Roman"/>
                <w:sz w:val="24"/>
                <w:szCs w:val="24"/>
              </w:rPr>
              <w:t>вора подряда Страхование риска случайной гибели или случайного повреждения, выполняемых По</w:t>
            </w:r>
            <w:r w:rsidRPr="000F0892">
              <w:rPr>
                <w:rFonts w:ascii="Times New Roman" w:hAnsi="Times New Roman" w:cs="Times New Roman"/>
                <w:sz w:val="24"/>
                <w:szCs w:val="24"/>
              </w:rPr>
              <w:t>д</w:t>
            </w:r>
            <w:r w:rsidRPr="000F0892">
              <w:rPr>
                <w:rFonts w:ascii="Times New Roman" w:hAnsi="Times New Roman" w:cs="Times New Roman"/>
                <w:sz w:val="24"/>
                <w:szCs w:val="24"/>
              </w:rPr>
              <w:t>рядчиком ремонтных работ (включая материалы, оборудов</w:t>
            </w:r>
            <w:r w:rsidRPr="000F0892">
              <w:rPr>
                <w:rFonts w:ascii="Times New Roman" w:hAnsi="Times New Roman" w:cs="Times New Roman"/>
                <w:sz w:val="24"/>
                <w:szCs w:val="24"/>
              </w:rPr>
              <w:t>а</w:t>
            </w:r>
            <w:r w:rsidRPr="000F0892">
              <w:rPr>
                <w:rFonts w:ascii="Times New Roman" w:hAnsi="Times New Roman" w:cs="Times New Roman"/>
                <w:sz w:val="24"/>
                <w:szCs w:val="24"/>
              </w:rPr>
              <w:t>ние и другое имущества, являющееся предметом выпо</w:t>
            </w:r>
            <w:r w:rsidRPr="000F0892">
              <w:rPr>
                <w:rFonts w:ascii="Times New Roman" w:hAnsi="Times New Roman" w:cs="Times New Roman"/>
                <w:sz w:val="24"/>
                <w:szCs w:val="24"/>
              </w:rPr>
              <w:t>л</w:t>
            </w:r>
            <w:r w:rsidRPr="000F0892">
              <w:rPr>
                <w:rFonts w:ascii="Times New Roman" w:hAnsi="Times New Roman" w:cs="Times New Roman"/>
                <w:sz w:val="24"/>
                <w:szCs w:val="24"/>
              </w:rPr>
              <w:t>няемых ремонтных работ) на Объекте на условиях «все риски», в том числе вследствие нед</w:t>
            </w:r>
            <w:r w:rsidRPr="000F0892">
              <w:rPr>
                <w:rFonts w:ascii="Times New Roman" w:hAnsi="Times New Roman" w:cs="Times New Roman"/>
                <w:sz w:val="24"/>
                <w:szCs w:val="24"/>
              </w:rPr>
              <w:t>о</w:t>
            </w:r>
            <w:r w:rsidRPr="000F0892">
              <w:rPr>
                <w:rFonts w:ascii="Times New Roman" w:hAnsi="Times New Roman" w:cs="Times New Roman"/>
                <w:sz w:val="24"/>
                <w:szCs w:val="24"/>
              </w:rPr>
              <w:t>статков, ошибок или упущений, допущенных при прои</w:t>
            </w:r>
            <w:r w:rsidRPr="000F0892">
              <w:rPr>
                <w:rFonts w:ascii="Times New Roman" w:hAnsi="Times New Roman" w:cs="Times New Roman"/>
                <w:sz w:val="24"/>
                <w:szCs w:val="24"/>
              </w:rPr>
              <w:t>з</w:t>
            </w:r>
            <w:r w:rsidRPr="000F0892">
              <w:rPr>
                <w:rFonts w:ascii="Times New Roman" w:hAnsi="Times New Roman" w:cs="Times New Roman"/>
                <w:sz w:val="24"/>
                <w:szCs w:val="24"/>
              </w:rPr>
              <w:t>водстве строительно-монтажных работ до подписания акта приемки завершенных работ по капитальному ремонту, выявленных в пер</w:t>
            </w:r>
            <w:r w:rsidRPr="000F0892">
              <w:rPr>
                <w:rFonts w:ascii="Times New Roman" w:hAnsi="Times New Roman" w:cs="Times New Roman"/>
                <w:sz w:val="24"/>
                <w:szCs w:val="24"/>
              </w:rPr>
              <w:t>и</w:t>
            </w:r>
            <w:r w:rsidRPr="000F0892">
              <w:rPr>
                <w:rFonts w:ascii="Times New Roman" w:hAnsi="Times New Roman" w:cs="Times New Roman"/>
                <w:sz w:val="24"/>
                <w:szCs w:val="24"/>
              </w:rPr>
              <w:t>од гарантийных</w:t>
            </w:r>
            <w:proofErr w:type="gramEnd"/>
            <w:r w:rsidRPr="000F0892">
              <w:rPr>
                <w:rFonts w:ascii="Times New Roman" w:hAnsi="Times New Roman" w:cs="Times New Roman"/>
                <w:sz w:val="24"/>
                <w:szCs w:val="24"/>
              </w:rPr>
              <w:t xml:space="preserve"> об</w:t>
            </w:r>
            <w:r w:rsidRPr="000F0892">
              <w:rPr>
                <w:rFonts w:ascii="Times New Roman" w:hAnsi="Times New Roman" w:cs="Times New Roman"/>
                <w:sz w:val="24"/>
                <w:szCs w:val="24"/>
              </w:rPr>
              <w:t>я</w:t>
            </w:r>
            <w:r w:rsidRPr="000F0892">
              <w:rPr>
                <w:rFonts w:ascii="Times New Roman" w:hAnsi="Times New Roman" w:cs="Times New Roman"/>
                <w:sz w:val="24"/>
                <w:szCs w:val="24"/>
              </w:rPr>
              <w:t>зательств.</w:t>
            </w:r>
          </w:p>
        </w:tc>
      </w:tr>
      <w:tr w:rsidR="000F0892" w:rsidRPr="000F0892" w:rsidTr="00520C44">
        <w:tc>
          <w:tcPr>
            <w:tcW w:w="4786" w:type="dxa"/>
            <w:tcBorders>
              <w:top w:val="single" w:sz="4" w:space="0" w:color="auto"/>
              <w:left w:val="single" w:sz="4" w:space="0" w:color="auto"/>
              <w:bottom w:val="single" w:sz="4" w:space="0" w:color="auto"/>
              <w:right w:val="single" w:sz="4" w:space="0" w:color="auto"/>
            </w:tcBorders>
          </w:tcPr>
          <w:p w:rsidR="000F0892" w:rsidRPr="000F0892" w:rsidRDefault="000F0892" w:rsidP="00520C44">
            <w:pPr>
              <w:rPr>
                <w:rFonts w:ascii="Times New Roman" w:hAnsi="Times New Roman" w:cs="Times New Roman"/>
                <w:sz w:val="24"/>
                <w:szCs w:val="24"/>
              </w:rPr>
            </w:pP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1. Порядок проведения,  состав выпо</w:t>
            </w:r>
            <w:r w:rsidRPr="000F0892">
              <w:rPr>
                <w:rFonts w:ascii="Times New Roman" w:hAnsi="Times New Roman" w:cs="Times New Roman"/>
                <w:sz w:val="24"/>
                <w:szCs w:val="24"/>
              </w:rPr>
              <w:t>л</w:t>
            </w:r>
            <w:r w:rsidRPr="000F0892">
              <w:rPr>
                <w:rFonts w:ascii="Times New Roman" w:hAnsi="Times New Roman" w:cs="Times New Roman"/>
                <w:sz w:val="24"/>
                <w:szCs w:val="24"/>
              </w:rPr>
              <w:t>няемых работ и применяемый материал согласовываются с Зака</w:t>
            </w:r>
            <w:r w:rsidRPr="000F0892">
              <w:rPr>
                <w:rFonts w:ascii="Times New Roman" w:hAnsi="Times New Roman" w:cs="Times New Roman"/>
                <w:sz w:val="24"/>
                <w:szCs w:val="24"/>
              </w:rPr>
              <w:t>з</w:t>
            </w:r>
            <w:r w:rsidRPr="000F0892">
              <w:rPr>
                <w:rFonts w:ascii="Times New Roman" w:hAnsi="Times New Roman" w:cs="Times New Roman"/>
                <w:sz w:val="24"/>
                <w:szCs w:val="24"/>
              </w:rPr>
              <w:t>чиком.</w:t>
            </w:r>
          </w:p>
          <w:p w:rsidR="000F0892" w:rsidRPr="000F0892" w:rsidRDefault="000F0892" w:rsidP="00520C44">
            <w:pPr>
              <w:rPr>
                <w:rFonts w:ascii="Times New Roman" w:hAnsi="Times New Roman" w:cs="Times New Roman"/>
                <w:sz w:val="24"/>
                <w:szCs w:val="24"/>
              </w:rPr>
            </w:pPr>
            <w:r w:rsidRPr="000F0892">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0F0892">
              <w:rPr>
                <w:rFonts w:ascii="Times New Roman" w:hAnsi="Times New Roman" w:cs="Times New Roman"/>
                <w:sz w:val="24"/>
                <w:szCs w:val="24"/>
              </w:rPr>
              <w:t>е</w:t>
            </w:r>
            <w:r w:rsidRPr="000F0892">
              <w:rPr>
                <w:rFonts w:ascii="Times New Roman" w:hAnsi="Times New Roman" w:cs="Times New Roman"/>
                <w:sz w:val="24"/>
                <w:szCs w:val="24"/>
              </w:rPr>
              <w:t>риалам (паспорта и сертификаты на  материалы), акты на скрытые работы, исполн</w:t>
            </w:r>
            <w:r w:rsidRPr="000F0892">
              <w:rPr>
                <w:rFonts w:ascii="Times New Roman" w:hAnsi="Times New Roman" w:cs="Times New Roman"/>
                <w:sz w:val="24"/>
                <w:szCs w:val="24"/>
              </w:rPr>
              <w:t>и</w:t>
            </w:r>
            <w:r w:rsidRPr="000F0892">
              <w:rPr>
                <w:rFonts w:ascii="Times New Roman" w:hAnsi="Times New Roman" w:cs="Times New Roman"/>
                <w:sz w:val="24"/>
                <w:szCs w:val="24"/>
              </w:rPr>
              <w:t xml:space="preserve">тельную схему, </w:t>
            </w:r>
            <w:proofErr w:type="spellStart"/>
            <w:r w:rsidRPr="000F0892">
              <w:rPr>
                <w:rFonts w:ascii="Times New Roman" w:hAnsi="Times New Roman" w:cs="Times New Roman"/>
                <w:sz w:val="24"/>
                <w:szCs w:val="24"/>
              </w:rPr>
              <w:t>шахматку</w:t>
            </w:r>
            <w:proofErr w:type="spellEnd"/>
            <w:r w:rsidRPr="000F0892">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834" w:rsidRDefault="007F5834" w:rsidP="007E24AC">
      <w:r>
        <w:separator/>
      </w:r>
    </w:p>
  </w:endnote>
  <w:endnote w:type="continuationSeparator" w:id="0">
    <w:p w:rsidR="007F5834" w:rsidRDefault="007F583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834" w:rsidRDefault="007F5834" w:rsidP="007E24AC">
      <w:r>
        <w:separator/>
      </w:r>
    </w:p>
  </w:footnote>
  <w:footnote w:type="continuationSeparator" w:id="0">
    <w:p w:rsidR="007F5834" w:rsidRDefault="007F583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0753"/>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0892"/>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77FE2"/>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5834"/>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28B3"/>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B2714"/>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9188">
      <w:bodyDiv w:val="1"/>
      <w:marLeft w:val="0"/>
      <w:marRight w:val="0"/>
      <w:marTop w:val="0"/>
      <w:marBottom w:val="0"/>
      <w:divBdr>
        <w:top w:val="none" w:sz="0" w:space="0" w:color="auto"/>
        <w:left w:val="none" w:sz="0" w:space="0" w:color="auto"/>
        <w:bottom w:val="none" w:sz="0" w:space="0" w:color="auto"/>
        <w:right w:val="none" w:sz="0" w:space="0" w:color="auto"/>
      </w:divBdr>
    </w:div>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D26FC-2233-41E1-9C2D-A49454CA0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12282</Words>
  <Characters>70012</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5</cp:revision>
  <cp:lastPrinted>2015-12-15T03:54:00Z</cp:lastPrinted>
  <dcterms:created xsi:type="dcterms:W3CDTF">2015-12-22T16:42:00Z</dcterms:created>
  <dcterms:modified xsi:type="dcterms:W3CDTF">2016-01-13T10:05:00Z</dcterms:modified>
</cp:coreProperties>
</file>