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736F6C">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9875E7" w:rsidRPr="009875E7">
              <w:rPr>
                <w:color w:val="1F497D" w:themeColor="text2"/>
                <w:sz w:val="24"/>
                <w:szCs w:val="24"/>
              </w:rPr>
              <w:t>ул</w:t>
            </w:r>
            <w:proofErr w:type="gramStart"/>
            <w:r w:rsidR="009875E7" w:rsidRPr="009875E7">
              <w:rPr>
                <w:color w:val="1F497D" w:themeColor="text2"/>
                <w:sz w:val="24"/>
                <w:szCs w:val="24"/>
              </w:rPr>
              <w:t>.Н</w:t>
            </w:r>
            <w:proofErr w:type="gramEnd"/>
            <w:r w:rsidR="009875E7" w:rsidRPr="009875E7">
              <w:rPr>
                <w:color w:val="1F497D" w:themeColor="text2"/>
                <w:sz w:val="24"/>
                <w:szCs w:val="24"/>
              </w:rPr>
              <w:t>иколая</w:t>
            </w:r>
            <w:proofErr w:type="spellEnd"/>
            <w:r w:rsidR="009875E7" w:rsidRPr="009875E7">
              <w:rPr>
                <w:color w:val="1F497D" w:themeColor="text2"/>
                <w:sz w:val="24"/>
                <w:szCs w:val="24"/>
              </w:rPr>
              <w:t xml:space="preserve"> Дмитриева, д.13</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A571A3" w:rsidP="00645021">
            <w:pPr>
              <w:pStyle w:val="ConsPlusCell"/>
              <w:jc w:val="center"/>
              <w:rPr>
                <w:sz w:val="24"/>
                <w:szCs w:val="24"/>
              </w:rPr>
            </w:pPr>
            <w:r>
              <w:rPr>
                <w:sz w:val="24"/>
                <w:szCs w:val="24"/>
              </w:rPr>
              <w:t>2</w:t>
            </w:r>
            <w:r w:rsidR="00D65B32">
              <w:rPr>
                <w:sz w:val="24"/>
                <w:szCs w:val="24"/>
              </w:rPr>
              <w:t>8</w:t>
            </w:r>
            <w:r w:rsidR="00FF03C7" w:rsidRPr="00E345D7">
              <w:rPr>
                <w:sz w:val="24"/>
                <w:szCs w:val="24"/>
              </w:rPr>
              <w:t>.</w:t>
            </w:r>
            <w:r w:rsidR="006E279F" w:rsidRPr="00E345D7">
              <w:rPr>
                <w:sz w:val="24"/>
                <w:szCs w:val="24"/>
              </w:rPr>
              <w:t>1</w:t>
            </w:r>
            <w:r w:rsidR="00645021">
              <w:rPr>
                <w:sz w:val="24"/>
                <w:szCs w:val="24"/>
              </w:rPr>
              <w:t>2</w:t>
            </w:r>
            <w:r w:rsidR="00A01553" w:rsidRPr="00E345D7">
              <w:rPr>
                <w:sz w:val="24"/>
                <w:szCs w:val="24"/>
              </w:rPr>
              <w:t>.</w:t>
            </w:r>
            <w:r w:rsidR="00FF03C7" w:rsidRPr="00E345D7">
              <w:rPr>
                <w:sz w:val="24"/>
                <w:szCs w:val="24"/>
              </w:rPr>
              <w:t>2015г.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D27039"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крыши</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9875E7" w:rsidP="00BB751E">
            <w:pPr>
              <w:pStyle w:val="ConsPlusCell"/>
              <w:jc w:val="center"/>
              <w:rPr>
                <w:color w:val="1F497D" w:themeColor="text2"/>
                <w:sz w:val="24"/>
                <w:szCs w:val="24"/>
              </w:rPr>
            </w:pPr>
            <w:proofErr w:type="spellStart"/>
            <w:r w:rsidRPr="009875E7">
              <w:rPr>
                <w:color w:val="1F497D" w:themeColor="text2"/>
                <w:sz w:val="24"/>
                <w:szCs w:val="24"/>
              </w:rPr>
              <w:t>ул</w:t>
            </w:r>
            <w:proofErr w:type="gramStart"/>
            <w:r w:rsidRPr="009875E7">
              <w:rPr>
                <w:color w:val="1F497D" w:themeColor="text2"/>
                <w:sz w:val="24"/>
                <w:szCs w:val="24"/>
              </w:rPr>
              <w:t>.Н</w:t>
            </w:r>
            <w:proofErr w:type="gramEnd"/>
            <w:r w:rsidRPr="009875E7">
              <w:rPr>
                <w:color w:val="1F497D" w:themeColor="text2"/>
                <w:sz w:val="24"/>
                <w:szCs w:val="24"/>
              </w:rPr>
              <w:t>иколая</w:t>
            </w:r>
            <w:proofErr w:type="spellEnd"/>
            <w:r w:rsidRPr="009875E7">
              <w:rPr>
                <w:color w:val="1F497D" w:themeColor="text2"/>
                <w:sz w:val="24"/>
                <w:szCs w:val="24"/>
              </w:rPr>
              <w:t xml:space="preserve"> Дмитриева, д.13</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295324" w:rsidRDefault="009875E7" w:rsidP="00D27039">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1 097 400</w:t>
            </w:r>
            <w:r w:rsidR="007F351A">
              <w:rPr>
                <w:rFonts w:ascii="Times New Roman" w:hAnsi="Times New Roman" w:cs="Times New Roman"/>
                <w:color w:val="1F497D" w:themeColor="text2"/>
                <w:sz w:val="24"/>
                <w:szCs w:val="24"/>
              </w:rPr>
              <w:t>,00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D65B32">
              <w:rPr>
                <w:rFonts w:ascii="Times New Roman" w:eastAsia="Times New Roman" w:hAnsi="Times New Roman" w:cs="Times New Roman"/>
                <w:color w:val="1F497D" w:themeColor="text2"/>
                <w:sz w:val="24"/>
                <w:szCs w:val="24"/>
                <w:lang w:eastAsia="ru-RU"/>
              </w:rPr>
              <w:t>31</w:t>
            </w:r>
            <w:r w:rsidR="00E345D7" w:rsidRPr="00E345D7">
              <w:rPr>
                <w:rFonts w:ascii="Times New Roman" w:eastAsia="Times New Roman" w:hAnsi="Times New Roman" w:cs="Times New Roman"/>
                <w:color w:val="1F497D" w:themeColor="text2"/>
                <w:sz w:val="24"/>
                <w:szCs w:val="24"/>
                <w:lang w:eastAsia="ru-RU"/>
              </w:rPr>
              <w:t>.1</w:t>
            </w:r>
            <w:r w:rsidR="00645021">
              <w:rPr>
                <w:rFonts w:ascii="Times New Roman" w:eastAsia="Times New Roman" w:hAnsi="Times New Roman" w:cs="Times New Roman"/>
                <w:color w:val="1F497D" w:themeColor="text2"/>
                <w:sz w:val="24"/>
                <w:szCs w:val="24"/>
                <w:lang w:eastAsia="ru-RU"/>
              </w:rPr>
              <w:t>2.2015г. по 1</w:t>
            </w:r>
            <w:r w:rsidR="00D65B32">
              <w:rPr>
                <w:rFonts w:ascii="Times New Roman" w:eastAsia="Times New Roman" w:hAnsi="Times New Roman" w:cs="Times New Roman"/>
                <w:color w:val="1F497D" w:themeColor="text2"/>
                <w:sz w:val="24"/>
                <w:szCs w:val="24"/>
                <w:lang w:eastAsia="ru-RU"/>
              </w:rPr>
              <w:t>9</w:t>
            </w:r>
            <w:r w:rsidRPr="00E345D7">
              <w:rPr>
                <w:rFonts w:ascii="Times New Roman" w:eastAsia="Times New Roman" w:hAnsi="Times New Roman" w:cs="Times New Roman"/>
                <w:color w:val="1F497D" w:themeColor="text2"/>
                <w:sz w:val="24"/>
                <w:szCs w:val="24"/>
                <w:lang w:eastAsia="ru-RU"/>
              </w:rPr>
              <w:t>.</w:t>
            </w:r>
            <w:r w:rsidR="00645021">
              <w:rPr>
                <w:rFonts w:ascii="Times New Roman" w:eastAsia="Times New Roman" w:hAnsi="Times New Roman" w:cs="Times New Roman"/>
                <w:color w:val="1F497D" w:themeColor="text2"/>
                <w:sz w:val="24"/>
                <w:szCs w:val="24"/>
                <w:lang w:eastAsia="ru-RU"/>
              </w:rPr>
              <w:t>01</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ежедневно в рабочие дни с 09.00 часов до 1</w:t>
            </w:r>
            <w:r w:rsidR="00A571A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.00 часов, </w:t>
            </w:r>
          </w:p>
          <w:p w:rsidR="00A571A3" w:rsidRPr="00C708BD" w:rsidRDefault="002F4069" w:rsidP="00A571A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A571A3">
              <w:rPr>
                <w:rFonts w:ascii="Times New Roman" w:eastAsia="Times New Roman" w:hAnsi="Times New Roman" w:cs="Times New Roman"/>
                <w:sz w:val="24"/>
                <w:szCs w:val="24"/>
                <w:lang w:eastAsia="ru-RU"/>
              </w:rPr>
              <w:t xml:space="preserve">, </w:t>
            </w:r>
            <w:r w:rsidR="00660AC4">
              <w:rPr>
                <w:rFonts w:ascii="Times New Roman" w:eastAsia="Times New Roman" w:hAnsi="Times New Roman" w:cs="Times New Roman"/>
                <w:i/>
                <w:color w:val="1F497D" w:themeColor="text2"/>
                <w:sz w:val="24"/>
                <w:szCs w:val="24"/>
                <w:lang w:eastAsia="ru-RU"/>
              </w:rPr>
              <w:t>31.12.2015г. и 16.01.2016г.</w:t>
            </w:r>
            <w:r w:rsidR="00660AC4">
              <w:rPr>
                <w:rFonts w:ascii="Times New Roman" w:eastAsia="Times New Roman" w:hAnsi="Times New Roman" w:cs="Times New Roman"/>
                <w:i/>
                <w:sz w:val="24"/>
                <w:szCs w:val="24"/>
                <w:lang w:eastAsia="ru-RU"/>
              </w:rPr>
              <w:t xml:space="preserve"> </w:t>
            </w:r>
            <w:r w:rsidR="00660AC4">
              <w:rPr>
                <w:rFonts w:ascii="Times New Roman" w:eastAsia="Times New Roman" w:hAnsi="Times New Roman" w:cs="Times New Roman"/>
                <w:i/>
                <w:color w:val="1F497D" w:themeColor="text2"/>
                <w:sz w:val="24"/>
                <w:szCs w:val="24"/>
                <w:lang w:eastAsia="ru-RU"/>
              </w:rPr>
              <w:t>с 09.00 часов до 12.00 часов</w:t>
            </w:r>
            <w:r w:rsidR="00660AC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ул. Бессонова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r w:rsidR="00A571A3">
              <w:rPr>
                <w:rFonts w:ascii="Times New Roman" w:eastAsia="Times New Roman" w:hAnsi="Times New Roman" w:cs="Times New Roman"/>
                <w:sz w:val="24"/>
                <w:szCs w:val="24"/>
                <w:lang w:eastAsia="ru-RU"/>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D65B32"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20</w:t>
            </w:r>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sidR="00E25E35">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11564D"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B96A2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r w:rsidR="002B2B56">
              <w:rPr>
                <w:rFonts w:ascii="Times New Roman" w:hAnsi="Times New Roman" w:cs="Times New Roman"/>
                <w:color w:val="1F497D" w:themeColor="text2"/>
                <w:sz w:val="24"/>
                <w:szCs w:val="24"/>
              </w:rPr>
              <w:t xml:space="preserve">, </w:t>
            </w:r>
            <w:r w:rsidR="002B2B56">
              <w:rPr>
                <w:rFonts w:ascii="Times New Roman" w:hAnsi="Times New Roman" w:cs="Times New Roman"/>
                <w:color w:val="1F497D" w:themeColor="text2"/>
                <w:sz w:val="24"/>
                <w:szCs w:val="24"/>
              </w:rPr>
              <w:t>каб.327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Pr="00C708BD" w:rsidRDefault="00E25E35"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w:t>
            </w:r>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01.2016</w:t>
            </w:r>
            <w:r w:rsidR="008601BF"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423B3B"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98425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r w:rsidR="002B2B56">
              <w:rPr>
                <w:rFonts w:ascii="Times New Roman" w:hAnsi="Times New Roman" w:cs="Times New Roman"/>
                <w:color w:val="1F497D" w:themeColor="text2"/>
                <w:sz w:val="24"/>
                <w:szCs w:val="24"/>
              </w:rPr>
              <w:t xml:space="preserve">, </w:t>
            </w:r>
            <w:r w:rsidR="002B2B56">
              <w:rPr>
                <w:rFonts w:ascii="Times New Roman" w:hAnsi="Times New Roman" w:cs="Times New Roman"/>
                <w:color w:val="1F497D" w:themeColor="text2"/>
                <w:sz w:val="24"/>
                <w:szCs w:val="24"/>
              </w:rPr>
              <w:t>каб.327</w:t>
            </w:r>
          </w:p>
        </w:tc>
      </w:tr>
      <w:tr w:rsidR="0098425D" w:rsidRPr="00295324" w:rsidTr="00B159C0">
        <w:tc>
          <w:tcPr>
            <w:tcW w:w="3936" w:type="dxa"/>
          </w:tcPr>
          <w:p w:rsidR="0098425D" w:rsidRPr="00295324" w:rsidRDefault="002B2B56"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25E35">
        <w:rPr>
          <w:rFonts w:ascii="Times New Roman" w:hAnsi="Times New Roman" w:cs="Times New Roman"/>
          <w:color w:val="000000" w:themeColor="text1"/>
          <w:sz w:val="24"/>
          <w:szCs w:val="24"/>
        </w:rPr>
        <w:t>24</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645021">
        <w:rPr>
          <w:rFonts w:ascii="Times New Roman" w:hAnsi="Times New Roman" w:cs="Times New Roman"/>
          <w:color w:val="000000" w:themeColor="text1"/>
          <w:sz w:val="24"/>
          <w:szCs w:val="24"/>
        </w:rPr>
        <w:t>декабря</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proofErr w:type="spellStart"/>
      <w:r w:rsidR="009875E7" w:rsidRPr="009875E7">
        <w:rPr>
          <w:rFonts w:ascii="Times New Roman" w:hAnsi="Times New Roman" w:cs="Times New Roman"/>
          <w:b/>
          <w:i/>
          <w:sz w:val="28"/>
          <w:szCs w:val="28"/>
        </w:rPr>
        <w:t>ул</w:t>
      </w:r>
      <w:proofErr w:type="gramStart"/>
      <w:r w:rsidR="009875E7" w:rsidRPr="009875E7">
        <w:rPr>
          <w:rFonts w:ascii="Times New Roman" w:hAnsi="Times New Roman" w:cs="Times New Roman"/>
          <w:b/>
          <w:i/>
          <w:sz w:val="28"/>
          <w:szCs w:val="28"/>
        </w:rPr>
        <w:t>.Н</w:t>
      </w:r>
      <w:proofErr w:type="gramEnd"/>
      <w:r w:rsidR="009875E7" w:rsidRPr="009875E7">
        <w:rPr>
          <w:rFonts w:ascii="Times New Roman" w:hAnsi="Times New Roman" w:cs="Times New Roman"/>
          <w:b/>
          <w:i/>
          <w:sz w:val="28"/>
          <w:szCs w:val="28"/>
        </w:rPr>
        <w:t>иколая</w:t>
      </w:r>
      <w:proofErr w:type="spellEnd"/>
      <w:r w:rsidR="009875E7" w:rsidRPr="009875E7">
        <w:rPr>
          <w:rFonts w:ascii="Times New Roman" w:hAnsi="Times New Roman" w:cs="Times New Roman"/>
          <w:b/>
          <w:i/>
          <w:sz w:val="28"/>
          <w:szCs w:val="28"/>
        </w:rPr>
        <w:t xml:space="preserve"> Дмитриева, д.13</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w:t>
            </w:r>
            <w:r w:rsidRPr="001903F7">
              <w:rPr>
                <w:rFonts w:ascii="Times New Roman" w:hAnsi="Times New Roman" w:cs="Times New Roman"/>
                <w:sz w:val="24"/>
                <w:szCs w:val="24"/>
              </w:rPr>
              <w:lastRenderedPageBreak/>
              <w:t xml:space="preserve">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w:t>
            </w:r>
            <w:r w:rsidRPr="000D2D82">
              <w:rPr>
                <w:rFonts w:ascii="Times New Roman" w:hAnsi="Times New Roman" w:cs="Times New Roman"/>
                <w:sz w:val="24"/>
                <w:szCs w:val="24"/>
              </w:rPr>
              <w:lastRenderedPageBreak/>
              <w:t>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lastRenderedPageBreak/>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lastRenderedPageBreak/>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46"/>
      </w:tblGrid>
      <w:tr w:rsidR="002B2B56" w:rsidRPr="002B2B56" w:rsidTr="00520C44">
        <w:tc>
          <w:tcPr>
            <w:tcW w:w="4786" w:type="dxa"/>
          </w:tcPr>
          <w:p w:rsidR="002B2B56" w:rsidRPr="002B2B56" w:rsidRDefault="002B2B56" w:rsidP="00520C44">
            <w:pPr>
              <w:rPr>
                <w:rFonts w:ascii="Times New Roman" w:hAnsi="Times New Roman" w:cs="Times New Roman"/>
                <w:sz w:val="24"/>
                <w:szCs w:val="24"/>
              </w:rPr>
            </w:pPr>
            <w:r w:rsidRPr="002B2B56">
              <w:rPr>
                <w:rFonts w:ascii="Times New Roman" w:hAnsi="Times New Roman" w:cs="Times New Roman"/>
                <w:sz w:val="24"/>
                <w:szCs w:val="24"/>
              </w:rPr>
              <w:t>1. Заказчик</w:t>
            </w:r>
          </w:p>
        </w:tc>
        <w:tc>
          <w:tcPr>
            <w:tcW w:w="5046" w:type="dxa"/>
          </w:tcPr>
          <w:p w:rsidR="002B2B56" w:rsidRPr="002B2B56" w:rsidRDefault="002B2B56" w:rsidP="00520C44">
            <w:pPr>
              <w:rPr>
                <w:rFonts w:ascii="Times New Roman" w:hAnsi="Times New Roman" w:cs="Times New Roman"/>
                <w:sz w:val="24"/>
                <w:szCs w:val="24"/>
              </w:rPr>
            </w:pPr>
            <w:r w:rsidRPr="002B2B56">
              <w:rPr>
                <w:rFonts w:ascii="Times New Roman" w:hAnsi="Times New Roman" w:cs="Times New Roman"/>
                <w:sz w:val="24"/>
                <w:szCs w:val="24"/>
              </w:rPr>
              <w:t>Некоммерческая организация Фонд «Региональный оператор Ре</w:t>
            </w:r>
            <w:r w:rsidRPr="002B2B56">
              <w:rPr>
                <w:rFonts w:ascii="Times New Roman" w:hAnsi="Times New Roman" w:cs="Times New Roman"/>
                <w:sz w:val="24"/>
                <w:szCs w:val="24"/>
              </w:rPr>
              <w:t>с</w:t>
            </w:r>
            <w:r w:rsidRPr="002B2B56">
              <w:rPr>
                <w:rFonts w:ascii="Times New Roman" w:hAnsi="Times New Roman" w:cs="Times New Roman"/>
                <w:sz w:val="24"/>
                <w:szCs w:val="24"/>
              </w:rPr>
              <w:t>публики Башкортостан»</w:t>
            </w:r>
          </w:p>
        </w:tc>
      </w:tr>
      <w:tr w:rsidR="002B2B56" w:rsidRPr="002B2B56" w:rsidTr="00520C44">
        <w:tc>
          <w:tcPr>
            <w:tcW w:w="4786" w:type="dxa"/>
          </w:tcPr>
          <w:p w:rsidR="002B2B56" w:rsidRPr="002B2B56" w:rsidRDefault="002B2B56" w:rsidP="00520C44">
            <w:pPr>
              <w:rPr>
                <w:rFonts w:ascii="Times New Roman" w:hAnsi="Times New Roman" w:cs="Times New Roman"/>
                <w:sz w:val="24"/>
                <w:szCs w:val="24"/>
              </w:rPr>
            </w:pPr>
            <w:r w:rsidRPr="002B2B56">
              <w:rPr>
                <w:rFonts w:ascii="Times New Roman" w:hAnsi="Times New Roman" w:cs="Times New Roman"/>
                <w:sz w:val="24"/>
                <w:szCs w:val="24"/>
              </w:rPr>
              <w:t>2. Адрес объекта</w:t>
            </w:r>
          </w:p>
        </w:tc>
        <w:tc>
          <w:tcPr>
            <w:tcW w:w="5046" w:type="dxa"/>
          </w:tcPr>
          <w:p w:rsidR="002B2B56" w:rsidRPr="002B2B56" w:rsidRDefault="002B2B56" w:rsidP="00520C44">
            <w:pPr>
              <w:rPr>
                <w:rFonts w:ascii="Times New Roman" w:hAnsi="Times New Roman" w:cs="Times New Roman"/>
                <w:sz w:val="24"/>
                <w:szCs w:val="24"/>
              </w:rPr>
            </w:pPr>
            <w:r w:rsidRPr="002B2B56">
              <w:rPr>
                <w:rFonts w:ascii="Times New Roman" w:hAnsi="Times New Roman" w:cs="Times New Roman"/>
                <w:sz w:val="24"/>
                <w:szCs w:val="24"/>
              </w:rPr>
              <w:t>Городской округ город  Уфа, ул. Ник</w:t>
            </w:r>
            <w:r w:rsidRPr="002B2B56">
              <w:rPr>
                <w:rFonts w:ascii="Times New Roman" w:hAnsi="Times New Roman" w:cs="Times New Roman"/>
                <w:sz w:val="24"/>
                <w:szCs w:val="24"/>
              </w:rPr>
              <w:t>о</w:t>
            </w:r>
            <w:r w:rsidRPr="002B2B56">
              <w:rPr>
                <w:rFonts w:ascii="Times New Roman" w:hAnsi="Times New Roman" w:cs="Times New Roman"/>
                <w:sz w:val="24"/>
                <w:szCs w:val="24"/>
              </w:rPr>
              <w:t xml:space="preserve">лая </w:t>
            </w:r>
            <w:proofErr w:type="spellStart"/>
            <w:r w:rsidRPr="002B2B56">
              <w:rPr>
                <w:rFonts w:ascii="Times New Roman" w:hAnsi="Times New Roman" w:cs="Times New Roman"/>
                <w:sz w:val="24"/>
                <w:szCs w:val="24"/>
              </w:rPr>
              <w:t>Дмитреева</w:t>
            </w:r>
            <w:proofErr w:type="spellEnd"/>
            <w:r w:rsidRPr="002B2B56">
              <w:rPr>
                <w:rFonts w:ascii="Times New Roman" w:hAnsi="Times New Roman" w:cs="Times New Roman"/>
                <w:sz w:val="24"/>
                <w:szCs w:val="24"/>
              </w:rPr>
              <w:t>, д.13</w:t>
            </w:r>
          </w:p>
        </w:tc>
      </w:tr>
      <w:tr w:rsidR="002B2B56" w:rsidRPr="002B2B56" w:rsidTr="00520C44">
        <w:tc>
          <w:tcPr>
            <w:tcW w:w="4786" w:type="dxa"/>
            <w:tcBorders>
              <w:bottom w:val="nil"/>
            </w:tcBorders>
          </w:tcPr>
          <w:p w:rsidR="002B2B56" w:rsidRPr="002B2B56" w:rsidRDefault="002B2B56" w:rsidP="00520C44">
            <w:pPr>
              <w:rPr>
                <w:rFonts w:ascii="Times New Roman" w:hAnsi="Times New Roman" w:cs="Times New Roman"/>
                <w:sz w:val="24"/>
                <w:szCs w:val="24"/>
              </w:rPr>
            </w:pPr>
            <w:r w:rsidRPr="002B2B56">
              <w:rPr>
                <w:rFonts w:ascii="Times New Roman" w:hAnsi="Times New Roman" w:cs="Times New Roman"/>
                <w:sz w:val="24"/>
                <w:szCs w:val="24"/>
              </w:rPr>
              <w:t>3. Вид работ</w:t>
            </w:r>
          </w:p>
        </w:tc>
        <w:tc>
          <w:tcPr>
            <w:tcW w:w="5046" w:type="dxa"/>
            <w:tcBorders>
              <w:bottom w:val="nil"/>
            </w:tcBorders>
          </w:tcPr>
          <w:p w:rsidR="002B2B56" w:rsidRPr="002B2B56" w:rsidRDefault="002B2B56" w:rsidP="00520C44">
            <w:pPr>
              <w:rPr>
                <w:rFonts w:ascii="Times New Roman" w:hAnsi="Times New Roman" w:cs="Times New Roman"/>
                <w:sz w:val="24"/>
                <w:szCs w:val="24"/>
              </w:rPr>
            </w:pPr>
            <w:r w:rsidRPr="002B2B56">
              <w:rPr>
                <w:rFonts w:ascii="Times New Roman" w:hAnsi="Times New Roman" w:cs="Times New Roman"/>
                <w:sz w:val="24"/>
                <w:szCs w:val="24"/>
              </w:rPr>
              <w:t>Капитальный ремонт крыши мног</w:t>
            </w:r>
            <w:r w:rsidRPr="002B2B56">
              <w:rPr>
                <w:rFonts w:ascii="Times New Roman" w:hAnsi="Times New Roman" w:cs="Times New Roman"/>
                <w:sz w:val="24"/>
                <w:szCs w:val="24"/>
              </w:rPr>
              <w:t>о</w:t>
            </w:r>
            <w:r w:rsidRPr="002B2B56">
              <w:rPr>
                <w:rFonts w:ascii="Times New Roman" w:hAnsi="Times New Roman" w:cs="Times New Roman"/>
                <w:sz w:val="24"/>
                <w:szCs w:val="24"/>
              </w:rPr>
              <w:t>квартирного дома</w:t>
            </w:r>
          </w:p>
        </w:tc>
      </w:tr>
      <w:tr w:rsidR="002B2B56" w:rsidRPr="002B2B56" w:rsidTr="00520C44">
        <w:tc>
          <w:tcPr>
            <w:tcW w:w="4786" w:type="dxa"/>
            <w:tcBorders>
              <w:bottom w:val="nil"/>
            </w:tcBorders>
          </w:tcPr>
          <w:p w:rsidR="002B2B56" w:rsidRPr="002B2B56" w:rsidRDefault="002B2B56" w:rsidP="00520C44">
            <w:pPr>
              <w:rPr>
                <w:rFonts w:ascii="Times New Roman" w:hAnsi="Times New Roman" w:cs="Times New Roman"/>
                <w:sz w:val="24"/>
                <w:szCs w:val="24"/>
              </w:rPr>
            </w:pPr>
            <w:r w:rsidRPr="002B2B56">
              <w:rPr>
                <w:rFonts w:ascii="Times New Roman" w:hAnsi="Times New Roman" w:cs="Times New Roman"/>
                <w:sz w:val="24"/>
                <w:szCs w:val="24"/>
              </w:rPr>
              <w:t xml:space="preserve">4. </w:t>
            </w:r>
            <w:r w:rsidRPr="002B2B56">
              <w:rPr>
                <w:rFonts w:ascii="Times New Roman" w:hAnsi="Times New Roman" w:cs="Times New Roman"/>
                <w:color w:val="000000"/>
                <w:sz w:val="24"/>
                <w:szCs w:val="24"/>
              </w:rPr>
              <w:t>Начальная максимально допустимая цена догов</w:t>
            </w:r>
            <w:r w:rsidRPr="002B2B56">
              <w:rPr>
                <w:rFonts w:ascii="Times New Roman" w:hAnsi="Times New Roman" w:cs="Times New Roman"/>
                <w:color w:val="000000"/>
                <w:sz w:val="24"/>
                <w:szCs w:val="24"/>
              </w:rPr>
              <w:t>о</w:t>
            </w:r>
            <w:r w:rsidRPr="002B2B56">
              <w:rPr>
                <w:rFonts w:ascii="Times New Roman" w:hAnsi="Times New Roman" w:cs="Times New Roman"/>
                <w:color w:val="000000"/>
                <w:sz w:val="24"/>
                <w:szCs w:val="24"/>
              </w:rPr>
              <w:t>ра подряда, с НДС, руб.</w:t>
            </w:r>
          </w:p>
        </w:tc>
        <w:tc>
          <w:tcPr>
            <w:tcW w:w="5046" w:type="dxa"/>
            <w:tcBorders>
              <w:bottom w:val="nil"/>
            </w:tcBorders>
            <w:vAlign w:val="center"/>
          </w:tcPr>
          <w:p w:rsidR="002B2B56" w:rsidRPr="002B2B56" w:rsidRDefault="002B2B56" w:rsidP="00520C44">
            <w:pPr>
              <w:jc w:val="center"/>
              <w:rPr>
                <w:rFonts w:ascii="Times New Roman" w:hAnsi="Times New Roman" w:cs="Times New Roman"/>
                <w:sz w:val="24"/>
                <w:szCs w:val="24"/>
              </w:rPr>
            </w:pPr>
            <w:r w:rsidRPr="002B2B56">
              <w:rPr>
                <w:rFonts w:ascii="Times New Roman" w:hAnsi="Times New Roman" w:cs="Times New Roman"/>
                <w:color w:val="000000"/>
                <w:sz w:val="24"/>
                <w:szCs w:val="24"/>
              </w:rPr>
              <w:t>1 097 400,00</w:t>
            </w:r>
          </w:p>
        </w:tc>
      </w:tr>
      <w:tr w:rsidR="002B2B56" w:rsidRPr="002B2B56" w:rsidTr="00520C44">
        <w:tc>
          <w:tcPr>
            <w:tcW w:w="4786" w:type="dxa"/>
            <w:tcBorders>
              <w:bottom w:val="nil"/>
            </w:tcBorders>
          </w:tcPr>
          <w:p w:rsidR="002B2B56" w:rsidRPr="002B2B56" w:rsidRDefault="002B2B56" w:rsidP="00520C44">
            <w:pPr>
              <w:rPr>
                <w:rFonts w:ascii="Times New Roman" w:hAnsi="Times New Roman" w:cs="Times New Roman"/>
                <w:sz w:val="24"/>
                <w:szCs w:val="24"/>
              </w:rPr>
            </w:pPr>
            <w:r w:rsidRPr="002B2B56">
              <w:rPr>
                <w:rFonts w:ascii="Times New Roman" w:hAnsi="Times New Roman" w:cs="Times New Roman"/>
                <w:sz w:val="24"/>
                <w:szCs w:val="24"/>
              </w:rPr>
              <w:t>5. Срок выполнения р</w:t>
            </w:r>
            <w:r w:rsidRPr="002B2B56">
              <w:rPr>
                <w:rFonts w:ascii="Times New Roman" w:hAnsi="Times New Roman" w:cs="Times New Roman"/>
                <w:sz w:val="24"/>
                <w:szCs w:val="24"/>
              </w:rPr>
              <w:t>а</w:t>
            </w:r>
            <w:r w:rsidRPr="002B2B56">
              <w:rPr>
                <w:rFonts w:ascii="Times New Roman" w:hAnsi="Times New Roman" w:cs="Times New Roman"/>
                <w:sz w:val="24"/>
                <w:szCs w:val="24"/>
              </w:rPr>
              <w:t>бот</w:t>
            </w:r>
            <w:bookmarkStart w:id="57" w:name="_GoBack"/>
            <w:bookmarkEnd w:id="57"/>
          </w:p>
        </w:tc>
        <w:tc>
          <w:tcPr>
            <w:tcW w:w="5046" w:type="dxa"/>
            <w:tcBorders>
              <w:bottom w:val="nil"/>
            </w:tcBorders>
          </w:tcPr>
          <w:p w:rsidR="002B2B56" w:rsidRPr="002B2B56" w:rsidRDefault="002B2B56" w:rsidP="00520C44">
            <w:pPr>
              <w:rPr>
                <w:rFonts w:ascii="Times New Roman" w:hAnsi="Times New Roman" w:cs="Times New Roman"/>
                <w:sz w:val="24"/>
                <w:szCs w:val="24"/>
              </w:rPr>
            </w:pPr>
            <w:r w:rsidRPr="002B2B56">
              <w:rPr>
                <w:rFonts w:ascii="Times New Roman" w:hAnsi="Times New Roman" w:cs="Times New Roman"/>
                <w:sz w:val="24"/>
                <w:szCs w:val="24"/>
              </w:rPr>
              <w:t>Согласно утвержденному Заказчиком Графику производства работ</w:t>
            </w:r>
          </w:p>
        </w:tc>
      </w:tr>
      <w:tr w:rsidR="002B2B56" w:rsidRPr="002B2B56" w:rsidTr="00520C44">
        <w:tc>
          <w:tcPr>
            <w:tcW w:w="4786" w:type="dxa"/>
            <w:tcBorders>
              <w:bottom w:val="nil"/>
            </w:tcBorders>
          </w:tcPr>
          <w:p w:rsidR="002B2B56" w:rsidRPr="002B2B56" w:rsidRDefault="002B2B56" w:rsidP="00520C44">
            <w:pPr>
              <w:rPr>
                <w:rFonts w:ascii="Times New Roman" w:hAnsi="Times New Roman" w:cs="Times New Roman"/>
                <w:sz w:val="24"/>
                <w:szCs w:val="24"/>
              </w:rPr>
            </w:pPr>
            <w:r w:rsidRPr="002B2B56">
              <w:rPr>
                <w:rFonts w:ascii="Times New Roman" w:hAnsi="Times New Roman" w:cs="Times New Roman"/>
                <w:sz w:val="24"/>
                <w:szCs w:val="24"/>
              </w:rPr>
              <w:t>6. Технические характеристики зд</w:t>
            </w:r>
            <w:r w:rsidRPr="002B2B56">
              <w:rPr>
                <w:rFonts w:ascii="Times New Roman" w:hAnsi="Times New Roman" w:cs="Times New Roman"/>
                <w:sz w:val="24"/>
                <w:szCs w:val="24"/>
              </w:rPr>
              <w:t>а</w:t>
            </w:r>
            <w:r w:rsidRPr="002B2B56">
              <w:rPr>
                <w:rFonts w:ascii="Times New Roman" w:hAnsi="Times New Roman" w:cs="Times New Roman"/>
                <w:sz w:val="24"/>
                <w:szCs w:val="24"/>
              </w:rPr>
              <w:t>ния</w:t>
            </w:r>
          </w:p>
        </w:tc>
        <w:tc>
          <w:tcPr>
            <w:tcW w:w="5046" w:type="dxa"/>
            <w:tcBorders>
              <w:bottom w:val="nil"/>
            </w:tcBorders>
          </w:tcPr>
          <w:p w:rsidR="002B2B56" w:rsidRPr="002B2B56" w:rsidRDefault="002B2B56" w:rsidP="00520C44">
            <w:pPr>
              <w:rPr>
                <w:rFonts w:ascii="Times New Roman" w:hAnsi="Times New Roman" w:cs="Times New Roman"/>
                <w:sz w:val="24"/>
                <w:szCs w:val="24"/>
              </w:rPr>
            </w:pPr>
            <w:r w:rsidRPr="002B2B56">
              <w:rPr>
                <w:rFonts w:ascii="Times New Roman" w:hAnsi="Times New Roman" w:cs="Times New Roman"/>
                <w:sz w:val="24"/>
                <w:szCs w:val="24"/>
              </w:rPr>
              <w:t>Количество этажей – 9</w:t>
            </w:r>
          </w:p>
          <w:p w:rsidR="002B2B56" w:rsidRPr="002B2B56" w:rsidRDefault="002B2B56" w:rsidP="00520C44">
            <w:pPr>
              <w:rPr>
                <w:rFonts w:ascii="Times New Roman" w:hAnsi="Times New Roman" w:cs="Times New Roman"/>
                <w:sz w:val="24"/>
                <w:szCs w:val="24"/>
              </w:rPr>
            </w:pPr>
            <w:r w:rsidRPr="002B2B56">
              <w:rPr>
                <w:rFonts w:ascii="Times New Roman" w:hAnsi="Times New Roman" w:cs="Times New Roman"/>
                <w:sz w:val="24"/>
                <w:szCs w:val="24"/>
              </w:rPr>
              <w:t>Количество квартир – 71</w:t>
            </w:r>
          </w:p>
          <w:p w:rsidR="002B2B56" w:rsidRPr="002B2B56" w:rsidRDefault="002B2B56" w:rsidP="00520C44">
            <w:pPr>
              <w:rPr>
                <w:rFonts w:ascii="Times New Roman" w:hAnsi="Times New Roman" w:cs="Times New Roman"/>
                <w:sz w:val="24"/>
                <w:szCs w:val="24"/>
              </w:rPr>
            </w:pPr>
            <w:r w:rsidRPr="002B2B56">
              <w:rPr>
                <w:rFonts w:ascii="Times New Roman" w:hAnsi="Times New Roman" w:cs="Times New Roman"/>
                <w:sz w:val="24"/>
                <w:szCs w:val="24"/>
              </w:rPr>
              <w:t>Стены – панельные</w:t>
            </w:r>
          </w:p>
          <w:p w:rsidR="002B2B56" w:rsidRPr="002B2B56" w:rsidRDefault="002B2B56" w:rsidP="00520C44">
            <w:pPr>
              <w:rPr>
                <w:rFonts w:ascii="Times New Roman" w:hAnsi="Times New Roman" w:cs="Times New Roman"/>
                <w:sz w:val="24"/>
                <w:szCs w:val="24"/>
              </w:rPr>
            </w:pPr>
            <w:r w:rsidRPr="002B2B56">
              <w:rPr>
                <w:rFonts w:ascii="Times New Roman" w:hAnsi="Times New Roman" w:cs="Times New Roman"/>
                <w:sz w:val="24"/>
                <w:szCs w:val="24"/>
              </w:rPr>
              <w:t>Кровля - рулонная</w:t>
            </w:r>
          </w:p>
        </w:tc>
      </w:tr>
      <w:tr w:rsidR="002B2B56" w:rsidRPr="002B2B56" w:rsidTr="00520C44">
        <w:tc>
          <w:tcPr>
            <w:tcW w:w="4786" w:type="dxa"/>
          </w:tcPr>
          <w:p w:rsidR="002B2B56" w:rsidRPr="002B2B56" w:rsidRDefault="002B2B56" w:rsidP="00520C44">
            <w:pPr>
              <w:rPr>
                <w:rFonts w:ascii="Times New Roman" w:hAnsi="Times New Roman" w:cs="Times New Roman"/>
                <w:sz w:val="24"/>
                <w:szCs w:val="24"/>
              </w:rPr>
            </w:pPr>
            <w:r w:rsidRPr="002B2B56">
              <w:rPr>
                <w:rFonts w:ascii="Times New Roman" w:hAnsi="Times New Roman" w:cs="Times New Roman"/>
                <w:sz w:val="24"/>
                <w:szCs w:val="24"/>
              </w:rPr>
              <w:t>7.Состав выполняемых работ и дополнительные требов</w:t>
            </w:r>
            <w:r w:rsidRPr="002B2B56">
              <w:rPr>
                <w:rFonts w:ascii="Times New Roman" w:hAnsi="Times New Roman" w:cs="Times New Roman"/>
                <w:sz w:val="24"/>
                <w:szCs w:val="24"/>
              </w:rPr>
              <w:t>а</w:t>
            </w:r>
            <w:r w:rsidRPr="002B2B56">
              <w:rPr>
                <w:rFonts w:ascii="Times New Roman" w:hAnsi="Times New Roman" w:cs="Times New Roman"/>
                <w:sz w:val="24"/>
                <w:szCs w:val="24"/>
              </w:rPr>
              <w:t>ния</w:t>
            </w:r>
          </w:p>
        </w:tc>
        <w:tc>
          <w:tcPr>
            <w:tcW w:w="5046" w:type="dxa"/>
            <w:tcBorders>
              <w:bottom w:val="single" w:sz="4" w:space="0" w:color="auto"/>
            </w:tcBorders>
          </w:tcPr>
          <w:p w:rsidR="002B2B56" w:rsidRPr="002B2B56" w:rsidRDefault="002B2B56" w:rsidP="00520C44">
            <w:pPr>
              <w:rPr>
                <w:rFonts w:ascii="Times New Roman" w:hAnsi="Times New Roman" w:cs="Times New Roman"/>
                <w:b/>
                <w:sz w:val="24"/>
                <w:szCs w:val="24"/>
              </w:rPr>
            </w:pPr>
            <w:r w:rsidRPr="002B2B56">
              <w:rPr>
                <w:rFonts w:ascii="Times New Roman" w:hAnsi="Times New Roman" w:cs="Times New Roman"/>
                <w:b/>
                <w:sz w:val="24"/>
                <w:szCs w:val="24"/>
              </w:rPr>
              <w:t>Ремонт крыши:</w:t>
            </w:r>
          </w:p>
          <w:p w:rsidR="002B2B56" w:rsidRPr="002B2B56" w:rsidRDefault="002B2B56" w:rsidP="00520C44">
            <w:pPr>
              <w:rPr>
                <w:rFonts w:ascii="Times New Roman" w:hAnsi="Times New Roman" w:cs="Times New Roman"/>
                <w:b/>
                <w:sz w:val="24"/>
                <w:szCs w:val="24"/>
              </w:rPr>
            </w:pPr>
            <w:r w:rsidRPr="002B2B56">
              <w:rPr>
                <w:rFonts w:ascii="Times New Roman" w:hAnsi="Times New Roman" w:cs="Times New Roman"/>
                <w:sz w:val="24"/>
                <w:szCs w:val="24"/>
              </w:rPr>
              <w:t>Работы выполнить в соответствии с СНиП II-26-76 Кровли и СП 17.13330.2011 Кровли</w:t>
            </w:r>
          </w:p>
          <w:p w:rsidR="002B2B56" w:rsidRPr="002B2B56" w:rsidRDefault="002B2B56" w:rsidP="00520C44">
            <w:pPr>
              <w:rPr>
                <w:rFonts w:ascii="Times New Roman" w:hAnsi="Times New Roman" w:cs="Times New Roman"/>
                <w:sz w:val="24"/>
                <w:szCs w:val="24"/>
              </w:rPr>
            </w:pPr>
            <w:r w:rsidRPr="002B2B56">
              <w:rPr>
                <w:rFonts w:ascii="Times New Roman" w:hAnsi="Times New Roman" w:cs="Times New Roman"/>
                <w:sz w:val="24"/>
                <w:szCs w:val="24"/>
              </w:rPr>
              <w:t>-100% разборка существующего покр</w:t>
            </w:r>
            <w:r w:rsidRPr="002B2B56">
              <w:rPr>
                <w:rFonts w:ascii="Times New Roman" w:hAnsi="Times New Roman" w:cs="Times New Roman"/>
                <w:sz w:val="24"/>
                <w:szCs w:val="24"/>
              </w:rPr>
              <w:t>ы</w:t>
            </w:r>
            <w:r w:rsidRPr="002B2B56">
              <w:rPr>
                <w:rFonts w:ascii="Times New Roman" w:hAnsi="Times New Roman" w:cs="Times New Roman"/>
                <w:sz w:val="24"/>
                <w:szCs w:val="24"/>
              </w:rPr>
              <w:t>тия кровли;</w:t>
            </w:r>
          </w:p>
          <w:p w:rsidR="002B2B56" w:rsidRPr="002B2B56" w:rsidRDefault="002B2B56" w:rsidP="00520C44">
            <w:pPr>
              <w:rPr>
                <w:rFonts w:ascii="Times New Roman" w:hAnsi="Times New Roman" w:cs="Times New Roman"/>
                <w:sz w:val="24"/>
                <w:szCs w:val="24"/>
              </w:rPr>
            </w:pPr>
            <w:r w:rsidRPr="002B2B56">
              <w:rPr>
                <w:rFonts w:ascii="Times New Roman" w:hAnsi="Times New Roman" w:cs="Times New Roman"/>
                <w:sz w:val="24"/>
                <w:szCs w:val="24"/>
              </w:rPr>
              <w:t>- укладка сплошной новой стяжки;</w:t>
            </w:r>
          </w:p>
          <w:p w:rsidR="002B2B56" w:rsidRPr="002B2B56" w:rsidRDefault="002B2B56" w:rsidP="00520C44">
            <w:pPr>
              <w:rPr>
                <w:rFonts w:ascii="Times New Roman" w:hAnsi="Times New Roman" w:cs="Times New Roman"/>
                <w:sz w:val="24"/>
                <w:szCs w:val="24"/>
              </w:rPr>
            </w:pPr>
            <w:r w:rsidRPr="002B2B56">
              <w:rPr>
                <w:rFonts w:ascii="Times New Roman" w:hAnsi="Times New Roman" w:cs="Times New Roman"/>
                <w:sz w:val="24"/>
                <w:szCs w:val="24"/>
              </w:rPr>
              <w:t xml:space="preserve">- </w:t>
            </w:r>
            <w:proofErr w:type="spellStart"/>
            <w:r w:rsidRPr="002B2B56">
              <w:rPr>
                <w:rFonts w:ascii="Times New Roman" w:hAnsi="Times New Roman" w:cs="Times New Roman"/>
                <w:sz w:val="24"/>
                <w:szCs w:val="24"/>
              </w:rPr>
              <w:t>огрунтовка</w:t>
            </w:r>
            <w:proofErr w:type="spellEnd"/>
            <w:r w:rsidRPr="002B2B56">
              <w:rPr>
                <w:rFonts w:ascii="Times New Roman" w:hAnsi="Times New Roman" w:cs="Times New Roman"/>
                <w:sz w:val="24"/>
                <w:szCs w:val="24"/>
              </w:rPr>
              <w:t xml:space="preserve">  оснований из бетона или раствора под водоизоляционный кровельный ковер готовой эмульсией б</w:t>
            </w:r>
            <w:r w:rsidRPr="002B2B56">
              <w:rPr>
                <w:rFonts w:ascii="Times New Roman" w:hAnsi="Times New Roman" w:cs="Times New Roman"/>
                <w:sz w:val="24"/>
                <w:szCs w:val="24"/>
              </w:rPr>
              <w:t>и</w:t>
            </w:r>
            <w:r w:rsidRPr="002B2B56">
              <w:rPr>
                <w:rFonts w:ascii="Times New Roman" w:hAnsi="Times New Roman" w:cs="Times New Roman"/>
                <w:sz w:val="24"/>
                <w:szCs w:val="24"/>
              </w:rPr>
              <w:t>тумной;</w:t>
            </w:r>
          </w:p>
          <w:p w:rsidR="002B2B56" w:rsidRPr="002B2B56" w:rsidRDefault="002B2B56" w:rsidP="00520C44">
            <w:pPr>
              <w:rPr>
                <w:rFonts w:ascii="Times New Roman" w:hAnsi="Times New Roman" w:cs="Times New Roman"/>
                <w:sz w:val="24"/>
                <w:szCs w:val="24"/>
              </w:rPr>
            </w:pPr>
            <w:r w:rsidRPr="002B2B56">
              <w:rPr>
                <w:rFonts w:ascii="Times New Roman" w:hAnsi="Times New Roman" w:cs="Times New Roman"/>
                <w:sz w:val="24"/>
                <w:szCs w:val="24"/>
              </w:rPr>
              <w:t>- сплошное наклеивание 2-х слоев наплавляемого рулонного покрытия:</w:t>
            </w:r>
          </w:p>
          <w:p w:rsidR="002B2B56" w:rsidRPr="002B2B56" w:rsidRDefault="002B2B56" w:rsidP="00520C44">
            <w:pPr>
              <w:rPr>
                <w:rFonts w:ascii="Times New Roman" w:hAnsi="Times New Roman" w:cs="Times New Roman"/>
                <w:sz w:val="24"/>
                <w:szCs w:val="24"/>
              </w:rPr>
            </w:pPr>
            <w:r w:rsidRPr="002B2B56">
              <w:rPr>
                <w:rFonts w:ascii="Times New Roman" w:hAnsi="Times New Roman" w:cs="Times New Roman"/>
                <w:sz w:val="24"/>
                <w:szCs w:val="24"/>
              </w:rPr>
              <w:t>1-й слой «</w:t>
            </w:r>
            <w:proofErr w:type="spellStart"/>
            <w:r w:rsidRPr="002B2B56">
              <w:rPr>
                <w:rFonts w:ascii="Times New Roman" w:hAnsi="Times New Roman" w:cs="Times New Roman"/>
                <w:sz w:val="24"/>
                <w:szCs w:val="24"/>
              </w:rPr>
              <w:t>Техноэласт</w:t>
            </w:r>
            <w:proofErr w:type="spellEnd"/>
            <w:r w:rsidRPr="002B2B56">
              <w:rPr>
                <w:rFonts w:ascii="Times New Roman" w:hAnsi="Times New Roman" w:cs="Times New Roman"/>
                <w:sz w:val="24"/>
                <w:szCs w:val="24"/>
              </w:rPr>
              <w:t>-ЭПП»</w:t>
            </w:r>
          </w:p>
          <w:p w:rsidR="002B2B56" w:rsidRPr="002B2B56" w:rsidRDefault="002B2B56" w:rsidP="00520C44">
            <w:pPr>
              <w:rPr>
                <w:rFonts w:ascii="Times New Roman" w:hAnsi="Times New Roman" w:cs="Times New Roman"/>
                <w:sz w:val="24"/>
                <w:szCs w:val="24"/>
              </w:rPr>
            </w:pPr>
            <w:r w:rsidRPr="002B2B56">
              <w:rPr>
                <w:rFonts w:ascii="Times New Roman" w:hAnsi="Times New Roman" w:cs="Times New Roman"/>
                <w:sz w:val="24"/>
                <w:szCs w:val="24"/>
              </w:rPr>
              <w:t>2-й слой «</w:t>
            </w:r>
            <w:proofErr w:type="spellStart"/>
            <w:r w:rsidRPr="002B2B56">
              <w:rPr>
                <w:rFonts w:ascii="Times New Roman" w:hAnsi="Times New Roman" w:cs="Times New Roman"/>
                <w:sz w:val="24"/>
                <w:szCs w:val="24"/>
              </w:rPr>
              <w:t>Техноэласт</w:t>
            </w:r>
            <w:proofErr w:type="spellEnd"/>
            <w:r w:rsidRPr="002B2B56">
              <w:rPr>
                <w:rFonts w:ascii="Times New Roman" w:hAnsi="Times New Roman" w:cs="Times New Roman"/>
                <w:sz w:val="24"/>
                <w:szCs w:val="24"/>
              </w:rPr>
              <w:t>-ЭКП»;</w:t>
            </w:r>
          </w:p>
          <w:p w:rsidR="002B2B56" w:rsidRPr="002B2B56" w:rsidRDefault="002B2B56" w:rsidP="00520C44">
            <w:pPr>
              <w:rPr>
                <w:rFonts w:ascii="Times New Roman" w:hAnsi="Times New Roman" w:cs="Times New Roman"/>
                <w:sz w:val="24"/>
                <w:szCs w:val="24"/>
              </w:rPr>
            </w:pPr>
            <w:r w:rsidRPr="002B2B56">
              <w:rPr>
                <w:rFonts w:ascii="Times New Roman" w:hAnsi="Times New Roman" w:cs="Times New Roman"/>
                <w:sz w:val="24"/>
                <w:szCs w:val="24"/>
              </w:rPr>
              <w:t>- устройство примыканий к выступа</w:t>
            </w:r>
            <w:r w:rsidRPr="002B2B56">
              <w:rPr>
                <w:rFonts w:ascii="Times New Roman" w:hAnsi="Times New Roman" w:cs="Times New Roman"/>
                <w:sz w:val="24"/>
                <w:szCs w:val="24"/>
              </w:rPr>
              <w:t>ю</w:t>
            </w:r>
            <w:r w:rsidRPr="002B2B56">
              <w:rPr>
                <w:rFonts w:ascii="Times New Roman" w:hAnsi="Times New Roman" w:cs="Times New Roman"/>
                <w:sz w:val="24"/>
                <w:szCs w:val="24"/>
              </w:rPr>
              <w:t>щим частям:</w:t>
            </w:r>
          </w:p>
          <w:p w:rsidR="002B2B56" w:rsidRPr="002B2B56" w:rsidRDefault="002B2B56" w:rsidP="00520C44">
            <w:pPr>
              <w:rPr>
                <w:rFonts w:ascii="Times New Roman" w:hAnsi="Times New Roman" w:cs="Times New Roman"/>
                <w:sz w:val="24"/>
                <w:szCs w:val="24"/>
              </w:rPr>
            </w:pPr>
            <w:r w:rsidRPr="002B2B56">
              <w:rPr>
                <w:rFonts w:ascii="Times New Roman" w:hAnsi="Times New Roman" w:cs="Times New Roman"/>
                <w:sz w:val="24"/>
                <w:szCs w:val="24"/>
              </w:rPr>
              <w:t>- смена покрытий парапетов, брандма</w:t>
            </w:r>
            <w:r w:rsidRPr="002B2B56">
              <w:rPr>
                <w:rFonts w:ascii="Times New Roman" w:hAnsi="Times New Roman" w:cs="Times New Roman"/>
                <w:sz w:val="24"/>
                <w:szCs w:val="24"/>
              </w:rPr>
              <w:t>у</w:t>
            </w:r>
            <w:r w:rsidRPr="002B2B56">
              <w:rPr>
                <w:rFonts w:ascii="Times New Roman" w:hAnsi="Times New Roman" w:cs="Times New Roman"/>
                <w:sz w:val="24"/>
                <w:szCs w:val="24"/>
              </w:rPr>
              <w:t>эров, надстроек;</w:t>
            </w:r>
          </w:p>
          <w:p w:rsidR="002B2B56" w:rsidRPr="002B2B56" w:rsidRDefault="002B2B56" w:rsidP="00520C44">
            <w:pPr>
              <w:rPr>
                <w:rFonts w:ascii="Times New Roman" w:hAnsi="Times New Roman" w:cs="Times New Roman"/>
                <w:sz w:val="24"/>
                <w:szCs w:val="24"/>
              </w:rPr>
            </w:pPr>
            <w:r w:rsidRPr="002B2B56">
              <w:rPr>
                <w:rFonts w:ascii="Times New Roman" w:hAnsi="Times New Roman" w:cs="Times New Roman"/>
                <w:sz w:val="24"/>
                <w:szCs w:val="24"/>
              </w:rPr>
              <w:t xml:space="preserve">- смена колпаков на оголовках </w:t>
            </w:r>
            <w:proofErr w:type="spellStart"/>
            <w:r w:rsidRPr="002B2B56">
              <w:rPr>
                <w:rFonts w:ascii="Times New Roman" w:hAnsi="Times New Roman" w:cs="Times New Roman"/>
                <w:sz w:val="24"/>
                <w:szCs w:val="24"/>
              </w:rPr>
              <w:t>вентбл</w:t>
            </w:r>
            <w:r w:rsidRPr="002B2B56">
              <w:rPr>
                <w:rFonts w:ascii="Times New Roman" w:hAnsi="Times New Roman" w:cs="Times New Roman"/>
                <w:sz w:val="24"/>
                <w:szCs w:val="24"/>
              </w:rPr>
              <w:t>о</w:t>
            </w:r>
            <w:r w:rsidRPr="002B2B56">
              <w:rPr>
                <w:rFonts w:ascii="Times New Roman" w:hAnsi="Times New Roman" w:cs="Times New Roman"/>
                <w:sz w:val="24"/>
                <w:szCs w:val="24"/>
              </w:rPr>
              <w:t>ков</w:t>
            </w:r>
            <w:proofErr w:type="spellEnd"/>
            <w:r w:rsidRPr="002B2B56">
              <w:rPr>
                <w:rFonts w:ascii="Times New Roman" w:hAnsi="Times New Roman" w:cs="Times New Roman"/>
                <w:sz w:val="24"/>
                <w:szCs w:val="24"/>
              </w:rPr>
              <w:t xml:space="preserve"> и </w:t>
            </w:r>
            <w:proofErr w:type="spellStart"/>
            <w:r w:rsidRPr="002B2B56">
              <w:rPr>
                <w:rFonts w:ascii="Times New Roman" w:hAnsi="Times New Roman" w:cs="Times New Roman"/>
                <w:sz w:val="24"/>
                <w:szCs w:val="24"/>
              </w:rPr>
              <w:t>вентшахт</w:t>
            </w:r>
            <w:proofErr w:type="spellEnd"/>
            <w:r w:rsidRPr="002B2B56">
              <w:rPr>
                <w:rFonts w:ascii="Times New Roman" w:hAnsi="Times New Roman" w:cs="Times New Roman"/>
                <w:sz w:val="24"/>
                <w:szCs w:val="24"/>
              </w:rPr>
              <w:t>;</w:t>
            </w:r>
          </w:p>
          <w:p w:rsidR="002B2B56" w:rsidRPr="002B2B56" w:rsidRDefault="002B2B56" w:rsidP="00520C44">
            <w:pPr>
              <w:rPr>
                <w:rFonts w:ascii="Times New Roman" w:hAnsi="Times New Roman" w:cs="Times New Roman"/>
                <w:sz w:val="24"/>
                <w:szCs w:val="24"/>
              </w:rPr>
            </w:pPr>
            <w:r w:rsidRPr="002B2B56">
              <w:rPr>
                <w:rFonts w:ascii="Times New Roman" w:hAnsi="Times New Roman" w:cs="Times New Roman"/>
                <w:sz w:val="24"/>
                <w:szCs w:val="24"/>
              </w:rPr>
              <w:t>- устройство дополнительного огра</w:t>
            </w:r>
            <w:r w:rsidRPr="002B2B56">
              <w:rPr>
                <w:rFonts w:ascii="Times New Roman" w:hAnsi="Times New Roman" w:cs="Times New Roman"/>
                <w:sz w:val="24"/>
                <w:szCs w:val="24"/>
              </w:rPr>
              <w:t>ж</w:t>
            </w:r>
            <w:r w:rsidRPr="002B2B56">
              <w:rPr>
                <w:rFonts w:ascii="Times New Roman" w:hAnsi="Times New Roman" w:cs="Times New Roman"/>
                <w:sz w:val="24"/>
                <w:szCs w:val="24"/>
              </w:rPr>
              <w:t>дения парапета из металлического пр</w:t>
            </w:r>
            <w:r w:rsidRPr="002B2B56">
              <w:rPr>
                <w:rFonts w:ascii="Times New Roman" w:hAnsi="Times New Roman" w:cs="Times New Roman"/>
                <w:sz w:val="24"/>
                <w:szCs w:val="24"/>
              </w:rPr>
              <w:t>о</w:t>
            </w:r>
            <w:r w:rsidRPr="002B2B56">
              <w:rPr>
                <w:rFonts w:ascii="Times New Roman" w:hAnsi="Times New Roman" w:cs="Times New Roman"/>
                <w:sz w:val="24"/>
                <w:szCs w:val="24"/>
              </w:rPr>
              <w:t>филя с увеличением его до 1,2 м;</w:t>
            </w:r>
          </w:p>
          <w:p w:rsidR="002B2B56" w:rsidRPr="002B2B56" w:rsidRDefault="002B2B56" w:rsidP="00520C44">
            <w:pPr>
              <w:rPr>
                <w:rFonts w:ascii="Times New Roman" w:hAnsi="Times New Roman" w:cs="Times New Roman"/>
                <w:sz w:val="24"/>
                <w:szCs w:val="24"/>
              </w:rPr>
            </w:pPr>
            <w:r w:rsidRPr="002B2B56">
              <w:rPr>
                <w:rFonts w:ascii="Times New Roman" w:hAnsi="Times New Roman" w:cs="Times New Roman"/>
                <w:sz w:val="24"/>
                <w:szCs w:val="24"/>
              </w:rPr>
              <w:t xml:space="preserve">- замена дверных блоков в </w:t>
            </w:r>
            <w:proofErr w:type="spellStart"/>
            <w:r w:rsidRPr="002B2B56">
              <w:rPr>
                <w:rFonts w:ascii="Times New Roman" w:hAnsi="Times New Roman" w:cs="Times New Roman"/>
                <w:sz w:val="24"/>
                <w:szCs w:val="24"/>
              </w:rPr>
              <w:t>надстроях</w:t>
            </w:r>
            <w:proofErr w:type="spellEnd"/>
            <w:r w:rsidRPr="002B2B56">
              <w:rPr>
                <w:rFonts w:ascii="Times New Roman" w:hAnsi="Times New Roman" w:cs="Times New Roman"/>
                <w:sz w:val="24"/>
                <w:szCs w:val="24"/>
              </w:rPr>
              <w:t xml:space="preserve"> выходов на кровлю и выходов в техн</w:t>
            </w:r>
            <w:r w:rsidRPr="002B2B56">
              <w:rPr>
                <w:rFonts w:ascii="Times New Roman" w:hAnsi="Times New Roman" w:cs="Times New Roman"/>
                <w:sz w:val="24"/>
                <w:szCs w:val="24"/>
              </w:rPr>
              <w:t>и</w:t>
            </w:r>
            <w:r w:rsidRPr="002B2B56">
              <w:rPr>
                <w:rFonts w:ascii="Times New Roman" w:hAnsi="Times New Roman" w:cs="Times New Roman"/>
                <w:sz w:val="24"/>
                <w:szCs w:val="24"/>
              </w:rPr>
              <w:t xml:space="preserve">ческий этаж (чердак) на </w:t>
            </w:r>
            <w:proofErr w:type="gramStart"/>
            <w:r w:rsidRPr="002B2B56">
              <w:rPr>
                <w:rFonts w:ascii="Times New Roman" w:hAnsi="Times New Roman" w:cs="Times New Roman"/>
                <w:sz w:val="24"/>
                <w:szCs w:val="24"/>
              </w:rPr>
              <w:t>металлические</w:t>
            </w:r>
            <w:proofErr w:type="gramEnd"/>
            <w:r w:rsidRPr="002B2B56">
              <w:rPr>
                <w:rFonts w:ascii="Times New Roman" w:hAnsi="Times New Roman" w:cs="Times New Roman"/>
                <w:sz w:val="24"/>
                <w:szCs w:val="24"/>
              </w:rPr>
              <w:t>;</w:t>
            </w:r>
          </w:p>
          <w:p w:rsidR="002B2B56" w:rsidRPr="002B2B56" w:rsidRDefault="002B2B56" w:rsidP="00520C44">
            <w:pPr>
              <w:rPr>
                <w:rFonts w:ascii="Times New Roman" w:hAnsi="Times New Roman" w:cs="Times New Roman"/>
                <w:sz w:val="24"/>
                <w:szCs w:val="24"/>
              </w:rPr>
            </w:pPr>
            <w:r w:rsidRPr="002B2B56">
              <w:rPr>
                <w:rFonts w:ascii="Times New Roman" w:hAnsi="Times New Roman" w:cs="Times New Roman"/>
                <w:sz w:val="24"/>
                <w:szCs w:val="24"/>
              </w:rPr>
              <w:t xml:space="preserve">- ремонт (штукатурка, покраска) </w:t>
            </w:r>
            <w:proofErr w:type="spellStart"/>
            <w:r w:rsidRPr="002B2B56">
              <w:rPr>
                <w:rFonts w:ascii="Times New Roman" w:hAnsi="Times New Roman" w:cs="Times New Roman"/>
                <w:sz w:val="24"/>
                <w:szCs w:val="24"/>
              </w:rPr>
              <w:t>вен</w:t>
            </w:r>
            <w:r w:rsidRPr="002B2B56">
              <w:rPr>
                <w:rFonts w:ascii="Times New Roman" w:hAnsi="Times New Roman" w:cs="Times New Roman"/>
                <w:sz w:val="24"/>
                <w:szCs w:val="24"/>
              </w:rPr>
              <w:t>т</w:t>
            </w:r>
            <w:r w:rsidRPr="002B2B56">
              <w:rPr>
                <w:rFonts w:ascii="Times New Roman" w:hAnsi="Times New Roman" w:cs="Times New Roman"/>
                <w:sz w:val="24"/>
                <w:szCs w:val="24"/>
              </w:rPr>
              <w:t>блоков</w:t>
            </w:r>
            <w:proofErr w:type="spellEnd"/>
            <w:r w:rsidRPr="002B2B56">
              <w:rPr>
                <w:rFonts w:ascii="Times New Roman" w:hAnsi="Times New Roman" w:cs="Times New Roman"/>
                <w:sz w:val="24"/>
                <w:szCs w:val="24"/>
              </w:rPr>
              <w:t xml:space="preserve"> и помещений перед машинными отделениями лифтов; </w:t>
            </w:r>
          </w:p>
          <w:p w:rsidR="002B2B56" w:rsidRPr="002B2B56" w:rsidRDefault="002B2B56" w:rsidP="00520C44">
            <w:pPr>
              <w:rPr>
                <w:rFonts w:ascii="Times New Roman" w:hAnsi="Times New Roman" w:cs="Times New Roman"/>
                <w:sz w:val="24"/>
                <w:szCs w:val="24"/>
              </w:rPr>
            </w:pPr>
            <w:r w:rsidRPr="002B2B56">
              <w:rPr>
                <w:rFonts w:ascii="Times New Roman" w:hAnsi="Times New Roman" w:cs="Times New Roman"/>
                <w:sz w:val="24"/>
                <w:szCs w:val="24"/>
              </w:rPr>
              <w:t>-при  необходимости замена   фановых   труб до первого  раструба</w:t>
            </w:r>
          </w:p>
        </w:tc>
      </w:tr>
      <w:tr w:rsidR="002B2B56" w:rsidRPr="002B2B56" w:rsidTr="00520C44">
        <w:tc>
          <w:tcPr>
            <w:tcW w:w="4786" w:type="dxa"/>
            <w:tcBorders>
              <w:top w:val="single" w:sz="4" w:space="0" w:color="auto"/>
              <w:left w:val="single" w:sz="4" w:space="0" w:color="auto"/>
              <w:bottom w:val="single" w:sz="4" w:space="0" w:color="auto"/>
              <w:right w:val="single" w:sz="4" w:space="0" w:color="auto"/>
            </w:tcBorders>
          </w:tcPr>
          <w:p w:rsidR="002B2B56" w:rsidRPr="002B2B56" w:rsidRDefault="002B2B56" w:rsidP="00520C44">
            <w:pPr>
              <w:rPr>
                <w:rFonts w:ascii="Times New Roman" w:hAnsi="Times New Roman" w:cs="Times New Roman"/>
                <w:sz w:val="24"/>
                <w:szCs w:val="24"/>
              </w:rPr>
            </w:pPr>
            <w:r w:rsidRPr="002B2B56">
              <w:rPr>
                <w:rFonts w:ascii="Times New Roman" w:hAnsi="Times New Roman" w:cs="Times New Roman"/>
                <w:sz w:val="24"/>
                <w:szCs w:val="24"/>
              </w:rPr>
              <w:t>8. Требования, установленные к кач</w:t>
            </w:r>
            <w:r w:rsidRPr="002B2B56">
              <w:rPr>
                <w:rFonts w:ascii="Times New Roman" w:hAnsi="Times New Roman" w:cs="Times New Roman"/>
                <w:sz w:val="24"/>
                <w:szCs w:val="24"/>
              </w:rPr>
              <w:t>е</w:t>
            </w:r>
            <w:r w:rsidRPr="002B2B56">
              <w:rPr>
                <w:rFonts w:ascii="Times New Roman" w:hAnsi="Times New Roman" w:cs="Times New Roman"/>
                <w:sz w:val="24"/>
                <w:szCs w:val="24"/>
              </w:rPr>
              <w:t>ству, техническим характеристикам работ, требования к их бе</w:t>
            </w:r>
            <w:r w:rsidRPr="002B2B56">
              <w:rPr>
                <w:rFonts w:ascii="Times New Roman" w:hAnsi="Times New Roman" w:cs="Times New Roman"/>
                <w:sz w:val="24"/>
                <w:szCs w:val="24"/>
              </w:rPr>
              <w:t>з</w:t>
            </w:r>
            <w:r w:rsidRPr="002B2B56">
              <w:rPr>
                <w:rFonts w:ascii="Times New Roman" w:hAnsi="Times New Roman" w:cs="Times New Roman"/>
                <w:sz w:val="24"/>
                <w:szCs w:val="24"/>
              </w:rPr>
              <w:t>опасности, требования к результатам р</w:t>
            </w:r>
            <w:r w:rsidRPr="002B2B56">
              <w:rPr>
                <w:rFonts w:ascii="Times New Roman" w:hAnsi="Times New Roman" w:cs="Times New Roman"/>
                <w:sz w:val="24"/>
                <w:szCs w:val="24"/>
              </w:rPr>
              <w:t>а</w:t>
            </w:r>
            <w:r w:rsidRPr="002B2B56">
              <w:rPr>
                <w:rFonts w:ascii="Times New Roman" w:hAnsi="Times New Roman" w:cs="Times New Roman"/>
                <w:sz w:val="24"/>
                <w:szCs w:val="24"/>
              </w:rPr>
              <w:t>бот</w:t>
            </w:r>
          </w:p>
        </w:tc>
        <w:tc>
          <w:tcPr>
            <w:tcW w:w="5046" w:type="dxa"/>
            <w:tcBorders>
              <w:top w:val="single" w:sz="4" w:space="0" w:color="auto"/>
              <w:left w:val="single" w:sz="4" w:space="0" w:color="auto"/>
              <w:bottom w:val="single" w:sz="4" w:space="0" w:color="auto"/>
              <w:right w:val="single" w:sz="4" w:space="0" w:color="auto"/>
            </w:tcBorders>
          </w:tcPr>
          <w:p w:rsidR="002B2B56" w:rsidRPr="002B2B56" w:rsidRDefault="002B2B56" w:rsidP="00520C44">
            <w:pPr>
              <w:rPr>
                <w:rFonts w:ascii="Times New Roman" w:hAnsi="Times New Roman" w:cs="Times New Roman"/>
                <w:b/>
                <w:sz w:val="24"/>
                <w:szCs w:val="24"/>
              </w:rPr>
            </w:pPr>
            <w:r w:rsidRPr="002B2B56">
              <w:rPr>
                <w:rFonts w:ascii="Times New Roman" w:hAnsi="Times New Roman" w:cs="Times New Roman"/>
                <w:sz w:val="24"/>
                <w:szCs w:val="24"/>
              </w:rPr>
              <w:t>В соответствии с условиями договора подряда</w:t>
            </w:r>
          </w:p>
        </w:tc>
      </w:tr>
      <w:tr w:rsidR="002B2B56" w:rsidRPr="002B2B56" w:rsidTr="00520C44">
        <w:tc>
          <w:tcPr>
            <w:tcW w:w="4786" w:type="dxa"/>
            <w:tcBorders>
              <w:top w:val="single" w:sz="4" w:space="0" w:color="auto"/>
              <w:left w:val="single" w:sz="4" w:space="0" w:color="auto"/>
              <w:bottom w:val="single" w:sz="4" w:space="0" w:color="auto"/>
              <w:right w:val="single" w:sz="4" w:space="0" w:color="auto"/>
            </w:tcBorders>
          </w:tcPr>
          <w:p w:rsidR="002B2B56" w:rsidRPr="002B2B56" w:rsidRDefault="002B2B56" w:rsidP="00520C44">
            <w:pPr>
              <w:rPr>
                <w:rFonts w:ascii="Times New Roman" w:hAnsi="Times New Roman" w:cs="Times New Roman"/>
                <w:sz w:val="24"/>
                <w:szCs w:val="24"/>
              </w:rPr>
            </w:pPr>
            <w:r w:rsidRPr="002B2B56">
              <w:rPr>
                <w:rFonts w:ascii="Times New Roman" w:hAnsi="Times New Roman" w:cs="Times New Roman"/>
                <w:sz w:val="24"/>
                <w:szCs w:val="24"/>
              </w:rPr>
              <w:t>9. Требов</w:t>
            </w:r>
            <w:r w:rsidRPr="002B2B56">
              <w:rPr>
                <w:rFonts w:ascii="Times New Roman" w:hAnsi="Times New Roman" w:cs="Times New Roman"/>
                <w:sz w:val="24"/>
                <w:szCs w:val="24"/>
              </w:rPr>
              <w:t>а</w:t>
            </w:r>
            <w:r w:rsidRPr="002B2B56">
              <w:rPr>
                <w:rFonts w:ascii="Times New Roman" w:hAnsi="Times New Roman" w:cs="Times New Roman"/>
                <w:sz w:val="24"/>
                <w:szCs w:val="24"/>
              </w:rPr>
              <w:t>ния к сроку и (или) объему предоставления гарантий качества работ</w:t>
            </w:r>
          </w:p>
        </w:tc>
        <w:tc>
          <w:tcPr>
            <w:tcW w:w="5046" w:type="dxa"/>
            <w:tcBorders>
              <w:top w:val="single" w:sz="4" w:space="0" w:color="auto"/>
              <w:left w:val="single" w:sz="4" w:space="0" w:color="auto"/>
              <w:bottom w:val="single" w:sz="4" w:space="0" w:color="auto"/>
              <w:right w:val="single" w:sz="4" w:space="0" w:color="auto"/>
            </w:tcBorders>
          </w:tcPr>
          <w:p w:rsidR="002B2B56" w:rsidRPr="002B2B56" w:rsidRDefault="002B2B56" w:rsidP="00520C44">
            <w:pPr>
              <w:rPr>
                <w:rFonts w:ascii="Times New Roman" w:hAnsi="Times New Roman" w:cs="Times New Roman"/>
                <w:sz w:val="24"/>
                <w:szCs w:val="24"/>
              </w:rPr>
            </w:pPr>
            <w:r w:rsidRPr="002B2B56">
              <w:rPr>
                <w:rFonts w:ascii="Times New Roman" w:hAnsi="Times New Roman" w:cs="Times New Roman"/>
                <w:sz w:val="24"/>
                <w:szCs w:val="24"/>
              </w:rPr>
              <w:t>1. Срок гарантийных обязательств: 5 (пять) лет с момента подписания стор</w:t>
            </w:r>
            <w:r w:rsidRPr="002B2B56">
              <w:rPr>
                <w:rFonts w:ascii="Times New Roman" w:hAnsi="Times New Roman" w:cs="Times New Roman"/>
                <w:sz w:val="24"/>
                <w:szCs w:val="24"/>
              </w:rPr>
              <w:t>о</w:t>
            </w:r>
            <w:r w:rsidRPr="002B2B56">
              <w:rPr>
                <w:rFonts w:ascii="Times New Roman" w:hAnsi="Times New Roman" w:cs="Times New Roman"/>
                <w:sz w:val="24"/>
                <w:szCs w:val="24"/>
              </w:rPr>
              <w:t>нами акта о приемке выполненных р</w:t>
            </w:r>
            <w:r w:rsidRPr="002B2B56">
              <w:rPr>
                <w:rFonts w:ascii="Times New Roman" w:hAnsi="Times New Roman" w:cs="Times New Roman"/>
                <w:sz w:val="24"/>
                <w:szCs w:val="24"/>
              </w:rPr>
              <w:t>а</w:t>
            </w:r>
            <w:r w:rsidRPr="002B2B56">
              <w:rPr>
                <w:rFonts w:ascii="Times New Roman" w:hAnsi="Times New Roman" w:cs="Times New Roman"/>
                <w:sz w:val="24"/>
                <w:szCs w:val="24"/>
              </w:rPr>
              <w:t>бот.</w:t>
            </w:r>
          </w:p>
          <w:p w:rsidR="002B2B56" w:rsidRPr="002B2B56" w:rsidRDefault="002B2B56" w:rsidP="00520C44">
            <w:pPr>
              <w:rPr>
                <w:rFonts w:ascii="Times New Roman" w:hAnsi="Times New Roman" w:cs="Times New Roman"/>
                <w:sz w:val="24"/>
                <w:szCs w:val="24"/>
              </w:rPr>
            </w:pPr>
            <w:r w:rsidRPr="002B2B56">
              <w:rPr>
                <w:rFonts w:ascii="Times New Roman" w:hAnsi="Times New Roman" w:cs="Times New Roman"/>
                <w:sz w:val="24"/>
                <w:szCs w:val="24"/>
              </w:rPr>
              <w:t>2. Гарантии качества распространяются на все результаты Работ, выпо</w:t>
            </w:r>
            <w:r w:rsidRPr="002B2B56">
              <w:rPr>
                <w:rFonts w:ascii="Times New Roman" w:hAnsi="Times New Roman" w:cs="Times New Roman"/>
                <w:sz w:val="24"/>
                <w:szCs w:val="24"/>
              </w:rPr>
              <w:t>л</w:t>
            </w:r>
            <w:r w:rsidRPr="002B2B56">
              <w:rPr>
                <w:rFonts w:ascii="Times New Roman" w:hAnsi="Times New Roman" w:cs="Times New Roman"/>
                <w:sz w:val="24"/>
                <w:szCs w:val="24"/>
              </w:rPr>
              <w:t xml:space="preserve">ненных Подрядчиком </w:t>
            </w:r>
            <w:r w:rsidRPr="002B2B56">
              <w:rPr>
                <w:rFonts w:ascii="Times New Roman" w:hAnsi="Times New Roman" w:cs="Times New Roman"/>
                <w:sz w:val="24"/>
                <w:szCs w:val="24"/>
              </w:rPr>
              <w:lastRenderedPageBreak/>
              <w:t>по Договору подряда.</w:t>
            </w:r>
          </w:p>
          <w:p w:rsidR="002B2B56" w:rsidRPr="002B2B56" w:rsidRDefault="002B2B56" w:rsidP="00520C44">
            <w:pPr>
              <w:rPr>
                <w:rFonts w:ascii="Times New Roman" w:hAnsi="Times New Roman" w:cs="Times New Roman"/>
                <w:sz w:val="24"/>
                <w:szCs w:val="24"/>
              </w:rPr>
            </w:pPr>
            <w:r w:rsidRPr="002B2B56">
              <w:rPr>
                <w:rFonts w:ascii="Times New Roman" w:hAnsi="Times New Roman" w:cs="Times New Roman"/>
                <w:sz w:val="24"/>
                <w:szCs w:val="24"/>
              </w:rPr>
              <w:t xml:space="preserve">3. </w:t>
            </w:r>
            <w:proofErr w:type="gramStart"/>
            <w:r w:rsidRPr="002B2B56">
              <w:rPr>
                <w:rFonts w:ascii="Times New Roman" w:hAnsi="Times New Roman" w:cs="Times New Roman"/>
                <w:sz w:val="24"/>
                <w:szCs w:val="24"/>
              </w:rPr>
              <w:t>В соответствии с условиями дог</w:t>
            </w:r>
            <w:r w:rsidRPr="002B2B56">
              <w:rPr>
                <w:rFonts w:ascii="Times New Roman" w:hAnsi="Times New Roman" w:cs="Times New Roman"/>
                <w:sz w:val="24"/>
                <w:szCs w:val="24"/>
              </w:rPr>
              <w:t>о</w:t>
            </w:r>
            <w:r w:rsidRPr="002B2B56">
              <w:rPr>
                <w:rFonts w:ascii="Times New Roman" w:hAnsi="Times New Roman" w:cs="Times New Roman"/>
                <w:sz w:val="24"/>
                <w:szCs w:val="24"/>
              </w:rPr>
              <w:t>вора подряда Страхование риска случайной гибели или случайного повреждения, выполняемых По</w:t>
            </w:r>
            <w:r w:rsidRPr="002B2B56">
              <w:rPr>
                <w:rFonts w:ascii="Times New Roman" w:hAnsi="Times New Roman" w:cs="Times New Roman"/>
                <w:sz w:val="24"/>
                <w:szCs w:val="24"/>
              </w:rPr>
              <w:t>д</w:t>
            </w:r>
            <w:r w:rsidRPr="002B2B56">
              <w:rPr>
                <w:rFonts w:ascii="Times New Roman" w:hAnsi="Times New Roman" w:cs="Times New Roman"/>
                <w:sz w:val="24"/>
                <w:szCs w:val="24"/>
              </w:rPr>
              <w:t>рядчиком ремонтных работ (включая материалы, оборудов</w:t>
            </w:r>
            <w:r w:rsidRPr="002B2B56">
              <w:rPr>
                <w:rFonts w:ascii="Times New Roman" w:hAnsi="Times New Roman" w:cs="Times New Roman"/>
                <w:sz w:val="24"/>
                <w:szCs w:val="24"/>
              </w:rPr>
              <w:t>а</w:t>
            </w:r>
            <w:r w:rsidRPr="002B2B56">
              <w:rPr>
                <w:rFonts w:ascii="Times New Roman" w:hAnsi="Times New Roman" w:cs="Times New Roman"/>
                <w:sz w:val="24"/>
                <w:szCs w:val="24"/>
              </w:rPr>
              <w:t>ние и другое имущества, являющееся предметом выпо</w:t>
            </w:r>
            <w:r w:rsidRPr="002B2B56">
              <w:rPr>
                <w:rFonts w:ascii="Times New Roman" w:hAnsi="Times New Roman" w:cs="Times New Roman"/>
                <w:sz w:val="24"/>
                <w:szCs w:val="24"/>
              </w:rPr>
              <w:t>л</w:t>
            </w:r>
            <w:r w:rsidRPr="002B2B56">
              <w:rPr>
                <w:rFonts w:ascii="Times New Roman" w:hAnsi="Times New Roman" w:cs="Times New Roman"/>
                <w:sz w:val="24"/>
                <w:szCs w:val="24"/>
              </w:rPr>
              <w:t>няемых ремонтных работ) на Объекте на условиях «все риски», в том числе вследствие нед</w:t>
            </w:r>
            <w:r w:rsidRPr="002B2B56">
              <w:rPr>
                <w:rFonts w:ascii="Times New Roman" w:hAnsi="Times New Roman" w:cs="Times New Roman"/>
                <w:sz w:val="24"/>
                <w:szCs w:val="24"/>
              </w:rPr>
              <w:t>о</w:t>
            </w:r>
            <w:r w:rsidRPr="002B2B56">
              <w:rPr>
                <w:rFonts w:ascii="Times New Roman" w:hAnsi="Times New Roman" w:cs="Times New Roman"/>
                <w:sz w:val="24"/>
                <w:szCs w:val="24"/>
              </w:rPr>
              <w:t>статков, ошибок или упущений, допущенных при прои</w:t>
            </w:r>
            <w:r w:rsidRPr="002B2B56">
              <w:rPr>
                <w:rFonts w:ascii="Times New Roman" w:hAnsi="Times New Roman" w:cs="Times New Roman"/>
                <w:sz w:val="24"/>
                <w:szCs w:val="24"/>
              </w:rPr>
              <w:t>з</w:t>
            </w:r>
            <w:r w:rsidRPr="002B2B56">
              <w:rPr>
                <w:rFonts w:ascii="Times New Roman" w:hAnsi="Times New Roman" w:cs="Times New Roman"/>
                <w:sz w:val="24"/>
                <w:szCs w:val="24"/>
              </w:rPr>
              <w:t>водстве строительно-монтажных работ до подписания акта приемки завершенных работ по кап</w:t>
            </w:r>
            <w:r w:rsidRPr="002B2B56">
              <w:rPr>
                <w:rFonts w:ascii="Times New Roman" w:hAnsi="Times New Roman" w:cs="Times New Roman"/>
                <w:sz w:val="24"/>
                <w:szCs w:val="24"/>
              </w:rPr>
              <w:t>и</w:t>
            </w:r>
            <w:r w:rsidRPr="002B2B56">
              <w:rPr>
                <w:rFonts w:ascii="Times New Roman" w:hAnsi="Times New Roman" w:cs="Times New Roman"/>
                <w:sz w:val="24"/>
                <w:szCs w:val="24"/>
              </w:rPr>
              <w:t>тальному ремонту, выявленных в период гарантийных</w:t>
            </w:r>
            <w:proofErr w:type="gramEnd"/>
            <w:r w:rsidRPr="002B2B56">
              <w:rPr>
                <w:rFonts w:ascii="Times New Roman" w:hAnsi="Times New Roman" w:cs="Times New Roman"/>
                <w:sz w:val="24"/>
                <w:szCs w:val="24"/>
              </w:rPr>
              <w:t xml:space="preserve"> об</w:t>
            </w:r>
            <w:r w:rsidRPr="002B2B56">
              <w:rPr>
                <w:rFonts w:ascii="Times New Roman" w:hAnsi="Times New Roman" w:cs="Times New Roman"/>
                <w:sz w:val="24"/>
                <w:szCs w:val="24"/>
              </w:rPr>
              <w:t>я</w:t>
            </w:r>
            <w:r w:rsidRPr="002B2B56">
              <w:rPr>
                <w:rFonts w:ascii="Times New Roman" w:hAnsi="Times New Roman" w:cs="Times New Roman"/>
                <w:sz w:val="24"/>
                <w:szCs w:val="24"/>
              </w:rPr>
              <w:t>зательств.</w:t>
            </w:r>
          </w:p>
        </w:tc>
      </w:tr>
      <w:tr w:rsidR="002B2B56" w:rsidRPr="002B2B56" w:rsidTr="00520C44">
        <w:tc>
          <w:tcPr>
            <w:tcW w:w="4786" w:type="dxa"/>
            <w:tcBorders>
              <w:top w:val="single" w:sz="4" w:space="0" w:color="auto"/>
              <w:left w:val="single" w:sz="4" w:space="0" w:color="auto"/>
              <w:bottom w:val="single" w:sz="4" w:space="0" w:color="auto"/>
              <w:right w:val="single" w:sz="4" w:space="0" w:color="auto"/>
            </w:tcBorders>
          </w:tcPr>
          <w:p w:rsidR="002B2B56" w:rsidRPr="002B2B56" w:rsidRDefault="002B2B56" w:rsidP="00520C44">
            <w:pPr>
              <w:rPr>
                <w:rFonts w:ascii="Times New Roman" w:hAnsi="Times New Roman" w:cs="Times New Roman"/>
                <w:sz w:val="24"/>
                <w:szCs w:val="24"/>
              </w:rPr>
            </w:pPr>
          </w:p>
          <w:p w:rsidR="002B2B56" w:rsidRPr="002B2B56" w:rsidRDefault="002B2B56" w:rsidP="00520C44">
            <w:pPr>
              <w:rPr>
                <w:rFonts w:ascii="Times New Roman" w:hAnsi="Times New Roman" w:cs="Times New Roman"/>
                <w:sz w:val="24"/>
                <w:szCs w:val="24"/>
              </w:rPr>
            </w:pPr>
            <w:r w:rsidRPr="002B2B56">
              <w:rPr>
                <w:rFonts w:ascii="Times New Roman" w:hAnsi="Times New Roman" w:cs="Times New Roman"/>
                <w:sz w:val="24"/>
                <w:szCs w:val="24"/>
              </w:rPr>
              <w:t>10. Особые условия</w:t>
            </w:r>
          </w:p>
        </w:tc>
        <w:tc>
          <w:tcPr>
            <w:tcW w:w="5046" w:type="dxa"/>
            <w:tcBorders>
              <w:top w:val="single" w:sz="4" w:space="0" w:color="auto"/>
              <w:left w:val="single" w:sz="4" w:space="0" w:color="auto"/>
              <w:bottom w:val="single" w:sz="4" w:space="0" w:color="auto"/>
              <w:right w:val="single" w:sz="4" w:space="0" w:color="auto"/>
            </w:tcBorders>
          </w:tcPr>
          <w:p w:rsidR="002B2B56" w:rsidRPr="002B2B56" w:rsidRDefault="002B2B56" w:rsidP="00520C44">
            <w:pPr>
              <w:rPr>
                <w:rFonts w:ascii="Times New Roman" w:hAnsi="Times New Roman" w:cs="Times New Roman"/>
                <w:sz w:val="24"/>
                <w:szCs w:val="24"/>
              </w:rPr>
            </w:pPr>
            <w:r w:rsidRPr="002B2B56">
              <w:rPr>
                <w:rFonts w:ascii="Times New Roman" w:hAnsi="Times New Roman" w:cs="Times New Roman"/>
                <w:sz w:val="24"/>
                <w:szCs w:val="24"/>
              </w:rPr>
              <w:t>1. Порядок проведения,  состав выпо</w:t>
            </w:r>
            <w:r w:rsidRPr="002B2B56">
              <w:rPr>
                <w:rFonts w:ascii="Times New Roman" w:hAnsi="Times New Roman" w:cs="Times New Roman"/>
                <w:sz w:val="24"/>
                <w:szCs w:val="24"/>
              </w:rPr>
              <w:t>л</w:t>
            </w:r>
            <w:r w:rsidRPr="002B2B56">
              <w:rPr>
                <w:rFonts w:ascii="Times New Roman" w:hAnsi="Times New Roman" w:cs="Times New Roman"/>
                <w:sz w:val="24"/>
                <w:szCs w:val="24"/>
              </w:rPr>
              <w:t>няемых работ и применяемый материал согласовываются с Зака</w:t>
            </w:r>
            <w:r w:rsidRPr="002B2B56">
              <w:rPr>
                <w:rFonts w:ascii="Times New Roman" w:hAnsi="Times New Roman" w:cs="Times New Roman"/>
                <w:sz w:val="24"/>
                <w:szCs w:val="24"/>
              </w:rPr>
              <w:t>з</w:t>
            </w:r>
            <w:r w:rsidRPr="002B2B56">
              <w:rPr>
                <w:rFonts w:ascii="Times New Roman" w:hAnsi="Times New Roman" w:cs="Times New Roman"/>
                <w:sz w:val="24"/>
                <w:szCs w:val="24"/>
              </w:rPr>
              <w:t>чиком.</w:t>
            </w:r>
          </w:p>
          <w:p w:rsidR="002B2B56" w:rsidRPr="002B2B56" w:rsidRDefault="002B2B56" w:rsidP="00520C44">
            <w:pPr>
              <w:rPr>
                <w:rFonts w:ascii="Times New Roman" w:hAnsi="Times New Roman" w:cs="Times New Roman"/>
                <w:sz w:val="24"/>
                <w:szCs w:val="24"/>
              </w:rPr>
            </w:pPr>
            <w:r w:rsidRPr="002B2B56">
              <w:rPr>
                <w:rFonts w:ascii="Times New Roman" w:hAnsi="Times New Roman" w:cs="Times New Roman"/>
                <w:sz w:val="24"/>
                <w:szCs w:val="24"/>
              </w:rPr>
              <w:t>2. Исполнитель предоставляет исполнительную документацию по выполненным работам и используемым мат</w:t>
            </w:r>
            <w:r w:rsidRPr="002B2B56">
              <w:rPr>
                <w:rFonts w:ascii="Times New Roman" w:hAnsi="Times New Roman" w:cs="Times New Roman"/>
                <w:sz w:val="24"/>
                <w:szCs w:val="24"/>
              </w:rPr>
              <w:t>е</w:t>
            </w:r>
            <w:r w:rsidRPr="002B2B56">
              <w:rPr>
                <w:rFonts w:ascii="Times New Roman" w:hAnsi="Times New Roman" w:cs="Times New Roman"/>
                <w:sz w:val="24"/>
                <w:szCs w:val="24"/>
              </w:rPr>
              <w:t>риалам (паспорта и сертификаты на  материалы), акты на скрытые работы, исполн</w:t>
            </w:r>
            <w:r w:rsidRPr="002B2B56">
              <w:rPr>
                <w:rFonts w:ascii="Times New Roman" w:hAnsi="Times New Roman" w:cs="Times New Roman"/>
                <w:sz w:val="24"/>
                <w:szCs w:val="24"/>
              </w:rPr>
              <w:t>и</w:t>
            </w:r>
            <w:r w:rsidRPr="002B2B56">
              <w:rPr>
                <w:rFonts w:ascii="Times New Roman" w:hAnsi="Times New Roman" w:cs="Times New Roman"/>
                <w:sz w:val="24"/>
                <w:szCs w:val="24"/>
              </w:rPr>
              <w:t xml:space="preserve">тельную схему, </w:t>
            </w:r>
            <w:proofErr w:type="spellStart"/>
            <w:r w:rsidRPr="002B2B56">
              <w:rPr>
                <w:rFonts w:ascii="Times New Roman" w:hAnsi="Times New Roman" w:cs="Times New Roman"/>
                <w:sz w:val="24"/>
                <w:szCs w:val="24"/>
              </w:rPr>
              <w:t>шахматку</w:t>
            </w:r>
            <w:proofErr w:type="spellEnd"/>
            <w:r w:rsidRPr="002B2B56">
              <w:rPr>
                <w:rFonts w:ascii="Times New Roman" w:hAnsi="Times New Roman" w:cs="Times New Roman"/>
                <w:sz w:val="24"/>
                <w:szCs w:val="24"/>
              </w:rPr>
              <w:t xml:space="preserve">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411500" w:rsidRPr="00411500" w:rsidRDefault="00411500" w:rsidP="00411500">
      <w:pPr>
        <w:keepNext/>
        <w:jc w:val="center"/>
        <w:outlineLvl w:val="0"/>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Д О Г О В О Р  П О Д Р Я Д А  №______</w:t>
      </w:r>
    </w:p>
    <w:p w:rsidR="00411500" w:rsidRPr="00411500" w:rsidRDefault="00411500" w:rsidP="00411500">
      <w:pPr>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г. Уфа                                                                     «___»_________201_   г.</w:t>
      </w: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411500" w:rsidRPr="00411500" w:rsidRDefault="00411500" w:rsidP="00411500">
      <w:pPr>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Республики Башкортостан», </w:t>
      </w:r>
      <w:r w:rsidRPr="00411500">
        <w:rPr>
          <w:rFonts w:ascii="Times New Roman" w:eastAsia="Times New Roman" w:hAnsi="Times New Roman" w:cs="Times New Roman"/>
          <w:sz w:val="24"/>
          <w:szCs w:val="24"/>
          <w:lang w:eastAsia="ru-RU"/>
        </w:rPr>
        <w:t xml:space="preserve">именуемый  в дальнейшем </w:t>
      </w:r>
      <w:r w:rsidRPr="00411500">
        <w:rPr>
          <w:rFonts w:ascii="Times New Roman" w:eastAsia="Times New Roman" w:hAnsi="Times New Roman" w:cs="Times New Roman"/>
          <w:b/>
          <w:sz w:val="24"/>
          <w:szCs w:val="24"/>
          <w:lang w:eastAsia="ru-RU"/>
        </w:rPr>
        <w:t>«Заказчик»</w:t>
      </w:r>
      <w:r w:rsidRPr="00411500">
        <w:rPr>
          <w:rFonts w:ascii="Times New Roman" w:eastAsia="Times New Roman" w:hAnsi="Times New Roman" w:cs="Times New Roman"/>
          <w:sz w:val="24"/>
          <w:szCs w:val="24"/>
          <w:lang w:eastAsia="ru-RU"/>
        </w:rPr>
        <w:t xml:space="preserve">, в лице генерального директора </w:t>
      </w:r>
      <w:r w:rsidRPr="00411500">
        <w:rPr>
          <w:rFonts w:ascii="Times New Roman" w:eastAsia="Times New Roman" w:hAnsi="Times New Roman" w:cs="Times New Roman"/>
          <w:b/>
          <w:sz w:val="24"/>
          <w:szCs w:val="24"/>
          <w:lang w:eastAsia="ru-RU"/>
        </w:rPr>
        <w:t>Герасимова Бориса Павловича,</w:t>
      </w:r>
      <w:r w:rsidRPr="00411500">
        <w:rPr>
          <w:rFonts w:ascii="Times New Roman" w:eastAsia="Times New Roman" w:hAnsi="Times New Roman" w:cs="Times New Roman"/>
          <w:sz w:val="24"/>
          <w:szCs w:val="24"/>
          <w:lang w:eastAsia="ru-RU"/>
        </w:rPr>
        <w:t xml:space="preserve"> действующего на основании</w:t>
      </w:r>
      <w:r w:rsidRPr="00411500">
        <w:rPr>
          <w:rFonts w:ascii="Times New Roman" w:eastAsia="Times New Roman" w:hAnsi="Times New Roman" w:cs="Times New Roman"/>
          <w:noProof/>
          <w:sz w:val="24"/>
          <w:szCs w:val="24"/>
          <w:lang w:eastAsia="ru-RU"/>
        </w:rPr>
        <w:t xml:space="preserve"> Устава</w:t>
      </w:r>
      <w:r w:rsidRPr="00411500">
        <w:rPr>
          <w:rFonts w:ascii="Times New Roman" w:eastAsia="Times New Roman" w:hAnsi="Times New Roman" w:cs="Times New Roman"/>
          <w:sz w:val="24"/>
          <w:szCs w:val="24"/>
          <w:lang w:eastAsia="ru-RU"/>
        </w:rPr>
        <w:t xml:space="preserve">, с одной стороны,  и </w:t>
      </w:r>
      <w:r w:rsidRPr="00411500">
        <w:rPr>
          <w:rFonts w:ascii="Times New Roman" w:eastAsia="Times New Roman" w:hAnsi="Times New Roman" w:cs="Times New Roman"/>
          <w:b/>
          <w:sz w:val="24"/>
          <w:szCs w:val="24"/>
          <w:lang w:eastAsia="ru-RU"/>
        </w:rPr>
        <w:t xml:space="preserve"> ООО  «____________________», </w:t>
      </w:r>
      <w:r w:rsidRPr="00411500">
        <w:rPr>
          <w:rFonts w:ascii="Times New Roman" w:eastAsia="Times New Roman" w:hAnsi="Times New Roman" w:cs="Times New Roman"/>
          <w:sz w:val="24"/>
          <w:szCs w:val="24"/>
          <w:lang w:eastAsia="ru-RU"/>
        </w:rPr>
        <w:t xml:space="preserve">именуемое в дальнейшем </w:t>
      </w:r>
      <w:r w:rsidRPr="00411500">
        <w:rPr>
          <w:rFonts w:ascii="Times New Roman" w:eastAsia="Times New Roman" w:hAnsi="Times New Roman" w:cs="Times New Roman"/>
          <w:b/>
          <w:sz w:val="24"/>
          <w:szCs w:val="24"/>
          <w:lang w:eastAsia="ru-RU"/>
        </w:rPr>
        <w:t>«Подрядчик»</w:t>
      </w:r>
      <w:r w:rsidRPr="00411500">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411500">
        <w:rPr>
          <w:rFonts w:ascii="Times New Roman" w:eastAsia="Times New Roman" w:hAnsi="Times New Roman" w:cs="Times New Roman"/>
          <w:b/>
          <w:sz w:val="24"/>
          <w:szCs w:val="24"/>
          <w:lang w:eastAsia="ru-RU"/>
        </w:rPr>
        <w:t>«Стороны»</w:t>
      </w:r>
      <w:r w:rsidRPr="00411500">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411500">
        <w:rPr>
          <w:rFonts w:ascii="Times New Roman" w:eastAsia="Times New Roman" w:hAnsi="Times New Roman" w:cs="Times New Roman"/>
          <w:b/>
          <w:sz w:val="24"/>
          <w:szCs w:val="24"/>
          <w:lang w:eastAsia="ru-RU"/>
        </w:rPr>
        <w:t>«Договор»</w:t>
      </w:r>
      <w:r w:rsidRPr="00411500">
        <w:rPr>
          <w:rFonts w:ascii="Times New Roman" w:eastAsia="Times New Roman" w:hAnsi="Times New Roman" w:cs="Times New Roman"/>
          <w:sz w:val="24"/>
          <w:szCs w:val="24"/>
          <w:lang w:eastAsia="ru-RU"/>
        </w:rPr>
        <w:t>) о нижеследующем:</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Предмет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411500">
        <w:rPr>
          <w:rFonts w:ascii="Times New Roman" w:eastAsia="Times New Roman" w:hAnsi="Times New Roman" w:cs="Times New Roman"/>
          <w:b/>
          <w:sz w:val="24"/>
          <w:szCs w:val="24"/>
          <w:lang w:eastAsia="ru-RU"/>
        </w:rPr>
        <w:t xml:space="preserve">______________________________________ </w:t>
      </w:r>
      <w:r w:rsidRPr="00411500">
        <w:rPr>
          <w:rFonts w:ascii="Times New Roman" w:eastAsia="Times New Roman" w:hAnsi="Times New Roman" w:cs="Times New Roman"/>
          <w:sz w:val="24"/>
          <w:szCs w:val="24"/>
          <w:lang w:eastAsia="ru-RU"/>
        </w:rPr>
        <w:t xml:space="preserve">(далее – </w:t>
      </w:r>
      <w:r w:rsidRPr="00411500">
        <w:rPr>
          <w:rFonts w:ascii="Times New Roman" w:eastAsia="Times New Roman" w:hAnsi="Times New Roman" w:cs="Times New Roman"/>
          <w:b/>
          <w:sz w:val="24"/>
          <w:szCs w:val="24"/>
          <w:lang w:eastAsia="ru-RU"/>
        </w:rPr>
        <w:t>Работы</w:t>
      </w:r>
      <w:r w:rsidRPr="00411500">
        <w:rPr>
          <w:rFonts w:ascii="Times New Roman" w:eastAsia="Times New Roman" w:hAnsi="Times New Roman" w:cs="Times New Roman"/>
          <w:sz w:val="24"/>
          <w:szCs w:val="24"/>
          <w:lang w:eastAsia="ru-RU"/>
        </w:rPr>
        <w:t>) в многоквартирном доме по адресу:</w:t>
      </w:r>
      <w:r w:rsidRPr="00411500">
        <w:rPr>
          <w:rFonts w:ascii="Times New Roman" w:eastAsia="Times New Roman" w:hAnsi="Times New Roman" w:cs="Times New Roman"/>
          <w:b/>
          <w:sz w:val="24"/>
          <w:szCs w:val="24"/>
          <w:lang w:eastAsia="ru-RU"/>
        </w:rPr>
        <w:t>__________________________ (далее - Объект)</w:t>
      </w:r>
      <w:r w:rsidRPr="00411500">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411500" w:rsidRPr="00411500" w:rsidRDefault="00411500" w:rsidP="00411500">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411500" w:rsidRPr="00411500" w:rsidTr="00411500">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Стоимость Договора</w:t>
            </w:r>
          </w:p>
        </w:tc>
      </w:tr>
    </w:tbl>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2.2. </w:t>
      </w:r>
      <w:r w:rsidRPr="00411500">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2.3. </w:t>
      </w:r>
      <w:r w:rsidRPr="00411500">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2.4. Расчеты по Договору осуществляются в порядке, предусмотренном в разделе 11 настоящего Договора.</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7"/>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4.  Обеспечение Работ материалами и оборудованием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При этом, в случае </w:t>
      </w:r>
      <w:r w:rsidRPr="00411500">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411500">
          <w:rPr>
            <w:rFonts w:ascii="Times New Roman" w:eastAsia="Times New Roman" w:hAnsi="Times New Roman" w:cs="Times New Roman"/>
            <w:bCs/>
            <w:sz w:val="24"/>
            <w:szCs w:val="24"/>
            <w:lang w:eastAsia="ru-RU"/>
          </w:rPr>
          <w:t>водоснабжение</w:t>
        </w:r>
      </w:hyperlink>
      <w:r w:rsidRPr="00411500">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 Обязанности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5.1. Подрядчик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 договор страхования заключается на период:</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5) франшиза не предусматривается.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5.1.3. Обеспечить: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5.1.6.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водоотведения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холодного водоснабжения - в течение  двух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горячего водоснабжения - в течение трех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электроснабжения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w:t>
      </w:r>
      <w:r w:rsidRPr="00411500">
        <w:rPr>
          <w:rFonts w:ascii="Times New Roman" w:eastAsia="Times New Roman" w:hAnsi="Times New Roman" w:cs="Times New Roman"/>
          <w:sz w:val="24"/>
          <w:szCs w:val="24"/>
          <w:lang w:eastAsia="ru-RU"/>
        </w:rPr>
        <w:lastRenderedPageBreak/>
        <w:t xml:space="preserve">материалы, временные сооружения  и другое имущество, а строительный мусор вывозить не реже 1 раза в неделю.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411500" w:rsidRPr="00411500" w:rsidRDefault="00411500" w:rsidP="00411500">
      <w:pPr>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5.1.16. Немедленно известить Заказчика и до получения от него указаний приостановить Работы при: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411500" w:rsidRPr="00411500" w:rsidRDefault="00411500" w:rsidP="00411500">
      <w:pPr>
        <w:shd w:val="clear" w:color="auto" w:fill="FFFFFF"/>
        <w:ind w:firstLine="720"/>
        <w:jc w:val="both"/>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5.2. Заказчик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6. Внесение изменений в техническую документацию</w:t>
      </w:r>
    </w:p>
    <w:p w:rsidR="00411500" w:rsidRPr="00411500" w:rsidRDefault="00411500" w:rsidP="00411500">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411500">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411500">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w:t>
      </w:r>
      <w:r w:rsidRPr="00411500">
        <w:rPr>
          <w:rFonts w:ascii="Times New Roman" w:eastAsia="Times New Roman" w:hAnsi="Times New Roman" w:cs="Times New Roman"/>
          <w:sz w:val="24"/>
          <w:szCs w:val="24"/>
          <w:lang w:eastAsia="ru-RU"/>
        </w:rPr>
        <w:lastRenderedPageBreak/>
        <w:t xml:space="preserve">(десяти   процентов) указанной в </w:t>
      </w:r>
      <w:hyperlink r:id="rId15" w:anchor="sub_11001112" w:history="1">
        <w:r w:rsidRPr="00411500">
          <w:rPr>
            <w:rFonts w:ascii="Times New Roman" w:eastAsia="Times New Roman" w:hAnsi="Times New Roman" w:cs="Times New Roman"/>
            <w:sz w:val="24"/>
            <w:szCs w:val="24"/>
            <w:lang w:eastAsia="ru-RU"/>
          </w:rPr>
          <w:t>пункте 2.1</w:t>
        </w:r>
      </w:hyperlink>
      <w:r w:rsidRPr="00411500">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6.2. </w:t>
      </w:r>
      <w:bookmarkStart w:id="60" w:name="sub_110011113"/>
      <w:bookmarkEnd w:id="59"/>
      <w:r w:rsidRPr="00411500">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411500">
        <w:rPr>
          <w:rFonts w:ascii="Times New Roman" w:eastAsia="Times New Roman" w:hAnsi="Times New Roman" w:cs="Times New Roman"/>
          <w:sz w:val="24"/>
          <w:szCs w:val="24"/>
          <w:lang w:eastAsia="ru-RU"/>
        </w:rPr>
        <w:t xml:space="preserve">против указанного в </w:t>
      </w:r>
      <w:hyperlink r:id="rId16" w:anchor="sub_1101111" w:history="1">
        <w:r w:rsidRPr="00411500">
          <w:rPr>
            <w:rFonts w:ascii="Times New Roman" w:eastAsia="Times New Roman" w:hAnsi="Times New Roman" w:cs="Times New Roman"/>
            <w:sz w:val="24"/>
            <w:szCs w:val="24"/>
            <w:lang w:eastAsia="ru-RU"/>
          </w:rPr>
          <w:t>пункте 6.1</w:t>
        </w:r>
      </w:hyperlink>
      <w:r w:rsidRPr="00411500">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spacing w:val="-4"/>
          <w:sz w:val="24"/>
          <w:szCs w:val="24"/>
          <w:lang w:eastAsia="ru-RU"/>
        </w:rPr>
        <w:t xml:space="preserve">При </w:t>
      </w:r>
      <w:r w:rsidRPr="00411500">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411500">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411500">
        <w:rPr>
          <w:rFonts w:ascii="Times New Roman" w:eastAsia="Times New Roman" w:hAnsi="Times New Roman" w:cs="Times New Roman"/>
          <w:spacing w:val="-2"/>
          <w:sz w:val="24"/>
          <w:szCs w:val="24"/>
          <w:lang w:eastAsia="ru-RU"/>
        </w:rPr>
        <w:t>.</w:t>
      </w:r>
      <w:r w:rsidRPr="00411500">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7. Переход рисков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8. Охранные мероприятия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9. Сдача-приемка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 Порядок приемки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w:t>
      </w:r>
      <w:r w:rsidRPr="00411500">
        <w:rPr>
          <w:rFonts w:ascii="Times New Roman" w:eastAsia="Times New Roman" w:hAnsi="Times New Roman" w:cs="Times New Roman"/>
          <w:sz w:val="24"/>
          <w:szCs w:val="24"/>
          <w:lang w:eastAsia="ru-RU"/>
        </w:rPr>
        <w:lastRenderedPageBreak/>
        <w:t>ремонтом объекта приемочной комиссией.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Заказчика,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Подрядчика,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Органа местного самоуправления,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10. Гарантии качества по сданным</w:t>
      </w: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b/>
          <w:sz w:val="24"/>
          <w:szCs w:val="24"/>
          <w:lang w:eastAsia="ru-RU"/>
        </w:rPr>
        <w:t>Работам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10.7.</w:t>
      </w:r>
      <w:r w:rsidRPr="00411500">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10.8.</w:t>
      </w:r>
      <w:r w:rsidRPr="00411500">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11. Оплата Работ и взаиморасчеты</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11.1. Расчеты по настоящему Договору осуществляются:</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 с учетом процента уступки в размере указанном в протоколе заседания комиссии по выбору подрядной организации № ______ от «_____» _______ _________г.</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sidRPr="00411500">
          <w:rPr>
            <w:rFonts w:ascii="Times New Roman" w:eastAsia="Times New Roman" w:hAnsi="Times New Roman" w:cs="Times New Roman"/>
            <w:sz w:val="24"/>
            <w:szCs w:val="24"/>
            <w:lang w:eastAsia="ru-RU"/>
          </w:rPr>
          <w:t>форма N КС-3)</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Исполнительная документация,</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Счет-фактура.</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средств с банковского счета Заказчика.</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11.4. Заказчик вправе уплатить в качестве аванса не более чем тридцать процентов стоимости Работ по настоящему Договору на основании полученного от Подрядчика Счета на оплату.</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11.5.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8"/>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12. Контроль и надзор Заказчика за исполнением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12.5. Осуществляя контроль за выполнением Работ, Заказчик не вмешивается в оперативно - хозяйственную деятельность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13. Обстоятельства непреодолимой силы</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13.1.</w:t>
      </w:r>
      <w:r w:rsidRPr="00411500">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13.2.</w:t>
      </w:r>
      <w:r w:rsidRPr="00411500">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13.3.</w:t>
      </w:r>
      <w:r w:rsidRPr="00411500">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14. Имущественная ответственность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2.1. и 11.1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15. Разрешение споров между сторонами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w:t>
      </w:r>
      <w:r w:rsidRPr="00411500">
        <w:rPr>
          <w:rFonts w:ascii="Times New Roman" w:eastAsia="Times New Roman" w:hAnsi="Times New Roman" w:cs="Times New Roman"/>
          <w:sz w:val="24"/>
          <w:szCs w:val="24"/>
          <w:lang w:eastAsia="ru-RU"/>
        </w:rPr>
        <w:tab/>
        <w:t>Претензионный порядок разрешения споров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16. Изменение и расторжение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w:t>
      </w:r>
      <w:r w:rsidRPr="00411500">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lang w:eastAsia="ru-RU"/>
        </w:rPr>
        <w:t>16.</w:t>
      </w:r>
      <w:r w:rsidRPr="00411500">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16.2.4.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16.2.5. Договор расторгается Региональным оператором в случае неоднократного нарушения подрядной организацией строительных норм и правил.</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Наличие 3 (трех) актов является основанием для вынесения на общее собрание собственников помещений вопроса о расторжении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16.3.</w:t>
      </w:r>
      <w:r w:rsidRPr="00411500">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16.4.</w:t>
      </w:r>
      <w:r w:rsidRPr="00411500">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17. Особые условия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17.4. </w:t>
      </w:r>
      <w:r w:rsidRPr="00411500">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заказным письмом с уведомлением о вручении.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17.5.</w:t>
      </w:r>
      <w:r w:rsidRPr="00411500">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17.6.</w:t>
      </w:r>
      <w:r w:rsidRPr="00411500">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jc w:val="both"/>
                              <w:rPr>
                                <w:rFonts w:ascii="Times New Roman" w:hAnsi="Times New Roman"/>
                                <w:bCs/>
                              </w:rPr>
                            </w:pPr>
                            <w:r>
                              <w:rPr>
                                <w:rFonts w:ascii="Times New Roman" w:hAnsi="Times New Roman"/>
                                <w:bCs/>
                              </w:rPr>
                              <w:t>КОНКУРС № ________</w:t>
                            </w:r>
                          </w:p>
                          <w:p w:rsidR="00F93B8F" w:rsidRDefault="00F93B8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93B8F" w:rsidRDefault="00F93B8F" w:rsidP="00271B28">
                            <w:pPr>
                              <w:jc w:val="both"/>
                              <w:rPr>
                                <w:rFonts w:ascii="Times New Roman" w:hAnsi="Times New Roman"/>
                                <w:bCs/>
                              </w:rPr>
                            </w:pPr>
                          </w:p>
                          <w:p w:rsidR="00F93B8F" w:rsidRDefault="00F93B8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93B8F" w:rsidRPr="008A0B6C" w:rsidRDefault="00F93B8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F93B8F" w:rsidRDefault="00F93B8F" w:rsidP="00271B28">
                      <w:pPr>
                        <w:jc w:val="both"/>
                        <w:rPr>
                          <w:rFonts w:ascii="Times New Roman" w:hAnsi="Times New Roman"/>
                          <w:bCs/>
                        </w:rPr>
                      </w:pPr>
                      <w:r>
                        <w:rPr>
                          <w:rFonts w:ascii="Times New Roman" w:hAnsi="Times New Roman"/>
                          <w:bCs/>
                        </w:rPr>
                        <w:t>КОНКУРС № ________</w:t>
                      </w:r>
                    </w:p>
                    <w:p w:rsidR="00F93B8F" w:rsidRDefault="00F93B8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93B8F" w:rsidRDefault="00F93B8F" w:rsidP="00271B28">
                      <w:pPr>
                        <w:jc w:val="both"/>
                        <w:rPr>
                          <w:rFonts w:ascii="Times New Roman" w:hAnsi="Times New Roman"/>
                          <w:bCs/>
                        </w:rPr>
                      </w:pPr>
                    </w:p>
                    <w:p w:rsidR="00F93B8F" w:rsidRDefault="00F93B8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93B8F" w:rsidRPr="008A0B6C" w:rsidRDefault="00F93B8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F93B8F" w:rsidRDefault="00F93B8F"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F93B8F" w:rsidRDefault="00F93B8F"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F93B8F" w:rsidRPr="009479C8" w:rsidRDefault="00F93B8F" w:rsidP="00271B28">
                            <w:pPr>
                              <w:rPr>
                                <w:rFonts w:ascii="Times New Roman" w:hAnsi="Times New Roman"/>
                                <w:b/>
                              </w:rPr>
                            </w:pPr>
                            <w:r w:rsidRPr="009479C8">
                              <w:rPr>
                                <w:rFonts w:ascii="Times New Roman" w:hAnsi="Times New Roman"/>
                                <w:b/>
                              </w:rPr>
                              <w:t>ИНН</w:t>
                            </w:r>
                          </w:p>
                          <w:p w:rsidR="00F93B8F" w:rsidRDefault="00F93B8F" w:rsidP="00271B28">
                            <w:pPr>
                              <w:rPr>
                                <w:rFonts w:ascii="Times New Roman" w:hAnsi="Times New Roman"/>
                              </w:rPr>
                            </w:pPr>
                            <w:r>
                              <w:rPr>
                                <w:rFonts w:ascii="Times New Roman" w:hAnsi="Times New Roman"/>
                              </w:rPr>
                              <w:t>Контактный телефон: ____________</w:t>
                            </w:r>
                          </w:p>
                          <w:p w:rsidR="00F93B8F" w:rsidRDefault="00F93B8F" w:rsidP="00271B28">
                            <w:pPr>
                              <w:rPr>
                                <w:rFonts w:ascii="Times New Roman" w:hAnsi="Times New Roman"/>
                              </w:rPr>
                            </w:pPr>
                          </w:p>
                          <w:p w:rsidR="00F93B8F" w:rsidRDefault="00F93B8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F93B8F" w:rsidRDefault="00F93B8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F93B8F" w:rsidRPr="009479C8" w:rsidRDefault="00F93B8F" w:rsidP="00271B28">
                      <w:pPr>
                        <w:rPr>
                          <w:rFonts w:ascii="Times New Roman" w:hAnsi="Times New Roman"/>
                          <w:b/>
                        </w:rPr>
                      </w:pPr>
                      <w:r w:rsidRPr="009479C8">
                        <w:rPr>
                          <w:rFonts w:ascii="Times New Roman" w:hAnsi="Times New Roman"/>
                          <w:b/>
                        </w:rPr>
                        <w:t>ИНН</w:t>
                      </w:r>
                    </w:p>
                    <w:p w:rsidR="00F93B8F" w:rsidRDefault="00F93B8F" w:rsidP="00271B28">
                      <w:pPr>
                        <w:rPr>
                          <w:rFonts w:ascii="Times New Roman" w:hAnsi="Times New Roman"/>
                        </w:rPr>
                      </w:pPr>
                      <w:r>
                        <w:rPr>
                          <w:rFonts w:ascii="Times New Roman" w:hAnsi="Times New Roman"/>
                        </w:rPr>
                        <w:t>Контактный телефон: ____________</w:t>
                      </w:r>
                    </w:p>
                    <w:p w:rsidR="00F93B8F" w:rsidRDefault="00F93B8F" w:rsidP="00271B28">
                      <w:pPr>
                        <w:rPr>
                          <w:rFonts w:ascii="Times New Roman" w:hAnsi="Times New Roman"/>
                        </w:rPr>
                      </w:pPr>
                    </w:p>
                    <w:p w:rsidR="00F93B8F" w:rsidRDefault="00F93B8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rPr>
                                <w:rFonts w:ascii="Times New Roman" w:hAnsi="Times New Roman"/>
                              </w:rPr>
                            </w:pPr>
                          </w:p>
                          <w:p w:rsidR="00F93B8F" w:rsidRDefault="00F93B8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93B8F" w:rsidRDefault="00F93B8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93B8F" w:rsidRDefault="00F93B8F" w:rsidP="00271B28">
                            <w:pPr>
                              <w:rPr>
                                <w:rFonts w:ascii="Times New Roman" w:hAnsi="Times New Roman"/>
                              </w:rPr>
                            </w:pPr>
                          </w:p>
                          <w:p w:rsidR="00F93B8F" w:rsidRPr="00DD5B89" w:rsidRDefault="00F93B8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F93B8F" w:rsidRDefault="00F93B8F" w:rsidP="00271B28">
                      <w:pPr>
                        <w:rPr>
                          <w:rFonts w:ascii="Times New Roman" w:hAnsi="Times New Roman"/>
                        </w:rPr>
                      </w:pPr>
                    </w:p>
                    <w:p w:rsidR="00F93B8F" w:rsidRDefault="00F93B8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93B8F" w:rsidRDefault="00F93B8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93B8F" w:rsidRDefault="00F93B8F" w:rsidP="00271B28">
                      <w:pPr>
                        <w:rPr>
                          <w:rFonts w:ascii="Times New Roman" w:hAnsi="Times New Roman"/>
                        </w:rPr>
                      </w:pPr>
                    </w:p>
                    <w:p w:rsidR="00F93B8F" w:rsidRPr="00DD5B89" w:rsidRDefault="00F93B8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F93B8F" w:rsidRDefault="00F93B8F"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F93B8F" w:rsidRDefault="00F93B8F"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9B4" w:rsidRDefault="004C19B4" w:rsidP="007E24AC">
      <w:r>
        <w:separator/>
      </w:r>
    </w:p>
  </w:endnote>
  <w:endnote w:type="continuationSeparator" w:id="0">
    <w:p w:rsidR="004C19B4" w:rsidRDefault="004C19B4"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9B4" w:rsidRDefault="004C19B4" w:rsidP="007E24AC">
      <w:r>
        <w:separator/>
      </w:r>
    </w:p>
  </w:footnote>
  <w:footnote w:type="continuationSeparator" w:id="0">
    <w:p w:rsidR="004C19B4" w:rsidRDefault="004C19B4"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310C4"/>
    <w:rsid w:val="00241020"/>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2B56"/>
    <w:rsid w:val="002B3EB1"/>
    <w:rsid w:val="002C0257"/>
    <w:rsid w:val="002C0C03"/>
    <w:rsid w:val="002C17C0"/>
    <w:rsid w:val="002D58D8"/>
    <w:rsid w:val="002F4069"/>
    <w:rsid w:val="0030119C"/>
    <w:rsid w:val="00303562"/>
    <w:rsid w:val="00317BEB"/>
    <w:rsid w:val="00323C51"/>
    <w:rsid w:val="00325255"/>
    <w:rsid w:val="0033054B"/>
    <w:rsid w:val="00330DDD"/>
    <w:rsid w:val="00333475"/>
    <w:rsid w:val="00343409"/>
    <w:rsid w:val="00346260"/>
    <w:rsid w:val="00364FBA"/>
    <w:rsid w:val="00371BBB"/>
    <w:rsid w:val="00377ACA"/>
    <w:rsid w:val="003809C0"/>
    <w:rsid w:val="003815EF"/>
    <w:rsid w:val="003909EE"/>
    <w:rsid w:val="00394A39"/>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9B4"/>
    <w:rsid w:val="004C1EA3"/>
    <w:rsid w:val="004C30F3"/>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60AC4"/>
    <w:rsid w:val="006678CE"/>
    <w:rsid w:val="0067332C"/>
    <w:rsid w:val="0069388A"/>
    <w:rsid w:val="00694C02"/>
    <w:rsid w:val="006A37D8"/>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875E7"/>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65B32"/>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C3132-C944-40B3-9AE0-69D59935D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12236</Words>
  <Characters>69747</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5</cp:revision>
  <cp:lastPrinted>2015-12-15T03:54:00Z</cp:lastPrinted>
  <dcterms:created xsi:type="dcterms:W3CDTF">2015-12-22T17:06:00Z</dcterms:created>
  <dcterms:modified xsi:type="dcterms:W3CDTF">2016-01-13T10:32:00Z</dcterms:modified>
</cp:coreProperties>
</file>