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75A0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DA409D" w:rsidRPr="00DA409D">
              <w:rPr>
                <w:color w:val="1F497D" w:themeColor="text2"/>
                <w:sz w:val="24"/>
                <w:szCs w:val="24"/>
              </w:rPr>
              <w:t>ул.</w:t>
            </w:r>
            <w:r w:rsidR="00875A03">
              <w:rPr>
                <w:color w:val="1F497D" w:themeColor="text2"/>
                <w:sz w:val="24"/>
                <w:szCs w:val="24"/>
              </w:rPr>
              <w:t xml:space="preserve"> Боткина,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DA409D" w:rsidRDefault="00DA409D" w:rsidP="00DA409D">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системы электроснабжения</w:t>
            </w:r>
          </w:p>
          <w:p w:rsidR="007969E7" w:rsidRPr="00295324" w:rsidRDefault="00DA409D" w:rsidP="00DA409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 </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875A03" w:rsidP="00BB751E">
            <w:pPr>
              <w:pStyle w:val="ConsPlusCell"/>
              <w:jc w:val="center"/>
              <w:rPr>
                <w:color w:val="1F497D" w:themeColor="text2"/>
                <w:sz w:val="24"/>
                <w:szCs w:val="24"/>
              </w:rPr>
            </w:pPr>
            <w:r w:rsidRPr="00DA409D">
              <w:rPr>
                <w:color w:val="1F497D" w:themeColor="text2"/>
                <w:sz w:val="24"/>
                <w:szCs w:val="24"/>
              </w:rPr>
              <w:t>ул.</w:t>
            </w:r>
            <w:r>
              <w:rPr>
                <w:color w:val="1F497D" w:themeColor="text2"/>
                <w:sz w:val="24"/>
                <w:szCs w:val="24"/>
              </w:rPr>
              <w:t xml:space="preserve"> Боткина,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F90D11" w:rsidRDefault="00F90D11" w:rsidP="000F64DC">
            <w:pPr>
              <w:jc w:val="center"/>
              <w:rPr>
                <w:rFonts w:ascii="Times New Roman" w:hAnsi="Times New Roman" w:cs="Times New Roman"/>
                <w:color w:val="000000"/>
                <w:sz w:val="24"/>
                <w:szCs w:val="24"/>
              </w:rPr>
            </w:pPr>
          </w:p>
          <w:p w:rsidR="007969E7" w:rsidRPr="000F64DC" w:rsidRDefault="00F90D11" w:rsidP="000F64DC">
            <w:pPr>
              <w:jc w:val="center"/>
              <w:rPr>
                <w:rFonts w:ascii="Times New Roman" w:eastAsia="Calibri" w:hAnsi="Times New Roman" w:cs="Times New Roman"/>
                <w:sz w:val="24"/>
                <w:szCs w:val="24"/>
              </w:rPr>
            </w:pPr>
            <w:r w:rsidRPr="00F90D11">
              <w:rPr>
                <w:rFonts w:ascii="Times New Roman" w:hAnsi="Times New Roman" w:cs="Times New Roman"/>
                <w:color w:val="1F497D" w:themeColor="text2"/>
                <w:sz w:val="24"/>
                <w:szCs w:val="24"/>
              </w:rPr>
              <w:t>2 099 000,00</w:t>
            </w:r>
            <w:bookmarkStart w:id="3" w:name="_GoBack"/>
            <w:bookmarkEnd w:id="3"/>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F90D11"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875A03" w:rsidRPr="00875A03">
        <w:rPr>
          <w:rFonts w:ascii="Times New Roman" w:hAnsi="Times New Roman" w:cs="Times New Roman"/>
          <w:b/>
          <w:i/>
          <w:sz w:val="28"/>
          <w:szCs w:val="28"/>
        </w:rPr>
        <w:t>ул. Боткина,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6E279F" w:rsidRPr="00F90D11" w:rsidRDefault="0074661A" w:rsidP="00F90D11">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07C25" w:rsidRDefault="00907C25" w:rsidP="0098425D">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Заказчик</w:t>
            </w:r>
          </w:p>
        </w:tc>
        <w:tc>
          <w:tcPr>
            <w:tcW w:w="504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Адрес объекта</w:t>
            </w:r>
          </w:p>
        </w:tc>
        <w:tc>
          <w:tcPr>
            <w:tcW w:w="504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Городской округ город  Уфа, ул. Ботк</w:t>
            </w:r>
            <w:r w:rsidRPr="00F90D11">
              <w:rPr>
                <w:rFonts w:ascii="Times New Roman" w:hAnsi="Times New Roman" w:cs="Times New Roman"/>
                <w:sz w:val="24"/>
                <w:szCs w:val="24"/>
              </w:rPr>
              <w:t>и</w:t>
            </w:r>
            <w:r w:rsidRPr="00F90D11">
              <w:rPr>
                <w:rFonts w:ascii="Times New Roman" w:hAnsi="Times New Roman" w:cs="Times New Roman"/>
                <w:sz w:val="24"/>
                <w:szCs w:val="24"/>
              </w:rPr>
              <w:t>на, д.7</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3. Вид работ</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Капитальный ремонт системы электроснабжения многоква</w:t>
            </w:r>
            <w:r w:rsidRPr="00F90D11">
              <w:rPr>
                <w:rFonts w:ascii="Times New Roman" w:hAnsi="Times New Roman" w:cs="Times New Roman"/>
                <w:sz w:val="24"/>
                <w:szCs w:val="24"/>
              </w:rPr>
              <w:t>р</w:t>
            </w:r>
            <w:r w:rsidRPr="00F90D11">
              <w:rPr>
                <w:rFonts w:ascii="Times New Roman" w:hAnsi="Times New Roman" w:cs="Times New Roman"/>
                <w:sz w:val="24"/>
                <w:szCs w:val="24"/>
              </w:rPr>
              <w:t>тирного дома</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4. </w:t>
            </w:r>
            <w:r w:rsidRPr="00F90D11">
              <w:rPr>
                <w:rFonts w:ascii="Times New Roman" w:hAnsi="Times New Roman" w:cs="Times New Roman"/>
                <w:color w:val="000000"/>
                <w:sz w:val="24"/>
                <w:szCs w:val="24"/>
              </w:rPr>
              <w:t>Начальная максимально допуст</w:t>
            </w:r>
            <w:r w:rsidRPr="00F90D11">
              <w:rPr>
                <w:rFonts w:ascii="Times New Roman" w:hAnsi="Times New Roman" w:cs="Times New Roman"/>
                <w:color w:val="000000"/>
                <w:sz w:val="24"/>
                <w:szCs w:val="24"/>
              </w:rPr>
              <w:t>и</w:t>
            </w:r>
            <w:r w:rsidRPr="00F90D11">
              <w:rPr>
                <w:rFonts w:ascii="Times New Roman" w:hAnsi="Times New Roman" w:cs="Times New Roman"/>
                <w:color w:val="000000"/>
                <w:sz w:val="24"/>
                <w:szCs w:val="24"/>
              </w:rPr>
              <w:t xml:space="preserve">мая цена договора подряда, с НДС, </w:t>
            </w:r>
            <w:proofErr w:type="spellStart"/>
            <w:r w:rsidRPr="00F90D11">
              <w:rPr>
                <w:rFonts w:ascii="Times New Roman" w:hAnsi="Times New Roman" w:cs="Times New Roman"/>
                <w:color w:val="000000"/>
                <w:sz w:val="24"/>
                <w:szCs w:val="24"/>
              </w:rPr>
              <w:t>руб</w:t>
            </w:r>
            <w:proofErr w:type="spellEnd"/>
          </w:p>
        </w:tc>
        <w:tc>
          <w:tcPr>
            <w:tcW w:w="5046" w:type="dxa"/>
            <w:tcBorders>
              <w:bottom w:val="nil"/>
            </w:tcBorders>
            <w:vAlign w:val="center"/>
          </w:tcPr>
          <w:p w:rsidR="00F90D11" w:rsidRPr="00F90D11" w:rsidRDefault="00F90D11" w:rsidP="00DD2A2F">
            <w:pPr>
              <w:jc w:val="center"/>
              <w:rPr>
                <w:rFonts w:ascii="Times New Roman" w:hAnsi="Times New Roman" w:cs="Times New Roman"/>
                <w:sz w:val="24"/>
                <w:szCs w:val="24"/>
              </w:rPr>
            </w:pPr>
            <w:r w:rsidRPr="00F90D11">
              <w:rPr>
                <w:rFonts w:ascii="Times New Roman" w:hAnsi="Times New Roman" w:cs="Times New Roman"/>
                <w:color w:val="000000"/>
                <w:sz w:val="24"/>
                <w:szCs w:val="24"/>
              </w:rPr>
              <w:t>2 099 000,00</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5. Срок выполнения работ</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Согласно утвержденному Заказчиком Графику производства работ</w:t>
            </w:r>
          </w:p>
        </w:tc>
      </w:tr>
      <w:tr w:rsidR="00F90D11" w:rsidRPr="00F90D11" w:rsidTr="00DD2A2F">
        <w:tc>
          <w:tcPr>
            <w:tcW w:w="478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6. Технические характеристики зд</w:t>
            </w:r>
            <w:r w:rsidRPr="00F90D11">
              <w:rPr>
                <w:rFonts w:ascii="Times New Roman" w:hAnsi="Times New Roman" w:cs="Times New Roman"/>
                <w:sz w:val="24"/>
                <w:szCs w:val="24"/>
              </w:rPr>
              <w:t>а</w:t>
            </w:r>
            <w:r w:rsidRPr="00F90D11">
              <w:rPr>
                <w:rFonts w:ascii="Times New Roman" w:hAnsi="Times New Roman" w:cs="Times New Roman"/>
                <w:sz w:val="24"/>
                <w:szCs w:val="24"/>
              </w:rPr>
              <w:t>ния</w:t>
            </w:r>
          </w:p>
        </w:tc>
        <w:tc>
          <w:tcPr>
            <w:tcW w:w="5046" w:type="dxa"/>
            <w:tcBorders>
              <w:bottom w:val="nil"/>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Количество этажей – 5</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Количество квартир – 118</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Стены – каменные, кирпичные</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Кровля – совмещенная (рулонная, ш</w:t>
            </w:r>
            <w:r w:rsidRPr="00F90D11">
              <w:rPr>
                <w:rFonts w:ascii="Times New Roman" w:hAnsi="Times New Roman" w:cs="Times New Roman"/>
                <w:sz w:val="24"/>
                <w:szCs w:val="24"/>
              </w:rPr>
              <w:t>и</w:t>
            </w:r>
            <w:r w:rsidRPr="00F90D11">
              <w:rPr>
                <w:rFonts w:ascii="Times New Roman" w:hAnsi="Times New Roman" w:cs="Times New Roman"/>
                <w:sz w:val="24"/>
                <w:szCs w:val="24"/>
              </w:rPr>
              <w:t>ферная)</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7.Состав выполняемых работ и д</w:t>
            </w:r>
            <w:r w:rsidRPr="00F90D11">
              <w:rPr>
                <w:rFonts w:ascii="Times New Roman" w:hAnsi="Times New Roman" w:cs="Times New Roman"/>
                <w:sz w:val="24"/>
                <w:szCs w:val="24"/>
              </w:rPr>
              <w:t>о</w:t>
            </w:r>
            <w:r w:rsidRPr="00F90D11">
              <w:rPr>
                <w:rFonts w:ascii="Times New Roman" w:hAnsi="Times New Roman" w:cs="Times New Roman"/>
                <w:sz w:val="24"/>
                <w:szCs w:val="24"/>
              </w:rPr>
              <w:t>полнительные требования</w:t>
            </w:r>
          </w:p>
        </w:tc>
        <w:tc>
          <w:tcPr>
            <w:tcW w:w="5046" w:type="dxa"/>
            <w:tcBorders>
              <w:bottom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Ремонт электроснабжения: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Ремонт выполнить в соответствии </w:t>
            </w:r>
            <w:proofErr w:type="gramStart"/>
            <w:r w:rsidRPr="00F90D11">
              <w:rPr>
                <w:rFonts w:ascii="Times New Roman" w:hAnsi="Times New Roman" w:cs="Times New Roman"/>
                <w:sz w:val="24"/>
                <w:szCs w:val="24"/>
              </w:rPr>
              <w:t>с</w:t>
            </w:r>
            <w:proofErr w:type="gramEnd"/>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 ГОСТ </w:t>
            </w:r>
            <w:proofErr w:type="gramStart"/>
            <w:r w:rsidRPr="00F90D11">
              <w:rPr>
                <w:rFonts w:ascii="Times New Roman" w:hAnsi="Times New Roman" w:cs="Times New Roman"/>
                <w:sz w:val="24"/>
                <w:szCs w:val="24"/>
              </w:rPr>
              <w:t>Р</w:t>
            </w:r>
            <w:proofErr w:type="gramEnd"/>
            <w:r w:rsidRPr="00F90D11">
              <w:rPr>
                <w:rFonts w:ascii="Times New Roman" w:hAnsi="Times New Roman" w:cs="Times New Roman"/>
                <w:sz w:val="24"/>
                <w:szCs w:val="24"/>
              </w:rPr>
              <w:t xml:space="preserve"> 50571 Электроснабжение. Электроустановки зданий</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ПУЭ  Правила устройства электроуст</w:t>
            </w:r>
            <w:r w:rsidRPr="00F90D11">
              <w:rPr>
                <w:rFonts w:ascii="Times New Roman" w:hAnsi="Times New Roman" w:cs="Times New Roman"/>
                <w:sz w:val="24"/>
                <w:szCs w:val="24"/>
              </w:rPr>
              <w:t>а</w:t>
            </w:r>
            <w:r w:rsidRPr="00F90D11">
              <w:rPr>
                <w:rFonts w:ascii="Times New Roman" w:hAnsi="Times New Roman" w:cs="Times New Roman"/>
                <w:sz w:val="24"/>
                <w:szCs w:val="24"/>
              </w:rPr>
              <w:t>новок</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СП 31-110-2003 Проектирование и монтаж электроустановок жилых и о</w:t>
            </w:r>
            <w:r w:rsidRPr="00F90D11">
              <w:rPr>
                <w:rFonts w:ascii="Times New Roman" w:hAnsi="Times New Roman" w:cs="Times New Roman"/>
                <w:sz w:val="24"/>
                <w:szCs w:val="24"/>
              </w:rPr>
              <w:t>б</w:t>
            </w:r>
            <w:r w:rsidRPr="00F90D11">
              <w:rPr>
                <w:rFonts w:ascii="Times New Roman" w:hAnsi="Times New Roman" w:cs="Times New Roman"/>
                <w:sz w:val="24"/>
                <w:szCs w:val="24"/>
              </w:rPr>
              <w:t>щественных зданий</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ВСН 59-88 Электрооборудование ж</w:t>
            </w:r>
            <w:r w:rsidRPr="00F90D11">
              <w:rPr>
                <w:rFonts w:ascii="Times New Roman" w:hAnsi="Times New Roman" w:cs="Times New Roman"/>
                <w:sz w:val="24"/>
                <w:szCs w:val="24"/>
              </w:rPr>
              <w:t>и</w:t>
            </w:r>
            <w:r w:rsidRPr="00F90D11">
              <w:rPr>
                <w:rFonts w:ascii="Times New Roman" w:hAnsi="Times New Roman" w:cs="Times New Roman"/>
                <w:sz w:val="24"/>
                <w:szCs w:val="24"/>
              </w:rPr>
              <w:t>лых и общественных зданий. Нормы проектирования.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Ремонтом предусмотреть:</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ВРУ (с перекидным рубильн</w:t>
            </w:r>
            <w:r w:rsidRPr="00F90D11">
              <w:rPr>
                <w:rFonts w:ascii="Times New Roman" w:hAnsi="Times New Roman" w:cs="Times New Roman"/>
                <w:sz w:val="24"/>
                <w:szCs w:val="24"/>
              </w:rPr>
              <w:t>и</w:t>
            </w:r>
            <w:r w:rsidRPr="00F90D11">
              <w:rPr>
                <w:rFonts w:ascii="Times New Roman" w:hAnsi="Times New Roman" w:cs="Times New Roman"/>
                <w:sz w:val="24"/>
                <w:szCs w:val="24"/>
              </w:rPr>
              <w:t>ком);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-замену ГРЩ (главного распредел</w:t>
            </w:r>
            <w:r w:rsidRPr="00F90D11">
              <w:rPr>
                <w:rFonts w:ascii="Times New Roman" w:hAnsi="Times New Roman" w:cs="Times New Roman"/>
                <w:sz w:val="24"/>
                <w:szCs w:val="24"/>
              </w:rPr>
              <w:t>и</w:t>
            </w:r>
            <w:r w:rsidRPr="00F90D11">
              <w:rPr>
                <w:rFonts w:ascii="Times New Roman" w:hAnsi="Times New Roman" w:cs="Times New Roman"/>
                <w:sz w:val="24"/>
                <w:szCs w:val="24"/>
              </w:rPr>
              <w:t>тельного щита)</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распределительных и групп</w:t>
            </w:r>
            <w:r w:rsidRPr="00F90D11">
              <w:rPr>
                <w:rFonts w:ascii="Times New Roman" w:hAnsi="Times New Roman" w:cs="Times New Roman"/>
                <w:sz w:val="24"/>
                <w:szCs w:val="24"/>
              </w:rPr>
              <w:t>о</w:t>
            </w:r>
            <w:r w:rsidRPr="00F90D11">
              <w:rPr>
                <w:rFonts w:ascii="Times New Roman" w:hAnsi="Times New Roman" w:cs="Times New Roman"/>
                <w:sz w:val="24"/>
                <w:szCs w:val="24"/>
              </w:rPr>
              <w:t>вых щитов;</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замену внутридомовых разводящих магистралей и стояков освещения;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установить этажный распределител</w:t>
            </w:r>
            <w:r w:rsidRPr="00F90D11">
              <w:rPr>
                <w:rFonts w:ascii="Times New Roman" w:hAnsi="Times New Roman" w:cs="Times New Roman"/>
                <w:sz w:val="24"/>
                <w:szCs w:val="24"/>
              </w:rPr>
              <w:t>ь</w:t>
            </w:r>
            <w:r w:rsidRPr="00F90D11">
              <w:rPr>
                <w:rFonts w:ascii="Times New Roman" w:hAnsi="Times New Roman" w:cs="Times New Roman"/>
                <w:sz w:val="24"/>
                <w:szCs w:val="24"/>
              </w:rPr>
              <w:t>ный щит на каждом этаже с заменой а</w:t>
            </w:r>
            <w:r w:rsidRPr="00F90D11">
              <w:rPr>
                <w:rFonts w:ascii="Times New Roman" w:hAnsi="Times New Roman" w:cs="Times New Roman"/>
                <w:sz w:val="24"/>
                <w:szCs w:val="24"/>
              </w:rPr>
              <w:t>в</w:t>
            </w:r>
            <w:r w:rsidRPr="00F90D11">
              <w:rPr>
                <w:rFonts w:ascii="Times New Roman" w:hAnsi="Times New Roman" w:cs="Times New Roman"/>
                <w:sz w:val="24"/>
                <w:szCs w:val="24"/>
              </w:rPr>
              <w:t>томатических выключателей согласно номинальной нагрузке и возможностью установки счетчика для каждой кварт</w:t>
            </w:r>
            <w:r w:rsidRPr="00F90D11">
              <w:rPr>
                <w:rFonts w:ascii="Times New Roman" w:hAnsi="Times New Roman" w:cs="Times New Roman"/>
                <w:sz w:val="24"/>
                <w:szCs w:val="24"/>
              </w:rPr>
              <w:t>и</w:t>
            </w:r>
            <w:r w:rsidRPr="00F90D11">
              <w:rPr>
                <w:rFonts w:ascii="Times New Roman" w:hAnsi="Times New Roman" w:cs="Times New Roman"/>
                <w:sz w:val="24"/>
                <w:szCs w:val="24"/>
              </w:rPr>
              <w:t>ры;</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при монтаже электропроводки прим</w:t>
            </w:r>
            <w:r w:rsidRPr="00F90D11">
              <w:rPr>
                <w:rFonts w:ascii="Times New Roman" w:hAnsi="Times New Roman" w:cs="Times New Roman"/>
                <w:sz w:val="24"/>
                <w:szCs w:val="24"/>
              </w:rPr>
              <w:t>е</w:t>
            </w:r>
            <w:r w:rsidRPr="00F90D11">
              <w:rPr>
                <w:rFonts w:ascii="Times New Roman" w:hAnsi="Times New Roman" w:cs="Times New Roman"/>
                <w:sz w:val="24"/>
                <w:szCs w:val="24"/>
              </w:rPr>
              <w:t xml:space="preserve">нить </w:t>
            </w:r>
            <w:proofErr w:type="gramStart"/>
            <w:r w:rsidRPr="00F90D11">
              <w:rPr>
                <w:rFonts w:ascii="Times New Roman" w:hAnsi="Times New Roman" w:cs="Times New Roman"/>
                <w:sz w:val="24"/>
                <w:szCs w:val="24"/>
              </w:rPr>
              <w:t>кабели</w:t>
            </w:r>
            <w:proofErr w:type="gramEnd"/>
            <w:r w:rsidRPr="00F90D11">
              <w:rPr>
                <w:rFonts w:ascii="Times New Roman" w:hAnsi="Times New Roman" w:cs="Times New Roman"/>
                <w:sz w:val="24"/>
                <w:szCs w:val="24"/>
              </w:rPr>
              <w:t xml:space="preserve"> не распространяющие г</w:t>
            </w:r>
            <w:r w:rsidRPr="00F90D11">
              <w:rPr>
                <w:rFonts w:ascii="Times New Roman" w:hAnsi="Times New Roman" w:cs="Times New Roman"/>
                <w:sz w:val="24"/>
                <w:szCs w:val="24"/>
              </w:rPr>
              <w:t>о</w:t>
            </w:r>
            <w:r w:rsidRPr="00F90D11">
              <w:rPr>
                <w:rFonts w:ascii="Times New Roman" w:hAnsi="Times New Roman" w:cs="Times New Roman"/>
                <w:sz w:val="24"/>
                <w:szCs w:val="24"/>
              </w:rPr>
              <w:t>рение, с изоляцией и оболочкой из поливинилхлоридного пластика, с уменьшенной токсичностью в кабеле, пров</w:t>
            </w:r>
            <w:r w:rsidRPr="00F90D11">
              <w:rPr>
                <w:rFonts w:ascii="Times New Roman" w:hAnsi="Times New Roman" w:cs="Times New Roman"/>
                <w:sz w:val="24"/>
                <w:szCs w:val="24"/>
              </w:rPr>
              <w:t>о</w:t>
            </w:r>
            <w:r w:rsidRPr="00F90D11">
              <w:rPr>
                <w:rFonts w:ascii="Times New Roman" w:hAnsi="Times New Roman" w:cs="Times New Roman"/>
                <w:sz w:val="24"/>
                <w:szCs w:val="24"/>
              </w:rPr>
              <w:t>да с медными жилами сечением соо</w:t>
            </w:r>
            <w:r w:rsidRPr="00F90D11">
              <w:rPr>
                <w:rFonts w:ascii="Times New Roman" w:hAnsi="Times New Roman" w:cs="Times New Roman"/>
                <w:sz w:val="24"/>
                <w:szCs w:val="24"/>
              </w:rPr>
              <w:t>т</w:t>
            </w:r>
            <w:r w:rsidRPr="00F90D11">
              <w:rPr>
                <w:rFonts w:ascii="Times New Roman" w:hAnsi="Times New Roman" w:cs="Times New Roman"/>
                <w:sz w:val="24"/>
                <w:szCs w:val="24"/>
              </w:rPr>
              <w:t>ветствующем номинальной нагрузке;</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раздельная установка общедомовых приборов учета потребления электрич</w:t>
            </w:r>
            <w:r w:rsidRPr="00F90D11">
              <w:rPr>
                <w:rFonts w:ascii="Times New Roman" w:hAnsi="Times New Roman" w:cs="Times New Roman"/>
                <w:sz w:val="24"/>
                <w:szCs w:val="24"/>
              </w:rPr>
              <w:t>е</w:t>
            </w:r>
            <w:r w:rsidRPr="00F90D11">
              <w:rPr>
                <w:rFonts w:ascii="Times New Roman" w:hAnsi="Times New Roman" w:cs="Times New Roman"/>
                <w:sz w:val="24"/>
                <w:szCs w:val="24"/>
              </w:rPr>
              <w:t>ской энергии на осветительную систему лестничных клеток и мест общего пользования (применить однофазный мн</w:t>
            </w:r>
            <w:r w:rsidRPr="00F90D11">
              <w:rPr>
                <w:rFonts w:ascii="Times New Roman" w:hAnsi="Times New Roman" w:cs="Times New Roman"/>
                <w:sz w:val="24"/>
                <w:szCs w:val="24"/>
              </w:rPr>
              <w:t>о</w:t>
            </w:r>
            <w:r w:rsidRPr="00F90D11">
              <w:rPr>
                <w:rFonts w:ascii="Times New Roman" w:hAnsi="Times New Roman" w:cs="Times New Roman"/>
                <w:sz w:val="24"/>
                <w:szCs w:val="24"/>
              </w:rPr>
              <w:t>готарифный электрический счетчи</w:t>
            </w:r>
            <w:proofErr w:type="gramStart"/>
            <w:r w:rsidRPr="00F90D11">
              <w:rPr>
                <w:rFonts w:ascii="Times New Roman" w:hAnsi="Times New Roman" w:cs="Times New Roman"/>
                <w:sz w:val="24"/>
                <w:szCs w:val="24"/>
              </w:rPr>
              <w:t>к  с встр</w:t>
            </w:r>
            <w:proofErr w:type="gramEnd"/>
            <w:r w:rsidRPr="00F90D11">
              <w:rPr>
                <w:rFonts w:ascii="Times New Roman" w:hAnsi="Times New Roman" w:cs="Times New Roman"/>
                <w:sz w:val="24"/>
                <w:szCs w:val="24"/>
              </w:rPr>
              <w:t>оенным PLC – модемом) и общ</w:t>
            </w:r>
            <w:r w:rsidRPr="00F90D11">
              <w:rPr>
                <w:rFonts w:ascii="Times New Roman" w:hAnsi="Times New Roman" w:cs="Times New Roman"/>
                <w:sz w:val="24"/>
                <w:szCs w:val="24"/>
              </w:rPr>
              <w:t>е</w:t>
            </w:r>
            <w:r w:rsidRPr="00F90D11">
              <w:rPr>
                <w:rFonts w:ascii="Times New Roman" w:hAnsi="Times New Roman" w:cs="Times New Roman"/>
                <w:sz w:val="24"/>
                <w:szCs w:val="24"/>
              </w:rPr>
              <w:t>домовую (применить трехфазный эле</w:t>
            </w:r>
            <w:r w:rsidRPr="00F90D11">
              <w:rPr>
                <w:rFonts w:ascii="Times New Roman" w:hAnsi="Times New Roman" w:cs="Times New Roman"/>
                <w:sz w:val="24"/>
                <w:szCs w:val="24"/>
              </w:rPr>
              <w:t>к</w:t>
            </w:r>
            <w:r w:rsidRPr="00F90D11">
              <w:rPr>
                <w:rFonts w:ascii="Times New Roman" w:hAnsi="Times New Roman" w:cs="Times New Roman"/>
                <w:sz w:val="24"/>
                <w:szCs w:val="24"/>
              </w:rPr>
              <w:t>трический счетчик  c встроенным PLC – модемом);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 замена осветительных приборов на антивандальные, светодиодные св</w:t>
            </w:r>
            <w:r w:rsidRPr="00F90D11">
              <w:rPr>
                <w:rFonts w:ascii="Times New Roman" w:hAnsi="Times New Roman" w:cs="Times New Roman"/>
                <w:sz w:val="24"/>
                <w:szCs w:val="24"/>
              </w:rPr>
              <w:t>е</w:t>
            </w:r>
            <w:r w:rsidRPr="00F90D11">
              <w:rPr>
                <w:rFonts w:ascii="Times New Roman" w:hAnsi="Times New Roman" w:cs="Times New Roman"/>
                <w:sz w:val="24"/>
                <w:szCs w:val="24"/>
              </w:rPr>
              <w:t xml:space="preserve">тильники, соответствующего класса </w:t>
            </w:r>
            <w:r w:rsidRPr="00F90D11">
              <w:rPr>
                <w:rFonts w:ascii="Times New Roman" w:hAnsi="Times New Roman" w:cs="Times New Roman"/>
                <w:sz w:val="24"/>
                <w:szCs w:val="24"/>
                <w:lang w:val="en-US"/>
              </w:rPr>
              <w:t>IP</w:t>
            </w:r>
            <w:r w:rsidRPr="00F90D11">
              <w:rPr>
                <w:rFonts w:ascii="Times New Roman" w:hAnsi="Times New Roman" w:cs="Times New Roman"/>
                <w:sz w:val="24"/>
                <w:szCs w:val="24"/>
              </w:rPr>
              <w:t>;</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w:t>
            </w:r>
            <w:r w:rsidRPr="00F90D11">
              <w:rPr>
                <w:rFonts w:ascii="Times New Roman" w:hAnsi="Times New Roman" w:cs="Times New Roman"/>
                <w:sz w:val="24"/>
                <w:szCs w:val="24"/>
              </w:rPr>
              <w:t>и</w:t>
            </w:r>
            <w:r w:rsidRPr="00F90D11">
              <w:rPr>
                <w:rFonts w:ascii="Times New Roman" w:hAnsi="Times New Roman" w:cs="Times New Roman"/>
                <w:sz w:val="24"/>
                <w:szCs w:val="24"/>
              </w:rPr>
              <w:t>рующих на движение и обеспечива</w:t>
            </w:r>
            <w:r w:rsidRPr="00F90D11">
              <w:rPr>
                <w:rFonts w:ascii="Times New Roman" w:hAnsi="Times New Roman" w:cs="Times New Roman"/>
                <w:sz w:val="24"/>
                <w:szCs w:val="24"/>
              </w:rPr>
              <w:t>ю</w:t>
            </w:r>
            <w:r w:rsidRPr="00F90D11">
              <w:rPr>
                <w:rFonts w:ascii="Times New Roman" w:hAnsi="Times New Roman" w:cs="Times New Roman"/>
                <w:sz w:val="24"/>
                <w:szCs w:val="24"/>
              </w:rPr>
              <w:t>щих отключение освещения на лес</w:t>
            </w:r>
            <w:r w:rsidRPr="00F90D11">
              <w:rPr>
                <w:rFonts w:ascii="Times New Roman" w:hAnsi="Times New Roman" w:cs="Times New Roman"/>
                <w:sz w:val="24"/>
                <w:szCs w:val="24"/>
              </w:rPr>
              <w:t>т</w:t>
            </w:r>
            <w:r w:rsidRPr="00F90D11">
              <w:rPr>
                <w:rFonts w:ascii="Times New Roman" w:hAnsi="Times New Roman" w:cs="Times New Roman"/>
                <w:sz w:val="24"/>
                <w:szCs w:val="24"/>
              </w:rPr>
              <w:t>ничных клетках при отсутствии движ</w:t>
            </w:r>
            <w:r w:rsidRPr="00F90D11">
              <w:rPr>
                <w:rFonts w:ascii="Times New Roman" w:hAnsi="Times New Roman" w:cs="Times New Roman"/>
                <w:sz w:val="24"/>
                <w:szCs w:val="24"/>
              </w:rPr>
              <w:t>е</w:t>
            </w:r>
            <w:r w:rsidRPr="00F90D11">
              <w:rPr>
                <w:rFonts w:ascii="Times New Roman" w:hAnsi="Times New Roman" w:cs="Times New Roman"/>
                <w:sz w:val="24"/>
                <w:szCs w:val="24"/>
              </w:rPr>
              <w:t>ния в течени</w:t>
            </w:r>
            <w:proofErr w:type="gramStart"/>
            <w:r w:rsidRPr="00F90D11">
              <w:rPr>
                <w:rFonts w:ascii="Times New Roman" w:hAnsi="Times New Roman" w:cs="Times New Roman"/>
                <w:sz w:val="24"/>
                <w:szCs w:val="24"/>
              </w:rPr>
              <w:t>и</w:t>
            </w:r>
            <w:proofErr w:type="gramEnd"/>
            <w:r w:rsidRPr="00F90D11">
              <w:rPr>
                <w:rFonts w:ascii="Times New Roman" w:hAnsi="Times New Roman" w:cs="Times New Roman"/>
                <w:sz w:val="24"/>
                <w:szCs w:val="24"/>
              </w:rPr>
              <w:t xml:space="preserve"> 1 минуты;</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тамбурное освещение, освещение пе</w:t>
            </w:r>
            <w:r w:rsidRPr="00F90D11">
              <w:rPr>
                <w:rFonts w:ascii="Times New Roman" w:hAnsi="Times New Roman" w:cs="Times New Roman"/>
                <w:sz w:val="24"/>
                <w:szCs w:val="24"/>
              </w:rPr>
              <w:t>р</w:t>
            </w:r>
            <w:r w:rsidRPr="00F90D11">
              <w:rPr>
                <w:rFonts w:ascii="Times New Roman" w:hAnsi="Times New Roman" w:cs="Times New Roman"/>
                <w:sz w:val="24"/>
                <w:szCs w:val="24"/>
              </w:rPr>
              <w:t>вого этажа и площадки выполнить с независимой системой от датчика, реаг</w:t>
            </w:r>
            <w:r w:rsidRPr="00F90D11">
              <w:rPr>
                <w:rFonts w:ascii="Times New Roman" w:hAnsi="Times New Roman" w:cs="Times New Roman"/>
                <w:sz w:val="24"/>
                <w:szCs w:val="24"/>
              </w:rPr>
              <w:t>и</w:t>
            </w:r>
            <w:r w:rsidRPr="00F90D11">
              <w:rPr>
                <w:rFonts w:ascii="Times New Roman" w:hAnsi="Times New Roman" w:cs="Times New Roman"/>
                <w:sz w:val="24"/>
                <w:szCs w:val="24"/>
              </w:rPr>
              <w:t>рующего на освещение и от выключ</w:t>
            </w:r>
            <w:r w:rsidRPr="00F90D11">
              <w:rPr>
                <w:rFonts w:ascii="Times New Roman" w:hAnsi="Times New Roman" w:cs="Times New Roman"/>
                <w:sz w:val="24"/>
                <w:szCs w:val="24"/>
              </w:rPr>
              <w:t>а</w:t>
            </w:r>
            <w:r w:rsidRPr="00F90D11">
              <w:rPr>
                <w:rFonts w:ascii="Times New Roman" w:hAnsi="Times New Roman" w:cs="Times New Roman"/>
                <w:sz w:val="24"/>
                <w:szCs w:val="24"/>
              </w:rPr>
              <w:t>теля;</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выполнить заземление и главную з</w:t>
            </w:r>
            <w:r w:rsidRPr="00F90D11">
              <w:rPr>
                <w:rFonts w:ascii="Times New Roman" w:hAnsi="Times New Roman" w:cs="Times New Roman"/>
                <w:sz w:val="24"/>
                <w:szCs w:val="24"/>
              </w:rPr>
              <w:t>а</w:t>
            </w:r>
            <w:r w:rsidRPr="00F90D11">
              <w:rPr>
                <w:rFonts w:ascii="Times New Roman" w:hAnsi="Times New Roman" w:cs="Times New Roman"/>
                <w:sz w:val="24"/>
                <w:szCs w:val="24"/>
              </w:rPr>
              <w:t>земляющую шину;</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предусмотреть выполнение замеров сопротивлений изоляции всех кабелей</w:t>
            </w:r>
            <w:proofErr w:type="gramStart"/>
            <w:r w:rsidRPr="00F90D11">
              <w:rPr>
                <w:rFonts w:ascii="Times New Roman" w:hAnsi="Times New Roman" w:cs="Times New Roman"/>
                <w:sz w:val="24"/>
                <w:szCs w:val="24"/>
              </w:rPr>
              <w:t xml:space="preserve"> ,</w:t>
            </w:r>
            <w:proofErr w:type="gramEnd"/>
            <w:r w:rsidRPr="00F90D11">
              <w:rPr>
                <w:rFonts w:ascii="Times New Roman" w:hAnsi="Times New Roman" w:cs="Times New Roman"/>
                <w:sz w:val="24"/>
                <w:szCs w:val="24"/>
              </w:rPr>
              <w:t xml:space="preserve"> автоматических выключателей  и электрооборудования с составлением те</w:t>
            </w:r>
            <w:r w:rsidRPr="00F90D11">
              <w:rPr>
                <w:rFonts w:ascii="Times New Roman" w:hAnsi="Times New Roman" w:cs="Times New Roman"/>
                <w:sz w:val="24"/>
                <w:szCs w:val="24"/>
              </w:rPr>
              <w:t>х</w:t>
            </w:r>
            <w:r w:rsidRPr="00F90D11">
              <w:rPr>
                <w:rFonts w:ascii="Times New Roman" w:hAnsi="Times New Roman" w:cs="Times New Roman"/>
                <w:sz w:val="24"/>
                <w:szCs w:val="24"/>
              </w:rPr>
              <w:t>нического отчета по приемосдаточным испытаниям;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электроснабжение многоквартирного дома выполнить по 3 категории наде</w:t>
            </w:r>
            <w:r w:rsidRPr="00F90D11">
              <w:rPr>
                <w:rFonts w:ascii="Times New Roman" w:hAnsi="Times New Roman" w:cs="Times New Roman"/>
                <w:sz w:val="24"/>
                <w:szCs w:val="24"/>
              </w:rPr>
              <w:t>ж</w:t>
            </w:r>
            <w:r w:rsidRPr="00F90D11">
              <w:rPr>
                <w:rFonts w:ascii="Times New Roman" w:hAnsi="Times New Roman" w:cs="Times New Roman"/>
                <w:sz w:val="24"/>
                <w:szCs w:val="24"/>
              </w:rPr>
              <w:t xml:space="preserve">ности. </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монтаж системы уравнивания поте</w:t>
            </w:r>
            <w:r w:rsidRPr="00F90D11">
              <w:rPr>
                <w:rFonts w:ascii="Times New Roman" w:hAnsi="Times New Roman" w:cs="Times New Roman"/>
                <w:sz w:val="24"/>
                <w:szCs w:val="24"/>
              </w:rPr>
              <w:t>н</w:t>
            </w:r>
            <w:r w:rsidRPr="00F90D11">
              <w:rPr>
                <w:rFonts w:ascii="Times New Roman" w:hAnsi="Times New Roman" w:cs="Times New Roman"/>
                <w:sz w:val="24"/>
                <w:szCs w:val="24"/>
              </w:rPr>
              <w:t>циалов в местах общего пользования.</w:t>
            </w:r>
          </w:p>
        </w:tc>
      </w:tr>
      <w:tr w:rsidR="00F90D11" w:rsidRPr="00F90D11" w:rsidTr="00DD2A2F">
        <w:tc>
          <w:tcPr>
            <w:tcW w:w="4786" w:type="dxa"/>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8. Установка приборов учета системы электроснабжения</w:t>
            </w:r>
          </w:p>
        </w:tc>
        <w:tc>
          <w:tcPr>
            <w:tcW w:w="5046" w:type="dxa"/>
          </w:tcPr>
          <w:p w:rsidR="00F90D11" w:rsidRPr="00F90D11" w:rsidRDefault="00F90D11" w:rsidP="00DD2A2F">
            <w:pPr>
              <w:pStyle w:val="aa"/>
              <w:spacing w:after="0"/>
              <w:rPr>
                <w:b/>
                <w:szCs w:val="24"/>
              </w:rPr>
            </w:pPr>
            <w:r w:rsidRPr="00F90D11">
              <w:rPr>
                <w:szCs w:val="24"/>
              </w:rPr>
              <w:t>Требования к устанавливаемым приб</w:t>
            </w:r>
            <w:r w:rsidRPr="00F90D11">
              <w:rPr>
                <w:szCs w:val="24"/>
              </w:rPr>
              <w:t>о</w:t>
            </w:r>
            <w:r w:rsidRPr="00F90D11">
              <w:rPr>
                <w:szCs w:val="24"/>
              </w:rPr>
              <w:t>рам учета электрической энергии на о</w:t>
            </w:r>
            <w:r w:rsidRPr="00F90D11">
              <w:rPr>
                <w:szCs w:val="24"/>
              </w:rPr>
              <w:t>с</w:t>
            </w:r>
            <w:r w:rsidRPr="00F90D11">
              <w:rPr>
                <w:szCs w:val="24"/>
              </w:rPr>
              <w:t>новании нормативно-технической д</w:t>
            </w:r>
            <w:r w:rsidRPr="00F90D11">
              <w:rPr>
                <w:szCs w:val="24"/>
              </w:rPr>
              <w:t>о</w:t>
            </w:r>
            <w:r w:rsidRPr="00F90D11">
              <w:rPr>
                <w:szCs w:val="24"/>
              </w:rPr>
              <w:t>кументации:  Постановление № 530 от 31.08.2006 г., «Правила устройства электроустановок», «Правила учета электрической энергии», «Инстру</w:t>
            </w:r>
            <w:r w:rsidRPr="00F90D11">
              <w:rPr>
                <w:szCs w:val="24"/>
              </w:rPr>
              <w:t>к</w:t>
            </w:r>
            <w:r w:rsidRPr="00F90D11">
              <w:rPr>
                <w:szCs w:val="24"/>
              </w:rPr>
              <w:t>ции по проектированию учета электрической энергии в жилых и общ</w:t>
            </w:r>
            <w:r w:rsidRPr="00F90D11">
              <w:rPr>
                <w:szCs w:val="24"/>
              </w:rPr>
              <w:t>е</w:t>
            </w:r>
            <w:r w:rsidRPr="00F90D11">
              <w:rPr>
                <w:szCs w:val="24"/>
              </w:rPr>
              <w:t>ственных зданиях».</w:t>
            </w:r>
          </w:p>
          <w:p w:rsidR="00F90D11" w:rsidRPr="00F90D11" w:rsidRDefault="00F90D11" w:rsidP="00DD2A2F">
            <w:pPr>
              <w:pStyle w:val="aa"/>
              <w:rPr>
                <w:szCs w:val="24"/>
              </w:rPr>
            </w:pPr>
            <w:r w:rsidRPr="00F90D11">
              <w:rPr>
                <w:szCs w:val="24"/>
              </w:rPr>
              <w:t xml:space="preserve">  Требования к качественным характ</w:t>
            </w:r>
            <w:r w:rsidRPr="00F90D11">
              <w:rPr>
                <w:szCs w:val="24"/>
              </w:rPr>
              <w:t>е</w:t>
            </w:r>
            <w:r w:rsidRPr="00F90D11">
              <w:rPr>
                <w:szCs w:val="24"/>
              </w:rPr>
              <w:t xml:space="preserve">ристикам выполняемых работ: </w:t>
            </w:r>
            <w:r w:rsidRPr="00F90D11">
              <w:rPr>
                <w:bCs/>
                <w:iCs/>
                <w:color w:val="000000"/>
                <w:szCs w:val="24"/>
              </w:rPr>
              <w:t>Работы должны быть выполнены в соотве</w:t>
            </w:r>
            <w:r w:rsidRPr="00F90D11">
              <w:rPr>
                <w:bCs/>
                <w:iCs/>
                <w:color w:val="000000"/>
                <w:szCs w:val="24"/>
              </w:rPr>
              <w:t>т</w:t>
            </w:r>
            <w:r w:rsidRPr="00F90D11">
              <w:rPr>
                <w:bCs/>
                <w:iCs/>
                <w:color w:val="000000"/>
                <w:szCs w:val="24"/>
              </w:rPr>
              <w:t>ствии с нормативными документами, устанавливающими требования к работам, являющихся предметом ко</w:t>
            </w:r>
            <w:r w:rsidRPr="00F90D11">
              <w:rPr>
                <w:bCs/>
                <w:iCs/>
                <w:color w:val="000000"/>
                <w:szCs w:val="24"/>
              </w:rPr>
              <w:t>н</w:t>
            </w:r>
            <w:r w:rsidRPr="00F90D11">
              <w:rPr>
                <w:bCs/>
                <w:iCs/>
                <w:color w:val="000000"/>
                <w:szCs w:val="24"/>
              </w:rPr>
              <w:t>тракта, в соответствии с законод</w:t>
            </w:r>
            <w:r w:rsidRPr="00F90D11">
              <w:rPr>
                <w:bCs/>
                <w:iCs/>
                <w:color w:val="000000"/>
                <w:szCs w:val="24"/>
              </w:rPr>
              <w:t>а</w:t>
            </w:r>
            <w:r w:rsidRPr="00F90D11">
              <w:rPr>
                <w:bCs/>
                <w:iCs/>
                <w:color w:val="000000"/>
                <w:szCs w:val="24"/>
              </w:rPr>
              <w:t>тельством РФ и РБ.</w:t>
            </w:r>
            <w:r w:rsidRPr="00F90D11">
              <w:rPr>
                <w:szCs w:val="24"/>
              </w:rPr>
              <w:t xml:space="preserve"> </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9. Требования, установленные к кач</w:t>
            </w:r>
            <w:r w:rsidRPr="00F90D11">
              <w:rPr>
                <w:rFonts w:ascii="Times New Roman" w:hAnsi="Times New Roman" w:cs="Times New Roman"/>
                <w:sz w:val="24"/>
                <w:szCs w:val="24"/>
              </w:rPr>
              <w:t>е</w:t>
            </w:r>
            <w:r w:rsidRPr="00F90D11">
              <w:rPr>
                <w:rFonts w:ascii="Times New Roman" w:hAnsi="Times New Roman" w:cs="Times New Roman"/>
                <w:sz w:val="24"/>
                <w:szCs w:val="24"/>
              </w:rPr>
              <w:t>ству, техническим характеристикам работ, требования к их бе</w:t>
            </w:r>
            <w:r w:rsidRPr="00F90D11">
              <w:rPr>
                <w:rFonts w:ascii="Times New Roman" w:hAnsi="Times New Roman" w:cs="Times New Roman"/>
                <w:sz w:val="24"/>
                <w:szCs w:val="24"/>
              </w:rPr>
              <w:t>з</w:t>
            </w:r>
            <w:r w:rsidRPr="00F90D11">
              <w:rPr>
                <w:rFonts w:ascii="Times New Roman" w:hAnsi="Times New Roman" w:cs="Times New Roman"/>
                <w:sz w:val="24"/>
                <w:szCs w:val="24"/>
              </w:rPr>
              <w:t>опасности, требования к результатам р</w:t>
            </w:r>
            <w:r w:rsidRPr="00F90D11">
              <w:rPr>
                <w:rFonts w:ascii="Times New Roman" w:hAnsi="Times New Roman" w:cs="Times New Roman"/>
                <w:sz w:val="24"/>
                <w:szCs w:val="24"/>
              </w:rPr>
              <w:t>а</w:t>
            </w:r>
            <w:r w:rsidRPr="00F90D11">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b/>
                <w:sz w:val="24"/>
                <w:szCs w:val="24"/>
              </w:rPr>
            </w:pPr>
            <w:r w:rsidRPr="00F90D11">
              <w:rPr>
                <w:rFonts w:ascii="Times New Roman" w:hAnsi="Times New Roman" w:cs="Times New Roman"/>
                <w:sz w:val="24"/>
                <w:szCs w:val="24"/>
              </w:rPr>
              <w:t>В соответствии с условиями договора подряда</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10. Требования к сроку и (или) объ</w:t>
            </w:r>
            <w:r w:rsidRPr="00F90D11">
              <w:rPr>
                <w:rFonts w:ascii="Times New Roman" w:hAnsi="Times New Roman" w:cs="Times New Roman"/>
                <w:sz w:val="24"/>
                <w:szCs w:val="24"/>
              </w:rPr>
              <w:t>е</w:t>
            </w:r>
            <w:r w:rsidRPr="00F90D11">
              <w:rPr>
                <w:rFonts w:ascii="Times New Roman" w:hAnsi="Times New Roman" w:cs="Times New Roman"/>
                <w:sz w:val="24"/>
                <w:szCs w:val="24"/>
              </w:rPr>
              <w:t>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Срок гарантийных обязательств: 5 (пять) лет с момента подписания стор</w:t>
            </w:r>
            <w:r w:rsidRPr="00F90D11">
              <w:rPr>
                <w:rFonts w:ascii="Times New Roman" w:hAnsi="Times New Roman" w:cs="Times New Roman"/>
                <w:sz w:val="24"/>
                <w:szCs w:val="24"/>
              </w:rPr>
              <w:t>о</w:t>
            </w:r>
            <w:r w:rsidRPr="00F90D11">
              <w:rPr>
                <w:rFonts w:ascii="Times New Roman" w:hAnsi="Times New Roman" w:cs="Times New Roman"/>
                <w:sz w:val="24"/>
                <w:szCs w:val="24"/>
              </w:rPr>
              <w:t>нами акта о приемке выполненных р</w:t>
            </w:r>
            <w:r w:rsidRPr="00F90D11">
              <w:rPr>
                <w:rFonts w:ascii="Times New Roman" w:hAnsi="Times New Roman" w:cs="Times New Roman"/>
                <w:sz w:val="24"/>
                <w:szCs w:val="24"/>
              </w:rPr>
              <w:t>а</w:t>
            </w:r>
            <w:r w:rsidRPr="00F90D11">
              <w:rPr>
                <w:rFonts w:ascii="Times New Roman" w:hAnsi="Times New Roman" w:cs="Times New Roman"/>
                <w:sz w:val="24"/>
                <w:szCs w:val="24"/>
              </w:rPr>
              <w:t>бот.</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Гарантии качества распространяю</w:t>
            </w:r>
            <w:r w:rsidRPr="00F90D11">
              <w:rPr>
                <w:rFonts w:ascii="Times New Roman" w:hAnsi="Times New Roman" w:cs="Times New Roman"/>
                <w:sz w:val="24"/>
                <w:szCs w:val="24"/>
              </w:rPr>
              <w:t>т</w:t>
            </w:r>
            <w:r w:rsidRPr="00F90D11">
              <w:rPr>
                <w:rFonts w:ascii="Times New Roman" w:hAnsi="Times New Roman" w:cs="Times New Roman"/>
                <w:sz w:val="24"/>
                <w:szCs w:val="24"/>
              </w:rPr>
              <w:t>ся на все результаты Работ, выпо</w:t>
            </w:r>
            <w:r w:rsidRPr="00F90D11">
              <w:rPr>
                <w:rFonts w:ascii="Times New Roman" w:hAnsi="Times New Roman" w:cs="Times New Roman"/>
                <w:sz w:val="24"/>
                <w:szCs w:val="24"/>
              </w:rPr>
              <w:t>л</w:t>
            </w:r>
            <w:r w:rsidRPr="00F90D11">
              <w:rPr>
                <w:rFonts w:ascii="Times New Roman" w:hAnsi="Times New Roman" w:cs="Times New Roman"/>
                <w:sz w:val="24"/>
                <w:szCs w:val="24"/>
              </w:rPr>
              <w:t>ненных Подрядчиком по Договору подряда.</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 xml:space="preserve">3. </w:t>
            </w:r>
            <w:proofErr w:type="gramStart"/>
            <w:r w:rsidRPr="00F90D11">
              <w:rPr>
                <w:rFonts w:ascii="Times New Roman" w:hAnsi="Times New Roman" w:cs="Times New Roman"/>
                <w:sz w:val="24"/>
                <w:szCs w:val="24"/>
              </w:rPr>
              <w:t>В соответствии с условиями дог</w:t>
            </w:r>
            <w:r w:rsidRPr="00F90D11">
              <w:rPr>
                <w:rFonts w:ascii="Times New Roman" w:hAnsi="Times New Roman" w:cs="Times New Roman"/>
                <w:sz w:val="24"/>
                <w:szCs w:val="24"/>
              </w:rPr>
              <w:t>о</w:t>
            </w:r>
            <w:r w:rsidRPr="00F90D11">
              <w:rPr>
                <w:rFonts w:ascii="Times New Roman" w:hAnsi="Times New Roman" w:cs="Times New Roman"/>
                <w:sz w:val="24"/>
                <w:szCs w:val="24"/>
              </w:rPr>
              <w:t>вора подряда Страхование риска сл</w:t>
            </w:r>
            <w:r w:rsidRPr="00F90D11">
              <w:rPr>
                <w:rFonts w:ascii="Times New Roman" w:hAnsi="Times New Roman" w:cs="Times New Roman"/>
                <w:sz w:val="24"/>
                <w:szCs w:val="24"/>
              </w:rPr>
              <w:t>у</w:t>
            </w:r>
            <w:r w:rsidRPr="00F90D11">
              <w:rPr>
                <w:rFonts w:ascii="Times New Roman" w:hAnsi="Times New Roman" w:cs="Times New Roman"/>
                <w:sz w:val="24"/>
                <w:szCs w:val="24"/>
              </w:rPr>
              <w:t>чайной гибели или случайного повр</w:t>
            </w:r>
            <w:r w:rsidRPr="00F90D11">
              <w:rPr>
                <w:rFonts w:ascii="Times New Roman" w:hAnsi="Times New Roman" w:cs="Times New Roman"/>
                <w:sz w:val="24"/>
                <w:szCs w:val="24"/>
              </w:rPr>
              <w:t>е</w:t>
            </w:r>
            <w:r w:rsidRPr="00F90D11">
              <w:rPr>
                <w:rFonts w:ascii="Times New Roman" w:hAnsi="Times New Roman" w:cs="Times New Roman"/>
                <w:sz w:val="24"/>
                <w:szCs w:val="24"/>
              </w:rPr>
              <w:t>ждения, выполняемых Подрядч</w:t>
            </w:r>
            <w:r w:rsidRPr="00F90D11">
              <w:rPr>
                <w:rFonts w:ascii="Times New Roman" w:hAnsi="Times New Roman" w:cs="Times New Roman"/>
                <w:sz w:val="24"/>
                <w:szCs w:val="24"/>
              </w:rPr>
              <w:t>и</w:t>
            </w:r>
            <w:r w:rsidRPr="00F90D11">
              <w:rPr>
                <w:rFonts w:ascii="Times New Roman" w:hAnsi="Times New Roman" w:cs="Times New Roman"/>
                <w:sz w:val="24"/>
                <w:szCs w:val="24"/>
              </w:rPr>
              <w:t xml:space="preserve">ком ремонтных работ (включая материалы, оборудование и другое имущества, являющееся предметом </w:t>
            </w:r>
            <w:r w:rsidRPr="00F90D11">
              <w:rPr>
                <w:rFonts w:ascii="Times New Roman" w:hAnsi="Times New Roman" w:cs="Times New Roman"/>
                <w:sz w:val="24"/>
                <w:szCs w:val="24"/>
              </w:rPr>
              <w:lastRenderedPageBreak/>
              <w:t>выпо</w:t>
            </w:r>
            <w:r w:rsidRPr="00F90D11">
              <w:rPr>
                <w:rFonts w:ascii="Times New Roman" w:hAnsi="Times New Roman" w:cs="Times New Roman"/>
                <w:sz w:val="24"/>
                <w:szCs w:val="24"/>
              </w:rPr>
              <w:t>л</w:t>
            </w:r>
            <w:r w:rsidRPr="00F90D11">
              <w:rPr>
                <w:rFonts w:ascii="Times New Roman" w:hAnsi="Times New Roman" w:cs="Times New Roman"/>
                <w:sz w:val="24"/>
                <w:szCs w:val="24"/>
              </w:rPr>
              <w:t>няемых ремонтных работ) на Объекте на условиях «все риски», в том числе вследствие нед</w:t>
            </w:r>
            <w:r w:rsidRPr="00F90D11">
              <w:rPr>
                <w:rFonts w:ascii="Times New Roman" w:hAnsi="Times New Roman" w:cs="Times New Roman"/>
                <w:sz w:val="24"/>
                <w:szCs w:val="24"/>
              </w:rPr>
              <w:t>о</w:t>
            </w:r>
            <w:r w:rsidRPr="00F90D11">
              <w:rPr>
                <w:rFonts w:ascii="Times New Roman" w:hAnsi="Times New Roman" w:cs="Times New Roman"/>
                <w:sz w:val="24"/>
                <w:szCs w:val="24"/>
              </w:rPr>
              <w:t>статков, ошибок или упущений, допущенных при прои</w:t>
            </w:r>
            <w:r w:rsidRPr="00F90D11">
              <w:rPr>
                <w:rFonts w:ascii="Times New Roman" w:hAnsi="Times New Roman" w:cs="Times New Roman"/>
                <w:sz w:val="24"/>
                <w:szCs w:val="24"/>
              </w:rPr>
              <w:t>з</w:t>
            </w:r>
            <w:r w:rsidRPr="00F90D11">
              <w:rPr>
                <w:rFonts w:ascii="Times New Roman" w:hAnsi="Times New Roman" w:cs="Times New Roman"/>
                <w:sz w:val="24"/>
                <w:szCs w:val="24"/>
              </w:rPr>
              <w:t>водстве строительно-монтажных р</w:t>
            </w:r>
            <w:r w:rsidRPr="00F90D11">
              <w:rPr>
                <w:rFonts w:ascii="Times New Roman" w:hAnsi="Times New Roman" w:cs="Times New Roman"/>
                <w:sz w:val="24"/>
                <w:szCs w:val="24"/>
              </w:rPr>
              <w:t>а</w:t>
            </w:r>
            <w:r w:rsidRPr="00F90D11">
              <w:rPr>
                <w:rFonts w:ascii="Times New Roman" w:hAnsi="Times New Roman" w:cs="Times New Roman"/>
                <w:sz w:val="24"/>
                <w:szCs w:val="24"/>
              </w:rPr>
              <w:t>бот до подписания акта приемки завершенных работ по капитальному ремонту, выявленных в пер</w:t>
            </w:r>
            <w:r w:rsidRPr="00F90D11">
              <w:rPr>
                <w:rFonts w:ascii="Times New Roman" w:hAnsi="Times New Roman" w:cs="Times New Roman"/>
                <w:sz w:val="24"/>
                <w:szCs w:val="24"/>
              </w:rPr>
              <w:t>и</w:t>
            </w:r>
            <w:r w:rsidRPr="00F90D11">
              <w:rPr>
                <w:rFonts w:ascii="Times New Roman" w:hAnsi="Times New Roman" w:cs="Times New Roman"/>
                <w:sz w:val="24"/>
                <w:szCs w:val="24"/>
              </w:rPr>
              <w:t>од гарантийных</w:t>
            </w:r>
            <w:proofErr w:type="gramEnd"/>
            <w:r w:rsidRPr="00F90D11">
              <w:rPr>
                <w:rFonts w:ascii="Times New Roman" w:hAnsi="Times New Roman" w:cs="Times New Roman"/>
                <w:sz w:val="24"/>
                <w:szCs w:val="24"/>
              </w:rPr>
              <w:t xml:space="preserve"> об</w:t>
            </w:r>
            <w:r w:rsidRPr="00F90D11">
              <w:rPr>
                <w:rFonts w:ascii="Times New Roman" w:hAnsi="Times New Roman" w:cs="Times New Roman"/>
                <w:sz w:val="24"/>
                <w:szCs w:val="24"/>
              </w:rPr>
              <w:t>я</w:t>
            </w:r>
            <w:r w:rsidRPr="00F90D11">
              <w:rPr>
                <w:rFonts w:ascii="Times New Roman" w:hAnsi="Times New Roman" w:cs="Times New Roman"/>
                <w:sz w:val="24"/>
                <w:szCs w:val="24"/>
              </w:rPr>
              <w:t>зательств.</w:t>
            </w:r>
          </w:p>
        </w:tc>
      </w:tr>
      <w:tr w:rsidR="00F90D11" w:rsidRPr="00F90D11" w:rsidTr="00DD2A2F">
        <w:tc>
          <w:tcPr>
            <w:tcW w:w="478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lastRenderedPageBreak/>
              <w:t>11. Особые условия</w:t>
            </w:r>
          </w:p>
        </w:tc>
        <w:tc>
          <w:tcPr>
            <w:tcW w:w="5046" w:type="dxa"/>
            <w:tcBorders>
              <w:top w:val="single" w:sz="4" w:space="0" w:color="auto"/>
              <w:left w:val="single" w:sz="4" w:space="0" w:color="auto"/>
              <w:bottom w:val="single" w:sz="4" w:space="0" w:color="auto"/>
              <w:right w:val="single" w:sz="4" w:space="0" w:color="auto"/>
            </w:tcBorders>
          </w:tcPr>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1. Порядок проведения,  состав выпо</w:t>
            </w:r>
            <w:r w:rsidRPr="00F90D11">
              <w:rPr>
                <w:rFonts w:ascii="Times New Roman" w:hAnsi="Times New Roman" w:cs="Times New Roman"/>
                <w:sz w:val="24"/>
                <w:szCs w:val="24"/>
              </w:rPr>
              <w:t>л</w:t>
            </w:r>
            <w:r w:rsidRPr="00F90D11">
              <w:rPr>
                <w:rFonts w:ascii="Times New Roman" w:hAnsi="Times New Roman" w:cs="Times New Roman"/>
                <w:sz w:val="24"/>
                <w:szCs w:val="24"/>
              </w:rPr>
              <w:t>няемых работ и применяемый материал согласовываются с Зака</w:t>
            </w:r>
            <w:r w:rsidRPr="00F90D11">
              <w:rPr>
                <w:rFonts w:ascii="Times New Roman" w:hAnsi="Times New Roman" w:cs="Times New Roman"/>
                <w:sz w:val="24"/>
                <w:szCs w:val="24"/>
              </w:rPr>
              <w:t>з</w:t>
            </w:r>
            <w:r w:rsidRPr="00F90D11">
              <w:rPr>
                <w:rFonts w:ascii="Times New Roman" w:hAnsi="Times New Roman" w:cs="Times New Roman"/>
                <w:sz w:val="24"/>
                <w:szCs w:val="24"/>
              </w:rPr>
              <w:t>чиком.</w:t>
            </w:r>
          </w:p>
          <w:p w:rsidR="00F90D11" w:rsidRPr="00F90D11" w:rsidRDefault="00F90D11" w:rsidP="00DD2A2F">
            <w:pPr>
              <w:rPr>
                <w:rFonts w:ascii="Times New Roman" w:hAnsi="Times New Roman" w:cs="Times New Roman"/>
                <w:sz w:val="24"/>
                <w:szCs w:val="24"/>
              </w:rPr>
            </w:pPr>
            <w:r w:rsidRPr="00F90D11">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F90D11">
              <w:rPr>
                <w:rFonts w:ascii="Times New Roman" w:hAnsi="Times New Roman" w:cs="Times New Roman"/>
                <w:sz w:val="24"/>
                <w:szCs w:val="24"/>
              </w:rPr>
              <w:t>е</w:t>
            </w:r>
            <w:r w:rsidRPr="00F90D11">
              <w:rPr>
                <w:rFonts w:ascii="Times New Roman" w:hAnsi="Times New Roman" w:cs="Times New Roman"/>
                <w:sz w:val="24"/>
                <w:szCs w:val="24"/>
              </w:rPr>
              <w:t>риалам (паспорта и сертификаты на  материалы), акты на скрытые работы, исполн</w:t>
            </w:r>
            <w:r w:rsidRPr="00F90D11">
              <w:rPr>
                <w:rFonts w:ascii="Times New Roman" w:hAnsi="Times New Roman" w:cs="Times New Roman"/>
                <w:sz w:val="24"/>
                <w:szCs w:val="24"/>
              </w:rPr>
              <w:t>и</w:t>
            </w:r>
            <w:r w:rsidRPr="00F90D11">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5A03"/>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0D11"/>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B2B0-AC18-4B3F-A9FC-AEA57044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12460</Words>
  <Characters>71023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15</cp:revision>
  <cp:lastPrinted>2015-12-15T03:54:00Z</cp:lastPrinted>
  <dcterms:created xsi:type="dcterms:W3CDTF">2015-12-22T17:03:00Z</dcterms:created>
  <dcterms:modified xsi:type="dcterms:W3CDTF">2016-04-01T05:55:00Z</dcterms:modified>
</cp:coreProperties>
</file>