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76"/>
        <w:gridCol w:w="7037"/>
        <w:gridCol w:w="1418"/>
        <w:gridCol w:w="1024"/>
      </w:tblGrid>
      <w:tr w:rsidR="00AF1D70" w:rsidRPr="00AF1D70" w:rsidTr="0062020F">
        <w:trPr>
          <w:trHeight w:val="255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1D70" w:rsidRPr="00AF1D70" w:rsidTr="0062020F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F1D70">
              <w:rPr>
                <w:rFonts w:ascii="Arial" w:eastAsia="Times New Roman" w:hAnsi="Arial" w:cs="Arial"/>
                <w:b/>
                <w:bCs/>
                <w:lang w:eastAsia="ru-RU"/>
              </w:rPr>
              <w:t>ВЕДОМОСТЬ ОБЪЕМОВ РАБОТ</w:t>
            </w:r>
            <w:proofErr w:type="gramStart"/>
            <w:r w:rsidRPr="00AF1D70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1D70" w:rsidRPr="00AF1D70" w:rsidTr="0062020F">
        <w:trPr>
          <w:trHeight w:val="285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D70" w:rsidRPr="00AF1D70" w:rsidRDefault="00AF1D70" w:rsidP="0062020F">
            <w:pPr>
              <w:spacing w:after="0" w:line="240" w:lineRule="auto"/>
              <w:ind w:right="-1803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AF1D70">
              <w:rPr>
                <w:rFonts w:ascii="Arial" w:eastAsia="Times New Roman" w:hAnsi="Arial" w:cs="Arial"/>
                <w:lang w:eastAsia="ru-RU"/>
              </w:rPr>
              <w:t xml:space="preserve">г. Уфа, ул. </w:t>
            </w:r>
            <w:r w:rsidR="002325D8">
              <w:rPr>
                <w:rFonts w:ascii="Arial" w:eastAsia="Times New Roman" w:hAnsi="Arial" w:cs="Arial"/>
                <w:lang w:eastAsia="ru-RU"/>
              </w:rPr>
              <w:t>Интернациональная</w:t>
            </w:r>
            <w:r w:rsidRPr="00AF1D70">
              <w:rPr>
                <w:rFonts w:ascii="Arial" w:eastAsia="Times New Roman" w:hAnsi="Arial" w:cs="Arial"/>
                <w:lang w:eastAsia="ru-RU"/>
              </w:rPr>
              <w:t xml:space="preserve">, д. </w:t>
            </w:r>
            <w:r w:rsidR="0062020F">
              <w:rPr>
                <w:rFonts w:ascii="Arial" w:eastAsia="Times New Roman" w:hAnsi="Arial" w:cs="Arial"/>
                <w:lang w:eastAsia="ru-RU"/>
              </w:rPr>
              <w:t>125</w:t>
            </w:r>
            <w:r w:rsidRPr="00AF1D70">
              <w:rPr>
                <w:rFonts w:ascii="Arial" w:eastAsia="Times New Roman" w:hAnsi="Arial" w:cs="Arial"/>
                <w:lang w:eastAsia="ru-RU"/>
              </w:rPr>
              <w:t xml:space="preserve">, 5 </w:t>
            </w:r>
            <w:proofErr w:type="spellStart"/>
            <w:r w:rsidRPr="00AF1D70">
              <w:rPr>
                <w:rFonts w:ascii="Arial" w:eastAsia="Times New Roman" w:hAnsi="Arial" w:cs="Arial"/>
                <w:lang w:eastAsia="ru-RU"/>
              </w:rPr>
              <w:t>эт</w:t>
            </w:r>
            <w:proofErr w:type="spellEnd"/>
            <w:r w:rsidRPr="00AF1D70">
              <w:rPr>
                <w:rFonts w:ascii="Arial" w:eastAsia="Times New Roman" w:hAnsi="Arial" w:cs="Arial"/>
                <w:lang w:eastAsia="ru-RU"/>
              </w:rPr>
              <w:t xml:space="preserve">., </w:t>
            </w:r>
            <w:r w:rsidR="000C6D1C">
              <w:rPr>
                <w:rFonts w:ascii="Arial" w:eastAsia="Times New Roman" w:hAnsi="Arial" w:cs="Arial"/>
                <w:lang w:eastAsia="ru-RU"/>
              </w:rPr>
              <w:t>4</w:t>
            </w:r>
            <w:r w:rsidRPr="00AF1D70">
              <w:rPr>
                <w:rFonts w:ascii="Arial" w:eastAsia="Times New Roman" w:hAnsi="Arial" w:cs="Arial"/>
                <w:lang w:eastAsia="ru-RU"/>
              </w:rPr>
              <w:t xml:space="preserve"> под., </w:t>
            </w:r>
            <w:r w:rsidR="000C6D1C">
              <w:rPr>
                <w:rFonts w:ascii="Arial" w:eastAsia="Times New Roman" w:hAnsi="Arial" w:cs="Arial"/>
                <w:lang w:eastAsia="ru-RU"/>
              </w:rPr>
              <w:t>8</w:t>
            </w:r>
            <w:r w:rsidRPr="00AF1D70">
              <w:rPr>
                <w:rFonts w:ascii="Arial" w:eastAsia="Times New Roman" w:hAnsi="Arial" w:cs="Arial"/>
                <w:lang w:eastAsia="ru-RU"/>
              </w:rPr>
              <w:t xml:space="preserve">0 кв. крыша  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D70" w:rsidRPr="00AF1D70" w:rsidRDefault="002325D8" w:rsidP="0062020F">
            <w:pPr>
              <w:spacing w:after="0" w:line="240" w:lineRule="auto"/>
              <w:ind w:left="169" w:right="-391" w:hanging="16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Крыша </w:t>
            </w:r>
            <w:r w:rsidR="000C6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2016г.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1D70" w:rsidRPr="00AF1D70" w:rsidTr="0062020F">
        <w:trPr>
          <w:trHeight w:val="255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1D70" w:rsidRPr="00AF1D70" w:rsidTr="0062020F">
        <w:trPr>
          <w:trHeight w:val="255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1D70" w:rsidRPr="00AF1D70" w:rsidTr="0062020F">
        <w:trPr>
          <w:trHeight w:val="49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F1D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7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Кол.</w:t>
            </w:r>
          </w:p>
        </w:tc>
      </w:tr>
      <w:tr w:rsidR="00AF1D70" w:rsidRPr="00AF1D70" w:rsidTr="0062020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AF1D70" w:rsidRPr="00AF1D70" w:rsidTr="0062020F">
        <w:trPr>
          <w:trHeight w:val="450"/>
        </w:trPr>
        <w:tc>
          <w:tcPr>
            <w:tcW w:w="9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F1D70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     Раздел 1. Демонтажные работы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Разборка покрытий кровель: из волнистых и полуволнистых асбестоцементных листов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покрытия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10,78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Разборка покрытий кровель: из рулонных материалов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покрытия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11,29</w:t>
            </w:r>
          </w:p>
        </w:tc>
      </w:tr>
      <w:tr w:rsidR="00AF1D70" w:rsidRPr="00AF1D70" w:rsidTr="0062020F">
        <w:trPr>
          <w:trHeight w:val="7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Разборка мелких покрытий и обделок из листовой стали: поясков, </w:t>
            </w:r>
            <w:proofErr w:type="spell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сандриков</w:t>
            </w:r>
            <w:proofErr w:type="spell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желобов, отливов, свесов и т.п.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 труб и покрытий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1,7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Разборка слуховых окон: прямоугольных односкатных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окон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0,08</w:t>
            </w:r>
          </w:p>
        </w:tc>
      </w:tr>
      <w:tr w:rsidR="00AF1D70" w:rsidRPr="00AF1D70" w:rsidTr="0062020F">
        <w:trPr>
          <w:trHeight w:val="7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Разборка парапетных решеток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 парапетных решеток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1,7</w:t>
            </w:r>
          </w:p>
        </w:tc>
      </w:tr>
      <w:tr w:rsidR="00AF1D70" w:rsidRPr="00AF1D70" w:rsidTr="0062020F">
        <w:trPr>
          <w:trHeight w:val="450"/>
        </w:trPr>
        <w:tc>
          <w:tcPr>
            <w:tcW w:w="9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F1D70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     Раздел 2. Монтажные работы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деревянных элементов конструкций крыш: смена стропильных ног из брусьев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2,254</w:t>
            </w:r>
          </w:p>
        </w:tc>
      </w:tr>
      <w:tr w:rsidR="00AF1D70" w:rsidRPr="00AF1D70" w:rsidTr="0062020F">
        <w:trPr>
          <w:trHeight w:val="102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деревянных элементов конструкций крыш: смена концов деревянных стропильных с установкой стоек под стропильные ноги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Бруски обрезные хвойных пород длиной 4-6,5 м, шириной 75-150 мм, толщиной 40-75 мм, II сорта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8,694</w:t>
            </w:r>
          </w:p>
        </w:tc>
      </w:tr>
      <w:tr w:rsidR="00AF1D70" w:rsidRPr="00AF1D70" w:rsidTr="0062020F">
        <w:trPr>
          <w:trHeight w:val="7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деревянных элементов конструкций крыш: смена отдельных частей </w:t>
            </w:r>
            <w:proofErr w:type="spell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мауэрлатов</w:t>
            </w:r>
            <w:proofErr w:type="spell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осмолкой и обертывание </w:t>
            </w:r>
            <w:proofErr w:type="spell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толью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0,15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Бруски обрезные хвойных пород длиной 4-6,5 м, шириной 75-150 мм, толщиной 40-75 мм, II сорта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0,708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Укладка по фермам прогонов: из брусьев (</w:t>
            </w:r>
            <w:proofErr w:type="spell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контробрешетка</w:t>
            </w:r>
            <w:proofErr w:type="spell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м3 древесины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2,44</w:t>
            </w:r>
          </w:p>
        </w:tc>
      </w:tr>
      <w:tr w:rsidR="00AF1D70" w:rsidRPr="00AF1D70" w:rsidTr="0062020F">
        <w:trPr>
          <w:trHeight w:val="7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Смена обрешетки с </w:t>
            </w:r>
            <w:proofErr w:type="spell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прозорами</w:t>
            </w:r>
            <w:proofErr w:type="spell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из досок толщиной до 30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сменяемой обрешетки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7,83</w:t>
            </w:r>
          </w:p>
        </w:tc>
      </w:tr>
      <w:tr w:rsidR="00AF1D70" w:rsidRPr="00AF1D70" w:rsidTr="0062020F">
        <w:trPr>
          <w:trHeight w:val="7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Смена обрешетки сплошным настилом из досок толщиной: до 30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сменяемой обрешетки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2,75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Доски обрезные хвойных пород длиной 4-6,5 м, шириной 75-150 мм, толщиной 25 мм, II сорта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14,514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покрытия из рулонных материалов: насухо без промазки кромок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кровли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11,3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ИЗОСПАН 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D70" w:rsidRPr="00AF1D70" w:rsidRDefault="000C6D1C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Монтаж кровельного покрытия: из профилированного листа при высоте здания до 25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покрытия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9,82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Профнастил</w:t>
            </w:r>
            <w:proofErr w:type="spell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оцинкованный с покрытием полиэстер НC35-1000-0,7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1085,11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Винты самонарезающие: с уплотнительной прокладкой 4,8х80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5892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7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конька из листовой оцинкованной стали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покрытия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1,06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слуховых окон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слуховое окно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AF1D70" w:rsidRPr="00AF1D70" w:rsidTr="0062020F">
        <w:trPr>
          <w:trHeight w:val="102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Скобяные изделия для оконных блоков со спаренными и одинарными переплетами для жилых зданий </w:t>
            </w:r>
            <w:proofErr w:type="spell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одностворных</w:t>
            </w:r>
            <w:proofErr w:type="spell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высотой до 1,5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</w:t>
            </w:r>
            <w:proofErr w:type="spell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Обивка окон оцинкованной кровельной сталью: по дереву с одной стороны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проемов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0,16</w:t>
            </w:r>
          </w:p>
        </w:tc>
      </w:tr>
      <w:tr w:rsidR="00AF1D70" w:rsidRPr="00AF1D70" w:rsidTr="0062020F">
        <w:trPr>
          <w:trHeight w:val="7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Лист плоский с полимерным покрытием размером 2х1,25 м, тип покрытия полиэстер 25 мкм, толщиной 0,7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0,16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Ограждение кровель перилами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 ограждения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1,668</w:t>
            </w:r>
          </w:p>
        </w:tc>
      </w:tr>
      <w:tr w:rsidR="00AF1D70" w:rsidRPr="00AF1D70" w:rsidTr="0062020F">
        <w:trPr>
          <w:trHeight w:val="102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Отдельные конструктивные элементы зданий и сооружений с преобладанием: горячекатаных профилей, средняя масса сборочной единицы до 0,1 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1,435</w:t>
            </w:r>
          </w:p>
        </w:tc>
      </w:tr>
      <w:tr w:rsidR="00AF1D70" w:rsidRPr="00AF1D70" w:rsidTr="0062020F">
        <w:trPr>
          <w:trHeight w:val="9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Огрунтовка</w:t>
            </w:r>
            <w:proofErr w:type="spell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окрашиваемой поверхности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AF1D70" w:rsidRPr="00AF1D70" w:rsidTr="0062020F">
        <w:trPr>
          <w:trHeight w:val="7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Окраска металлических </w:t>
            </w:r>
            <w:proofErr w:type="spell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огрунтованных</w:t>
            </w:r>
            <w:proofErr w:type="spell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поверхностей: эмалью ПФ-115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окрашиваемой поверхности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Укладка ходовых досок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 ходов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0,74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металлических дверных блоков в готовые проемы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м</w:t>
            </w:r>
            <w:proofErr w:type="gram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проема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2,56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Люки герметичные утепленные, размером: 600х500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Смена частей канализационного стояка над кровлей: патрубка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</w:tr>
      <w:tr w:rsidR="00AF1D70" w:rsidRPr="00AF1D70" w:rsidTr="0062020F">
        <w:trPr>
          <w:trHeight w:val="7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Трубопроводы канализации из полиэтиленовых труб высокой плотности с гильзами, диаметром 110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</w:tr>
      <w:tr w:rsidR="00AF1D70" w:rsidRPr="00AF1D70" w:rsidTr="0062020F">
        <w:trPr>
          <w:trHeight w:val="127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штукатурки столбов и пилястр внутри здания по камню и бетону: известковым раствором толщиной слоя до 20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отремонтированной поверхности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2,56</w:t>
            </w:r>
          </w:p>
        </w:tc>
      </w:tr>
      <w:tr w:rsidR="00AF1D70" w:rsidRPr="00AF1D70" w:rsidTr="0062020F">
        <w:trPr>
          <w:trHeight w:val="127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Окраска водно-дисперсионными акриловыми составами улучшенная: по штукатурке стен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окрашиваемой поверхности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2,56</w:t>
            </w:r>
          </w:p>
        </w:tc>
      </w:tr>
      <w:tr w:rsidR="00AF1D70" w:rsidRPr="00AF1D70" w:rsidTr="0062020F">
        <w:trPr>
          <w:trHeight w:val="7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Монтаж лестниц стальных к люкам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т конструкций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0,036</w:t>
            </w:r>
          </w:p>
        </w:tc>
      </w:tr>
      <w:tr w:rsidR="00AF1D70" w:rsidRPr="00AF1D70" w:rsidTr="0062020F">
        <w:trPr>
          <w:trHeight w:val="7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Монтаж лестниц стальных по кровле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т конструкций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0,266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Ограждения лестничных проемов, лестничные марши, пожарные лестницы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0C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0,302</w:t>
            </w:r>
            <w:r w:rsidRPr="00AF1D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br/>
            </w:r>
          </w:p>
        </w:tc>
      </w:tr>
      <w:tr w:rsidR="00AF1D70" w:rsidRPr="00AF1D70" w:rsidTr="0062020F">
        <w:trPr>
          <w:trHeight w:val="127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7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Огрунтовка</w:t>
            </w:r>
            <w:proofErr w:type="spell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окрашиваемой поверхности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0,16</w:t>
            </w:r>
          </w:p>
        </w:tc>
      </w:tr>
      <w:tr w:rsidR="00AF1D70" w:rsidRPr="00AF1D70" w:rsidTr="0062020F">
        <w:trPr>
          <w:trHeight w:val="127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Окраска металлических </w:t>
            </w:r>
            <w:proofErr w:type="spell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огрунтованных</w:t>
            </w:r>
            <w:proofErr w:type="spell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поверхностей: эмалью ПФ-115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окрашиваемой поверхности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0,16</w:t>
            </w:r>
          </w:p>
        </w:tc>
      </w:tr>
      <w:tr w:rsidR="00AF1D70" w:rsidRPr="00AF1D70" w:rsidTr="0062020F">
        <w:trPr>
          <w:trHeight w:val="102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лестниц к слуховым окнам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м</w:t>
            </w:r>
            <w:proofErr w:type="gram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горизонтальной проекции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4,8</w:t>
            </w:r>
          </w:p>
        </w:tc>
      </w:tr>
      <w:tr w:rsidR="00AF1D70" w:rsidRPr="00AF1D70" w:rsidTr="0062020F">
        <w:trPr>
          <w:trHeight w:val="383"/>
        </w:trPr>
        <w:tc>
          <w:tcPr>
            <w:tcW w:w="9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Сварные свесы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Сверление отверстий: в деревянных конструкциях электродрелью диаметром до 10 мм глубиной до 20 см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отверстий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D70" w:rsidRPr="00AF1D70" w:rsidRDefault="000C6D1C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1,38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Постановка болтов: строительных с гайками и шайбами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шт. болтов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Default="000C6D1C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1,38</w:t>
            </w:r>
          </w:p>
          <w:p w:rsidR="000C6D1C" w:rsidRPr="00AF1D70" w:rsidRDefault="000C6D1C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1D70" w:rsidRPr="00AF1D70" w:rsidTr="0062020F">
        <w:trPr>
          <w:trHeight w:val="7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Болты анкерные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Default="000C6D1C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0,0414</w:t>
            </w:r>
          </w:p>
          <w:p w:rsidR="000C6D1C" w:rsidRPr="00AF1D70" w:rsidRDefault="000C6D1C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1D70" w:rsidRPr="00AF1D70" w:rsidTr="0062020F">
        <w:trPr>
          <w:trHeight w:val="7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Монтаж щитов покрытий зданий высотой до 25 м с обшивкой: из тонколистовой стали размером 3x6 м (свесы)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т конструкций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3,517</w:t>
            </w:r>
          </w:p>
        </w:tc>
      </w:tr>
      <w:tr w:rsidR="00AF1D70" w:rsidRPr="00AF1D70" w:rsidTr="0062020F">
        <w:trPr>
          <w:trHeight w:val="7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Сталь листовая горячекатаная марки Ст3 толщиной: 2,0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Default="000C6D1C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3,66</w:t>
            </w:r>
          </w:p>
          <w:p w:rsidR="000C6D1C" w:rsidRPr="00AF1D70" w:rsidRDefault="000C6D1C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1D70" w:rsidRPr="00AF1D70" w:rsidTr="0062020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Кляммеры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Окраска желоба суриком: за 2 раза с 2-х сторон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кровли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4,05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Окраска кровли суриком: за 2 раза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кровли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4,05</w:t>
            </w:r>
          </w:p>
        </w:tc>
      </w:tr>
      <w:tr w:rsidR="00AF1D70" w:rsidRPr="00AF1D70" w:rsidTr="0062020F">
        <w:trPr>
          <w:trHeight w:val="7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Погрузочные работы при автомобильных перевозках: мусора строительного с погрузкой вручную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т груза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  <w:tr w:rsidR="00AF1D70" w:rsidRPr="00AF1D70" w:rsidTr="0062020F">
        <w:trPr>
          <w:trHeight w:val="102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Перевозка грузов автомобилями-самосвалами грузоподъемностью 10 т, работающих вне карьера, на расстояние: до 20 км II класс груза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т груза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  <w:tr w:rsidR="00AF1D70" w:rsidRPr="00AF1D70" w:rsidTr="0062020F">
        <w:trPr>
          <w:trHeight w:val="450"/>
        </w:trPr>
        <w:tc>
          <w:tcPr>
            <w:tcW w:w="9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F1D70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     Раздел 3. Смена водосточных труб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Смена: прямых звеньев водосточных труб с земли, лестниц или подмостей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1,32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Труба водосточная МП, диаметр 150х1000 мм, полиэстер (стандартный цвет)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Смена: воронок водосточных труб с земли, лестниц или подмостей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шт.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Воронка водосборная МП, диаметр 350/150 мм, полиэстер (стандартный цвет)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Смена: колен водосточных труб с земли, лестниц и подмостей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шт.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Колено трубы МП, диаметр 150 мм, полиэстер (стандартный цвет)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</w:tr>
      <w:tr w:rsidR="00AF1D70" w:rsidRPr="00AF1D70" w:rsidTr="0062020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Смена: отливов (</w:t>
            </w:r>
            <w:proofErr w:type="spell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отметов</w:t>
            </w:r>
            <w:proofErr w:type="spell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водосточных труб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шт.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Колено трубы МП сливное, диаметр 150 мм, полиэстер (стандартный цвет)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7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Смена ухватов для водосточных труб: в каменных стенах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шт.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bookmarkEnd w:id="0"/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Держатель трубы (</w:t>
            </w:r>
            <w:proofErr w:type="spell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саморез</w:t>
            </w:r>
            <w:proofErr w:type="spell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МП, диаметр 150 мм, оцинковка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AF1D70" w:rsidRPr="00AF1D70" w:rsidTr="0062020F">
        <w:trPr>
          <w:trHeight w:val="450"/>
        </w:trPr>
        <w:tc>
          <w:tcPr>
            <w:tcW w:w="9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F1D70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     Раздел 4. </w:t>
            </w:r>
            <w:proofErr w:type="spellStart"/>
            <w:r w:rsidRPr="00AF1D70">
              <w:rPr>
                <w:rFonts w:ascii="Arial" w:eastAsia="Times New Roman" w:hAnsi="Arial" w:cs="Arial"/>
                <w:b/>
                <w:bCs/>
                <w:lang w:eastAsia="ru-RU"/>
              </w:rPr>
              <w:t>Огнебиозащита</w:t>
            </w:r>
            <w:proofErr w:type="spellEnd"/>
            <w:r w:rsidRPr="00AF1D70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деревянных конструкций</w:t>
            </w:r>
          </w:p>
        </w:tc>
      </w:tr>
      <w:tr w:rsidR="00AF1D70" w:rsidRPr="00AF1D70" w:rsidTr="0062020F">
        <w:trPr>
          <w:trHeight w:val="15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Огнебиозащитное</w:t>
            </w:r>
            <w:proofErr w:type="spell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покрытие деревянных конструкций </w:t>
            </w:r>
            <w:proofErr w:type="spell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составо</w:t>
            </w:r>
            <w:proofErr w:type="gram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м"</w:t>
            </w:r>
            <w:proofErr w:type="gram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Пирилакс</w:t>
            </w:r>
            <w:proofErr w:type="spell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 любой модификации при помощи </w:t>
            </w:r>
            <w:proofErr w:type="spell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аэрозольно</w:t>
            </w:r>
            <w:proofErr w:type="spell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-капельного распыления для </w:t>
            </w:r>
            <w:proofErr w:type="spell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обеспечивания</w:t>
            </w:r>
            <w:proofErr w:type="spell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первой группы огнезащитной эффективности по НПБ251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proofErr w:type="gram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обрабатываемой поверхности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24,78</w:t>
            </w:r>
          </w:p>
        </w:tc>
      </w:tr>
      <w:tr w:rsidR="00AF1D70" w:rsidRPr="00AF1D70" w:rsidTr="0062020F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Биопирен</w:t>
            </w:r>
            <w:proofErr w:type="spellEnd"/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"МИГ-09"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D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70" w:rsidRDefault="000C6D1C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797,9</w:t>
            </w:r>
          </w:p>
          <w:p w:rsidR="000C6D1C" w:rsidRPr="00AF1D70" w:rsidRDefault="000C6D1C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1D70" w:rsidRPr="00AF1D70" w:rsidTr="0062020F">
        <w:trPr>
          <w:trHeight w:val="255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1D70" w:rsidRPr="00AF1D70" w:rsidTr="0062020F">
        <w:trPr>
          <w:trHeight w:val="300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lang w:eastAsia="ru-RU"/>
              </w:rPr>
            </w:pPr>
            <w:r w:rsidRPr="00AF1D70">
              <w:rPr>
                <w:rFonts w:ascii="Calibri" w:eastAsia="Times New Roman" w:hAnsi="Calibri" w:cs="Arial CYR"/>
                <w:b/>
                <w:bCs/>
                <w:lang w:eastAsia="ru-RU"/>
              </w:rPr>
              <w:t>(*) Примечание: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1D70" w:rsidRPr="00AF1D70" w:rsidTr="0062020F">
        <w:trPr>
          <w:trHeight w:val="300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lang w:eastAsia="ru-RU"/>
              </w:rPr>
            </w:pPr>
            <w:r w:rsidRPr="00AF1D70">
              <w:rPr>
                <w:rFonts w:ascii="Calibri" w:eastAsia="Times New Roman" w:hAnsi="Calibri" w:cs="Arial CYR"/>
                <w:b/>
                <w:bCs/>
                <w:lang w:eastAsia="ru-RU"/>
              </w:rPr>
              <w:t xml:space="preserve">Состав и объемы работ являются предварительными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1D70" w:rsidRPr="00AF1D70" w:rsidTr="0062020F">
        <w:trPr>
          <w:trHeight w:val="300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D70" w:rsidRPr="00AF1D70" w:rsidRDefault="00AF1D70" w:rsidP="00AF1D70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lang w:eastAsia="ru-RU"/>
              </w:rPr>
            </w:pPr>
            <w:r w:rsidRPr="00AF1D70">
              <w:rPr>
                <w:rFonts w:ascii="Calibri" w:eastAsia="Times New Roman" w:hAnsi="Calibri" w:cs="Arial CYR"/>
                <w:b/>
                <w:bCs/>
                <w:lang w:eastAsia="ru-RU"/>
              </w:rPr>
              <w:t xml:space="preserve"> подлежат корректировке при выполнении работ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D70" w:rsidRPr="00AF1D70" w:rsidRDefault="00AF1D70" w:rsidP="00AF1D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05D87" w:rsidRDefault="00905D87"/>
    <w:sectPr w:rsidR="00905D87" w:rsidSect="00AF1D7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8C7"/>
    <w:rsid w:val="000C6D1C"/>
    <w:rsid w:val="002325D8"/>
    <w:rsid w:val="0062020F"/>
    <w:rsid w:val="007438C7"/>
    <w:rsid w:val="00905D87"/>
    <w:rsid w:val="00AF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9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2016-06-30T09:25:00Z</cp:lastPrinted>
  <dcterms:created xsi:type="dcterms:W3CDTF">2016-06-30T06:58:00Z</dcterms:created>
  <dcterms:modified xsi:type="dcterms:W3CDTF">2016-06-30T09:27:00Z</dcterms:modified>
</cp:coreProperties>
</file>