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761F09" w:rsidRPr="00D95982">
              <w:rPr>
                <w:color w:val="1F497D" w:themeColor="text2"/>
                <w:sz w:val="24"/>
                <w:szCs w:val="24"/>
              </w:rPr>
              <w:t>ул.</w:t>
            </w:r>
            <w:r w:rsidR="00761F09">
              <w:rPr>
                <w:color w:val="1F497D" w:themeColor="text2"/>
                <w:sz w:val="24"/>
                <w:szCs w:val="24"/>
              </w:rPr>
              <w:t xml:space="preserve"> </w:t>
            </w:r>
            <w:r w:rsidR="00761F09" w:rsidRPr="00D95982">
              <w:rPr>
                <w:color w:val="1F497D" w:themeColor="text2"/>
                <w:sz w:val="24"/>
                <w:szCs w:val="24"/>
              </w:rPr>
              <w:t>Северная, д.</w:t>
            </w:r>
            <w:r w:rsidR="00761F09">
              <w:rPr>
                <w:color w:val="1F497D" w:themeColor="text2"/>
                <w:sz w:val="24"/>
                <w:szCs w:val="24"/>
              </w:rPr>
              <w:t xml:space="preserve"> </w:t>
            </w:r>
            <w:r w:rsidR="00761F09" w:rsidRPr="00D95982">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761F09" w:rsidRPr="002121B7" w:rsidRDefault="00761F09" w:rsidP="00761F09">
            <w:pPr>
              <w:jc w:val="center"/>
              <w:rPr>
                <w:rFonts w:ascii="Times New Roman" w:eastAsia="Times New Roman" w:hAnsi="Times New Roman" w:cs="Times New Roman"/>
                <w:color w:val="000000"/>
                <w:sz w:val="28"/>
                <w:szCs w:val="28"/>
                <w:lang w:eastAsia="ru-RU"/>
              </w:rPr>
            </w:pPr>
            <w:r w:rsidRPr="002121B7">
              <w:rPr>
                <w:rFonts w:ascii="Times New Roman" w:hAnsi="Times New Roman" w:cs="Times New Roman"/>
                <w:color w:val="1F497D" w:themeColor="text2"/>
                <w:sz w:val="24"/>
                <w:szCs w:val="24"/>
              </w:rPr>
              <w:t xml:space="preserve">ремонт </w:t>
            </w:r>
            <w:r w:rsidRPr="00D95982">
              <w:rPr>
                <w:rFonts w:ascii="Times New Roman" w:hAnsi="Times New Roman" w:cs="Times New Roman"/>
                <w:color w:val="1F497D" w:themeColor="text2"/>
                <w:sz w:val="24"/>
                <w:szCs w:val="24"/>
              </w:rPr>
              <w:t>теплоснабжения</w:t>
            </w:r>
          </w:p>
          <w:p w:rsidR="00032FB6" w:rsidRPr="00295324" w:rsidRDefault="00032FB6" w:rsidP="000428A5">
            <w:pPr>
              <w:jc w:val="center"/>
              <w:rPr>
                <w:rFonts w:ascii="Times New Roman" w:eastAsia="Calibri" w:hAnsi="Times New Roman" w:cs="Times New Roman"/>
                <w:i/>
                <w:sz w:val="24"/>
                <w:szCs w:val="24"/>
              </w:rPr>
            </w:pP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761F09" w:rsidRPr="00D95982">
              <w:rPr>
                <w:rFonts w:ascii="Times New Roman" w:hAnsi="Times New Roman" w:cs="Times New Roman"/>
                <w:color w:val="1F497D" w:themeColor="text2"/>
                <w:sz w:val="24"/>
                <w:szCs w:val="24"/>
              </w:rPr>
              <w:t>ул.</w:t>
            </w:r>
            <w:r w:rsidR="00761F09">
              <w:rPr>
                <w:rFonts w:ascii="Times New Roman" w:hAnsi="Times New Roman" w:cs="Times New Roman"/>
                <w:color w:val="1F497D" w:themeColor="text2"/>
                <w:sz w:val="24"/>
                <w:szCs w:val="24"/>
              </w:rPr>
              <w:t xml:space="preserve"> </w:t>
            </w:r>
            <w:r w:rsidR="00761F09" w:rsidRPr="00D95982">
              <w:rPr>
                <w:rFonts w:ascii="Times New Roman" w:hAnsi="Times New Roman" w:cs="Times New Roman"/>
                <w:color w:val="1F497D" w:themeColor="text2"/>
                <w:sz w:val="24"/>
                <w:szCs w:val="24"/>
              </w:rPr>
              <w:t>Северная, д.1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C81850" w:rsidP="001114B5">
            <w:pPr>
              <w:jc w:val="center"/>
              <w:rPr>
                <w:rFonts w:ascii="Times New Roman" w:eastAsia="Calibri" w:hAnsi="Times New Roman" w:cs="Times New Roman"/>
                <w:sz w:val="24"/>
                <w:szCs w:val="24"/>
              </w:rPr>
            </w:pPr>
            <w:r w:rsidRPr="00E0432B">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761F09" w:rsidP="000428A5">
            <w:pPr>
              <w:jc w:val="center"/>
              <w:rPr>
                <w:rFonts w:ascii="Times New Roman" w:eastAsia="Calibri" w:hAnsi="Times New Roman" w:cs="Times New Roman"/>
                <w:i/>
                <w:sz w:val="24"/>
                <w:szCs w:val="24"/>
              </w:rPr>
            </w:pPr>
            <w:r w:rsidRPr="00D95982">
              <w:rPr>
                <w:rFonts w:ascii="Times New Roman" w:hAnsi="Times New Roman" w:cs="Times New Roman"/>
                <w:color w:val="1F497D" w:themeColor="text2"/>
                <w:sz w:val="24"/>
                <w:szCs w:val="24"/>
              </w:rPr>
              <w:t>1 961 864</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761F09"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3E5DBF">
      <w:pPr>
        <w:ind w:firstLine="709"/>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г. Мелеуз,</w:t>
      </w:r>
      <w:r w:rsidR="00240D00">
        <w:rPr>
          <w:rFonts w:ascii="Times New Roman" w:hAnsi="Times New Roman" w:cs="Times New Roman"/>
          <w:color w:val="002060"/>
          <w:sz w:val="28"/>
          <w:szCs w:val="28"/>
        </w:rPr>
        <w:t xml:space="preserve">                                     </w:t>
      </w:r>
      <w:r w:rsidR="00AE5E2A">
        <w:rPr>
          <w:rFonts w:ascii="Times New Roman" w:hAnsi="Times New Roman" w:cs="Times New Roman"/>
          <w:color w:val="002060"/>
          <w:sz w:val="28"/>
          <w:szCs w:val="28"/>
        </w:rPr>
        <w:t xml:space="preserve"> </w:t>
      </w:r>
      <w:r w:rsidR="00761F09" w:rsidRPr="00D95982">
        <w:rPr>
          <w:rFonts w:ascii="Times New Roman" w:hAnsi="Times New Roman" w:cs="Times New Roman"/>
          <w:color w:val="1F497D" w:themeColor="text2"/>
          <w:sz w:val="28"/>
          <w:szCs w:val="28"/>
        </w:rPr>
        <w:t xml:space="preserve">ул. </w:t>
      </w:r>
      <w:proofErr w:type="gramStart"/>
      <w:r w:rsidR="00761F09" w:rsidRPr="00D95982">
        <w:rPr>
          <w:rFonts w:ascii="Times New Roman" w:hAnsi="Times New Roman" w:cs="Times New Roman"/>
          <w:color w:val="1F497D" w:themeColor="text2"/>
          <w:sz w:val="28"/>
          <w:szCs w:val="28"/>
        </w:rPr>
        <w:t>Северная</w:t>
      </w:r>
      <w:proofErr w:type="gramEnd"/>
      <w:r w:rsidR="00761F09" w:rsidRPr="00D95982">
        <w:rPr>
          <w:rFonts w:ascii="Times New Roman" w:hAnsi="Times New Roman" w:cs="Times New Roman"/>
          <w:color w:val="1F497D" w:themeColor="text2"/>
          <w:sz w:val="28"/>
          <w:szCs w:val="28"/>
        </w:rPr>
        <w:t>, д.1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51371C"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761F09" w:rsidRPr="00D95982" w:rsidRDefault="00761F09" w:rsidP="00761F09">
      <w:pPr>
        <w:spacing w:after="60"/>
        <w:jc w:val="center"/>
        <w:rPr>
          <w:rFonts w:ascii="Times New Roman" w:eastAsia="Times New Roman" w:hAnsi="Times New Roman" w:cs="Times New Roman"/>
          <w:sz w:val="24"/>
          <w:szCs w:val="24"/>
          <w:lang w:eastAsia="ru-RU"/>
        </w:rPr>
      </w:pPr>
      <w:r w:rsidRPr="00D95982">
        <w:rPr>
          <w:rFonts w:ascii="Times New Roman" w:eastAsia="Times New Roman" w:hAnsi="Times New Roman" w:cs="Times New Roman"/>
          <w:b/>
          <w:sz w:val="24"/>
          <w:szCs w:val="24"/>
          <w:lang w:eastAsia="ru-RU"/>
        </w:rPr>
        <w:t>(</w:t>
      </w:r>
      <w:r w:rsidRPr="00D95982">
        <w:rPr>
          <w:rFonts w:ascii="Times New Roman" w:eastAsia="Times New Roman" w:hAnsi="Times New Roman" w:cs="Times New Roman"/>
          <w:sz w:val="24"/>
          <w:szCs w:val="24"/>
          <w:lang w:eastAsia="ru-RU"/>
        </w:rPr>
        <w:t>капитальный ремонт теплоснабжения)</w:t>
      </w:r>
    </w:p>
    <w:p w:rsidR="00761F09" w:rsidRPr="00D95982" w:rsidRDefault="00761F09" w:rsidP="00761F09">
      <w:pPr>
        <w:spacing w:after="60"/>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Наименование объекта</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Капитальный ремонт многоквартирного дома по адресу</w:t>
            </w:r>
            <w:r w:rsidRPr="00D95982">
              <w:rPr>
                <w:rFonts w:ascii="Times New Roman" w:eastAsia="Times New Roman" w:hAnsi="Times New Roman" w:cs="Times New Roman"/>
                <w:b/>
                <w:sz w:val="24"/>
                <w:szCs w:val="24"/>
                <w:lang w:eastAsia="ru-RU"/>
              </w:rPr>
              <w:t>:</w:t>
            </w:r>
            <w:r w:rsidRPr="00D95982">
              <w:rPr>
                <w:rFonts w:ascii="Times New Roman" w:eastAsia="Times New Roman" w:hAnsi="Times New Roman" w:cs="Times New Roman"/>
                <w:sz w:val="24"/>
                <w:szCs w:val="24"/>
                <w:lang w:eastAsia="ru-RU"/>
              </w:rPr>
              <w:t xml:space="preserve">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b/>
                <w:sz w:val="24"/>
                <w:szCs w:val="24"/>
                <w:lang w:eastAsia="ru-RU"/>
              </w:rPr>
              <w:t xml:space="preserve">Муниципальный район </w:t>
            </w:r>
            <w:proofErr w:type="spellStart"/>
            <w:r w:rsidRPr="00D95982">
              <w:rPr>
                <w:rFonts w:ascii="Times New Roman" w:eastAsia="Times New Roman" w:hAnsi="Times New Roman" w:cs="Times New Roman"/>
                <w:b/>
                <w:sz w:val="24"/>
                <w:szCs w:val="24"/>
                <w:lang w:eastAsia="ru-RU"/>
              </w:rPr>
              <w:t>Мелеузовский</w:t>
            </w:r>
            <w:proofErr w:type="spellEnd"/>
            <w:r w:rsidRPr="00D95982">
              <w:rPr>
                <w:rFonts w:ascii="Times New Roman" w:eastAsia="Times New Roman" w:hAnsi="Times New Roman" w:cs="Times New Roman"/>
                <w:b/>
                <w:sz w:val="24"/>
                <w:szCs w:val="24"/>
                <w:lang w:eastAsia="ru-RU"/>
              </w:rPr>
              <w:t xml:space="preserve"> район, </w:t>
            </w:r>
            <w:proofErr w:type="spellStart"/>
            <w:r w:rsidRPr="00D95982">
              <w:rPr>
                <w:rFonts w:ascii="Times New Roman" w:eastAsia="Times New Roman" w:hAnsi="Times New Roman" w:cs="Times New Roman"/>
                <w:b/>
                <w:sz w:val="24"/>
                <w:szCs w:val="24"/>
                <w:lang w:eastAsia="ru-RU"/>
              </w:rPr>
              <w:t>г</w:t>
            </w:r>
            <w:proofErr w:type="gramStart"/>
            <w:r w:rsidRPr="00D95982">
              <w:rPr>
                <w:rFonts w:ascii="Times New Roman" w:eastAsia="Times New Roman" w:hAnsi="Times New Roman" w:cs="Times New Roman"/>
                <w:b/>
                <w:sz w:val="24"/>
                <w:szCs w:val="24"/>
                <w:lang w:eastAsia="ru-RU"/>
              </w:rPr>
              <w:t>.М</w:t>
            </w:r>
            <w:proofErr w:type="gramEnd"/>
            <w:r w:rsidRPr="00D95982">
              <w:rPr>
                <w:rFonts w:ascii="Times New Roman" w:eastAsia="Times New Roman" w:hAnsi="Times New Roman" w:cs="Times New Roman"/>
                <w:b/>
                <w:sz w:val="24"/>
                <w:szCs w:val="24"/>
                <w:lang w:eastAsia="ru-RU"/>
              </w:rPr>
              <w:t>елеуз</w:t>
            </w:r>
            <w:proofErr w:type="spellEnd"/>
            <w:r w:rsidRPr="00D95982">
              <w:rPr>
                <w:rFonts w:ascii="Times New Roman" w:eastAsia="Times New Roman" w:hAnsi="Times New Roman" w:cs="Times New Roman"/>
                <w:b/>
                <w:sz w:val="24"/>
                <w:szCs w:val="24"/>
                <w:lang w:eastAsia="ru-RU"/>
              </w:rPr>
              <w:t xml:space="preserve">, </w:t>
            </w:r>
            <w:proofErr w:type="spellStart"/>
            <w:r w:rsidRPr="00D95982">
              <w:rPr>
                <w:rFonts w:ascii="Times New Roman" w:eastAsia="Times New Roman" w:hAnsi="Times New Roman" w:cs="Times New Roman"/>
                <w:b/>
                <w:sz w:val="24"/>
                <w:szCs w:val="24"/>
                <w:lang w:eastAsia="ru-RU"/>
              </w:rPr>
              <w:t>ул.Северная</w:t>
            </w:r>
            <w:proofErr w:type="spellEnd"/>
            <w:r w:rsidRPr="00D95982">
              <w:rPr>
                <w:rFonts w:ascii="Times New Roman" w:eastAsia="Times New Roman" w:hAnsi="Times New Roman" w:cs="Times New Roman"/>
                <w:b/>
                <w:sz w:val="24"/>
                <w:szCs w:val="24"/>
                <w:lang w:eastAsia="ru-RU"/>
              </w:rPr>
              <w:t>, д.1</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1. Основание для капитального ремонта</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2. Заказчик</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Некоммерческая организация Фонд «Региональный оператор Республики Башкортостан»</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3. Вид строительства</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Капитальный ремонт</w:t>
            </w:r>
          </w:p>
        </w:tc>
      </w:tr>
      <w:tr w:rsidR="00761F09" w:rsidRPr="00D95982" w:rsidTr="00190C1C">
        <w:tc>
          <w:tcPr>
            <w:tcW w:w="4503" w:type="dxa"/>
            <w:tcBorders>
              <w:bottom w:val="nil"/>
            </w:tcBorders>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4. Техническая характеристика здания</w:t>
            </w:r>
          </w:p>
        </w:tc>
        <w:tc>
          <w:tcPr>
            <w:tcW w:w="5329" w:type="dxa"/>
            <w:tcBorders>
              <w:bottom w:val="nil"/>
            </w:tcBorders>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Строительный объем – </w:t>
            </w:r>
            <w:r w:rsidRPr="00D95982">
              <w:rPr>
                <w:rFonts w:ascii="Times New Roman" w:eastAsia="Times New Roman" w:hAnsi="Times New Roman" w:cs="Times New Roman"/>
                <w:b/>
                <w:sz w:val="24"/>
                <w:szCs w:val="24"/>
                <w:lang w:eastAsia="ru-RU"/>
              </w:rPr>
              <w:t xml:space="preserve">   10 037 </w:t>
            </w:r>
            <w:r w:rsidRPr="00D95982">
              <w:rPr>
                <w:rFonts w:ascii="Times New Roman" w:eastAsia="Times New Roman" w:hAnsi="Times New Roman" w:cs="Times New Roman"/>
                <w:sz w:val="24"/>
                <w:szCs w:val="24"/>
                <w:lang w:eastAsia="ru-RU"/>
              </w:rPr>
              <w:t xml:space="preserve">м3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Количество этажей – </w:t>
            </w:r>
            <w:r w:rsidRPr="00D95982">
              <w:rPr>
                <w:rFonts w:ascii="Times New Roman" w:eastAsia="Times New Roman" w:hAnsi="Times New Roman" w:cs="Times New Roman"/>
                <w:b/>
                <w:sz w:val="24"/>
                <w:szCs w:val="24"/>
                <w:lang w:eastAsia="ru-RU"/>
              </w:rPr>
              <w:t xml:space="preserve"> 4</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Количество квартир –</w:t>
            </w:r>
            <w:r w:rsidRPr="00D95982">
              <w:rPr>
                <w:rFonts w:ascii="Times New Roman" w:eastAsia="Times New Roman" w:hAnsi="Times New Roman" w:cs="Times New Roman"/>
                <w:b/>
                <w:sz w:val="24"/>
                <w:szCs w:val="24"/>
                <w:lang w:eastAsia="ru-RU"/>
              </w:rPr>
              <w:t xml:space="preserve"> 60</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Стены –</w:t>
            </w:r>
            <w:r w:rsidRPr="00D95982">
              <w:rPr>
                <w:rFonts w:ascii="Times New Roman" w:eastAsia="Times New Roman" w:hAnsi="Times New Roman" w:cs="Times New Roman"/>
                <w:b/>
                <w:sz w:val="24"/>
                <w:szCs w:val="24"/>
                <w:lang w:eastAsia="ru-RU"/>
              </w:rPr>
              <w:t xml:space="preserve"> каменные, кирпичные</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Кровля -</w:t>
            </w:r>
            <w:r w:rsidRPr="00D95982">
              <w:rPr>
                <w:rFonts w:ascii="Times New Roman" w:eastAsia="Times New Roman" w:hAnsi="Times New Roman" w:cs="Times New Roman"/>
                <w:b/>
                <w:sz w:val="24"/>
                <w:szCs w:val="24"/>
                <w:lang w:eastAsia="ru-RU"/>
              </w:rPr>
              <w:t xml:space="preserve"> шиферная</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5. Состав выполняемых работ и дополнительные требования</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Замена системы теплоснабжения по существующей схеме:</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 Ремонт или замена разводящих магистралей и стояков;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 Замена запорной и регулировочной арматуры, в том числе на ответвлении от стояков к отопительным приборам в жилых помещениях;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 Перегруппировка или замена отопительных приборов на радиаторы чугунные в местах общего пользования </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-теплоизоляция трубопроводов.</w:t>
            </w:r>
          </w:p>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1.1 Материал трубопроводов - сталь.</w:t>
            </w:r>
          </w:p>
        </w:tc>
      </w:tr>
      <w:tr w:rsidR="00761F09" w:rsidRPr="00D95982" w:rsidTr="00190C1C">
        <w:tc>
          <w:tcPr>
            <w:tcW w:w="4503"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6. Исходные данные, предоставляемые заказчиком</w:t>
            </w:r>
          </w:p>
        </w:tc>
        <w:tc>
          <w:tcPr>
            <w:tcW w:w="5329" w:type="dxa"/>
          </w:tcPr>
          <w:p w:rsidR="00761F09" w:rsidRPr="00D95982" w:rsidRDefault="00761F09" w:rsidP="00190C1C">
            <w:pPr>
              <w:spacing w:after="60"/>
              <w:jc w:val="both"/>
              <w:rPr>
                <w:rFonts w:ascii="Times New Roman" w:eastAsia="Times New Roman" w:hAnsi="Times New Roman" w:cs="Times New Roman"/>
                <w:sz w:val="24"/>
                <w:szCs w:val="24"/>
                <w:lang w:eastAsia="ru-RU"/>
              </w:rPr>
            </w:pPr>
            <w:r w:rsidRPr="00D95982">
              <w:rPr>
                <w:rFonts w:ascii="Times New Roman" w:eastAsia="Times New Roman" w:hAnsi="Times New Roman" w:cs="Times New Roman"/>
                <w:sz w:val="24"/>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AE5E2A" w:rsidRDefault="00095F0C" w:rsidP="00AE5E2A">
      <w:pPr>
        <w:tabs>
          <w:tab w:val="left" w:pos="1134"/>
        </w:tabs>
        <w:jc w:val="both"/>
        <w:rPr>
          <w:rFonts w:ascii="Times New Roman" w:eastAsia="Times New Roman" w:hAnsi="Times New Roman" w:cs="Times New Roman"/>
          <w:color w:val="000000"/>
          <w:sz w:val="20"/>
          <w:szCs w:val="24"/>
          <w:lang w:eastAsia="ru-RU"/>
        </w:rPr>
      </w:pPr>
      <w:r w:rsidRPr="003E5DBF">
        <w:rPr>
          <w:rFonts w:ascii="Times New Roman" w:eastAsia="Times New Roman" w:hAnsi="Times New Roman" w:cs="Times New Roman"/>
          <w:b/>
          <w:color w:val="000000"/>
          <w:sz w:val="20"/>
          <w:szCs w:val="24"/>
          <w:lang w:eastAsia="ru-RU"/>
        </w:rPr>
        <w:t xml:space="preserve">Требования к сроку и (или) объему предоставления гарантий качества работ:   </w:t>
      </w:r>
      <w:r w:rsidRPr="003E5DBF">
        <w:rPr>
          <w:rFonts w:ascii="Times New Roman" w:eastAsia="Times New Roman" w:hAnsi="Times New Roman" w:cs="Times New Roman"/>
          <w:color w:val="000000"/>
          <w:sz w:val="20"/>
          <w:szCs w:val="24"/>
          <w:lang w:eastAsia="ru-RU"/>
        </w:rPr>
        <w:t>3 года с момента подписания сторонами акта о приемке выполненных работ.</w:t>
      </w:r>
    </w:p>
    <w:p w:rsidR="00AE5E2A" w:rsidRDefault="00AE5E2A" w:rsidP="00AE5E2A">
      <w:pPr>
        <w:tabs>
          <w:tab w:val="left" w:pos="1134"/>
        </w:tabs>
        <w:jc w:val="both"/>
        <w:rPr>
          <w:rFonts w:ascii="Times New Roman" w:eastAsia="Calibri" w:hAnsi="Times New Roman" w:cs="Times New Roman"/>
          <w:sz w:val="20"/>
          <w:szCs w:val="24"/>
        </w:rPr>
      </w:pPr>
    </w:p>
    <w:p w:rsidR="00FC75F5" w:rsidRDefault="00271B28" w:rsidP="00001C5B">
      <w:pPr>
        <w:tabs>
          <w:tab w:val="left" w:pos="1134"/>
        </w:tabs>
        <w:jc w:val="right"/>
        <w:rPr>
          <w:rFonts w:ascii="Times New Roman" w:eastAsia="Calibri" w:hAnsi="Times New Roman" w:cs="Times New Roman"/>
          <w:sz w:val="20"/>
          <w:szCs w:val="24"/>
        </w:rPr>
      </w:pPr>
      <w:bookmarkStart w:id="57" w:name="_GoBack"/>
      <w:bookmarkEnd w:id="57"/>
      <w:r w:rsidRPr="003E5DBF">
        <w:rPr>
          <w:rFonts w:ascii="Times New Roman" w:eastAsia="Calibri" w:hAnsi="Times New Roman" w:cs="Times New Roman"/>
          <w:sz w:val="20"/>
          <w:szCs w:val="24"/>
        </w:rPr>
        <w:t>Исполнитель ____________</w:t>
      </w:r>
      <w:r w:rsidR="000507D9" w:rsidRPr="003E5DBF">
        <w:rPr>
          <w:rFonts w:ascii="Times New Roman" w:eastAsia="Calibri" w:hAnsi="Times New Roman" w:cs="Times New Roman"/>
          <w:sz w:val="20"/>
          <w:szCs w:val="24"/>
        </w:rPr>
        <w:t>/_________________________</w:t>
      </w: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761F09" w:rsidRDefault="00761F09" w:rsidP="00001C5B">
      <w:pPr>
        <w:tabs>
          <w:tab w:val="left" w:pos="1134"/>
        </w:tabs>
        <w:jc w:val="right"/>
        <w:rPr>
          <w:rFonts w:ascii="Times New Roman" w:eastAsia="Calibri" w:hAnsi="Times New Roman" w:cs="Times New Roman"/>
          <w:sz w:val="20"/>
          <w:szCs w:val="24"/>
        </w:rPr>
      </w:pP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1C5B"/>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C7EFE"/>
    <w:rsid w:val="000D2D82"/>
    <w:rsid w:val="000D668E"/>
    <w:rsid w:val="000E0B9D"/>
    <w:rsid w:val="000E0E18"/>
    <w:rsid w:val="000E1B7B"/>
    <w:rsid w:val="000E4FB9"/>
    <w:rsid w:val="00105261"/>
    <w:rsid w:val="001114B5"/>
    <w:rsid w:val="00120333"/>
    <w:rsid w:val="00132D0F"/>
    <w:rsid w:val="00133993"/>
    <w:rsid w:val="00135B6E"/>
    <w:rsid w:val="00140805"/>
    <w:rsid w:val="001420E3"/>
    <w:rsid w:val="001735D2"/>
    <w:rsid w:val="001903F7"/>
    <w:rsid w:val="00196888"/>
    <w:rsid w:val="001A1F49"/>
    <w:rsid w:val="001A393E"/>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0FA6"/>
    <w:rsid w:val="002310C4"/>
    <w:rsid w:val="00236DDE"/>
    <w:rsid w:val="00240D00"/>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E5DBF"/>
    <w:rsid w:val="003F11F2"/>
    <w:rsid w:val="003F7A5A"/>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C76BE"/>
    <w:rsid w:val="004E07D8"/>
    <w:rsid w:val="004E40BB"/>
    <w:rsid w:val="004E4487"/>
    <w:rsid w:val="004F2265"/>
    <w:rsid w:val="004F23D3"/>
    <w:rsid w:val="005028E1"/>
    <w:rsid w:val="00513607"/>
    <w:rsid w:val="0051371C"/>
    <w:rsid w:val="00530FA5"/>
    <w:rsid w:val="00532026"/>
    <w:rsid w:val="00536206"/>
    <w:rsid w:val="00547869"/>
    <w:rsid w:val="00554F98"/>
    <w:rsid w:val="0055668D"/>
    <w:rsid w:val="0056641D"/>
    <w:rsid w:val="00566D03"/>
    <w:rsid w:val="00572138"/>
    <w:rsid w:val="005937A3"/>
    <w:rsid w:val="005B37EE"/>
    <w:rsid w:val="005B464B"/>
    <w:rsid w:val="005B7D67"/>
    <w:rsid w:val="005D4933"/>
    <w:rsid w:val="005E51BB"/>
    <w:rsid w:val="005E7E14"/>
    <w:rsid w:val="006229B3"/>
    <w:rsid w:val="00625E93"/>
    <w:rsid w:val="00640B60"/>
    <w:rsid w:val="00640F50"/>
    <w:rsid w:val="00642B8C"/>
    <w:rsid w:val="00643E9B"/>
    <w:rsid w:val="0065509C"/>
    <w:rsid w:val="0067332C"/>
    <w:rsid w:val="006A37D8"/>
    <w:rsid w:val="006B1D59"/>
    <w:rsid w:val="006C783C"/>
    <w:rsid w:val="006E1CA8"/>
    <w:rsid w:val="006E3216"/>
    <w:rsid w:val="006E3591"/>
    <w:rsid w:val="00707CCA"/>
    <w:rsid w:val="00716621"/>
    <w:rsid w:val="00720403"/>
    <w:rsid w:val="00724142"/>
    <w:rsid w:val="00725AC9"/>
    <w:rsid w:val="00736A3B"/>
    <w:rsid w:val="0073788C"/>
    <w:rsid w:val="007426BB"/>
    <w:rsid w:val="00752398"/>
    <w:rsid w:val="00761F09"/>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671E7"/>
    <w:rsid w:val="00877870"/>
    <w:rsid w:val="00897AB7"/>
    <w:rsid w:val="008A0330"/>
    <w:rsid w:val="008A0B6C"/>
    <w:rsid w:val="008A501C"/>
    <w:rsid w:val="008B6D04"/>
    <w:rsid w:val="008C0AF1"/>
    <w:rsid w:val="008D1653"/>
    <w:rsid w:val="008E12CF"/>
    <w:rsid w:val="008E3827"/>
    <w:rsid w:val="008F0BB1"/>
    <w:rsid w:val="008F3BC1"/>
    <w:rsid w:val="008F4DCE"/>
    <w:rsid w:val="0090430F"/>
    <w:rsid w:val="00920687"/>
    <w:rsid w:val="00923BE7"/>
    <w:rsid w:val="009265D3"/>
    <w:rsid w:val="0093313D"/>
    <w:rsid w:val="009416C8"/>
    <w:rsid w:val="0095265B"/>
    <w:rsid w:val="00954E91"/>
    <w:rsid w:val="00962E80"/>
    <w:rsid w:val="00966F23"/>
    <w:rsid w:val="00967F78"/>
    <w:rsid w:val="00993060"/>
    <w:rsid w:val="0099544C"/>
    <w:rsid w:val="009A3DA2"/>
    <w:rsid w:val="009A56F4"/>
    <w:rsid w:val="009A5DCE"/>
    <w:rsid w:val="009A77A6"/>
    <w:rsid w:val="009B4B1A"/>
    <w:rsid w:val="009D0299"/>
    <w:rsid w:val="009D3B04"/>
    <w:rsid w:val="009F3509"/>
    <w:rsid w:val="009F6693"/>
    <w:rsid w:val="00A047BC"/>
    <w:rsid w:val="00A05F24"/>
    <w:rsid w:val="00A359CC"/>
    <w:rsid w:val="00A3776B"/>
    <w:rsid w:val="00A62023"/>
    <w:rsid w:val="00A65257"/>
    <w:rsid w:val="00A824D2"/>
    <w:rsid w:val="00A84762"/>
    <w:rsid w:val="00AA3CFE"/>
    <w:rsid w:val="00AA4F0E"/>
    <w:rsid w:val="00AB2EA0"/>
    <w:rsid w:val="00AC6C6D"/>
    <w:rsid w:val="00AC797E"/>
    <w:rsid w:val="00AD047C"/>
    <w:rsid w:val="00AD17E3"/>
    <w:rsid w:val="00AD5293"/>
    <w:rsid w:val="00AE5E2A"/>
    <w:rsid w:val="00AF398F"/>
    <w:rsid w:val="00AF5139"/>
    <w:rsid w:val="00AF5EDD"/>
    <w:rsid w:val="00B04039"/>
    <w:rsid w:val="00B05C55"/>
    <w:rsid w:val="00B15D0E"/>
    <w:rsid w:val="00B25EFA"/>
    <w:rsid w:val="00B26883"/>
    <w:rsid w:val="00B27237"/>
    <w:rsid w:val="00B33D25"/>
    <w:rsid w:val="00B37846"/>
    <w:rsid w:val="00B5023E"/>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50D8F"/>
    <w:rsid w:val="00C80207"/>
    <w:rsid w:val="00C81850"/>
    <w:rsid w:val="00C8192C"/>
    <w:rsid w:val="00C91287"/>
    <w:rsid w:val="00C97C40"/>
    <w:rsid w:val="00CA1FFF"/>
    <w:rsid w:val="00CA35B5"/>
    <w:rsid w:val="00CB0D2A"/>
    <w:rsid w:val="00CD1C80"/>
    <w:rsid w:val="00CD6190"/>
    <w:rsid w:val="00CE3F28"/>
    <w:rsid w:val="00D31176"/>
    <w:rsid w:val="00D447CD"/>
    <w:rsid w:val="00D45680"/>
    <w:rsid w:val="00D52635"/>
    <w:rsid w:val="00D84718"/>
    <w:rsid w:val="00D85E39"/>
    <w:rsid w:val="00D91FFD"/>
    <w:rsid w:val="00D949FD"/>
    <w:rsid w:val="00DA100E"/>
    <w:rsid w:val="00DA224D"/>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1CD7"/>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C75F5"/>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F252C-6F75-48B9-948E-DBEFDCBE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11837</Words>
  <Characters>67471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2015-04-07T09:15:00Z</dcterms:created>
  <dcterms:modified xsi:type="dcterms:W3CDTF">2015-04-07T09:18:00Z</dcterms:modified>
</cp:coreProperties>
</file>