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E85B1E" w:rsidRPr="00E85B1E">
              <w:rPr>
                <w:color w:val="1F497D" w:themeColor="text2"/>
                <w:sz w:val="24"/>
                <w:szCs w:val="24"/>
              </w:rPr>
              <w:t xml:space="preserve">Муниципальный район </w:t>
            </w:r>
            <w:proofErr w:type="spellStart"/>
            <w:r w:rsidR="00E85B1E" w:rsidRPr="00E85B1E">
              <w:rPr>
                <w:color w:val="1F497D" w:themeColor="text2"/>
                <w:sz w:val="24"/>
                <w:szCs w:val="24"/>
              </w:rPr>
              <w:t>Мелеузовский</w:t>
            </w:r>
            <w:proofErr w:type="spellEnd"/>
            <w:r w:rsidR="00E85B1E" w:rsidRPr="00E85B1E">
              <w:rPr>
                <w:color w:val="1F497D" w:themeColor="text2"/>
                <w:sz w:val="24"/>
                <w:szCs w:val="24"/>
              </w:rPr>
              <w:t xml:space="preserve"> район, п. </w:t>
            </w:r>
            <w:proofErr w:type="spellStart"/>
            <w:r w:rsidR="00E85B1E" w:rsidRPr="00E85B1E">
              <w:rPr>
                <w:color w:val="1F497D" w:themeColor="text2"/>
                <w:sz w:val="24"/>
                <w:szCs w:val="24"/>
              </w:rPr>
              <w:t>Нугуш</w:t>
            </w:r>
            <w:proofErr w:type="spellEnd"/>
            <w:r w:rsidR="00E85B1E" w:rsidRPr="00E85B1E">
              <w:rPr>
                <w:color w:val="1F497D" w:themeColor="text2"/>
                <w:sz w:val="24"/>
                <w:szCs w:val="24"/>
              </w:rPr>
              <w:t xml:space="preserve">, ул. </w:t>
            </w:r>
            <w:proofErr w:type="gramStart"/>
            <w:r w:rsidR="00E85B1E" w:rsidRPr="00E85B1E">
              <w:rPr>
                <w:color w:val="1F497D" w:themeColor="text2"/>
                <w:sz w:val="24"/>
                <w:szCs w:val="24"/>
              </w:rPr>
              <w:t>Строительная</w:t>
            </w:r>
            <w:proofErr w:type="gramEnd"/>
            <w:r w:rsidR="00E85B1E" w:rsidRPr="00E85B1E">
              <w:rPr>
                <w:color w:val="1F497D" w:themeColor="text2"/>
                <w:sz w:val="24"/>
                <w:szCs w:val="24"/>
              </w:rPr>
              <w:t>, д. 66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E85B1E" w:rsidP="00A75330">
            <w:pPr>
              <w:jc w:val="center"/>
              <w:rPr>
                <w:rFonts w:ascii="Times New Roman" w:eastAsia="Calibri" w:hAnsi="Times New Roman" w:cs="Times New Roman"/>
                <w:sz w:val="24"/>
                <w:szCs w:val="24"/>
              </w:rPr>
            </w:pPr>
            <w:r w:rsidRPr="00E85B1E">
              <w:rPr>
                <w:rFonts w:ascii="Times New Roman" w:hAnsi="Times New Roman" w:cs="Times New Roman"/>
                <w:color w:val="1F497D" w:themeColor="text2"/>
                <w:sz w:val="24"/>
                <w:szCs w:val="24"/>
              </w:rPr>
              <w:t xml:space="preserve">Муниципальный район </w:t>
            </w:r>
            <w:proofErr w:type="spellStart"/>
            <w:r w:rsidRPr="00E85B1E">
              <w:rPr>
                <w:rFonts w:ascii="Times New Roman" w:hAnsi="Times New Roman" w:cs="Times New Roman"/>
                <w:color w:val="1F497D" w:themeColor="text2"/>
                <w:sz w:val="24"/>
                <w:szCs w:val="24"/>
              </w:rPr>
              <w:t>Мелеузовский</w:t>
            </w:r>
            <w:proofErr w:type="spellEnd"/>
            <w:r w:rsidRPr="00E85B1E">
              <w:rPr>
                <w:rFonts w:ascii="Times New Roman" w:hAnsi="Times New Roman" w:cs="Times New Roman"/>
                <w:color w:val="1F497D" w:themeColor="text2"/>
                <w:sz w:val="24"/>
                <w:szCs w:val="24"/>
              </w:rPr>
              <w:t xml:space="preserve"> район, п. </w:t>
            </w:r>
            <w:proofErr w:type="spellStart"/>
            <w:r w:rsidRPr="00E85B1E">
              <w:rPr>
                <w:rFonts w:ascii="Times New Roman" w:hAnsi="Times New Roman" w:cs="Times New Roman"/>
                <w:color w:val="1F497D" w:themeColor="text2"/>
                <w:sz w:val="24"/>
                <w:szCs w:val="24"/>
              </w:rPr>
              <w:t>Нугуш</w:t>
            </w:r>
            <w:proofErr w:type="spellEnd"/>
            <w:r w:rsidRPr="00E85B1E">
              <w:rPr>
                <w:rFonts w:ascii="Times New Roman" w:hAnsi="Times New Roman" w:cs="Times New Roman"/>
                <w:color w:val="1F497D" w:themeColor="text2"/>
                <w:sz w:val="24"/>
                <w:szCs w:val="24"/>
              </w:rPr>
              <w:t xml:space="preserve">, ул. </w:t>
            </w:r>
            <w:proofErr w:type="gramStart"/>
            <w:r w:rsidRPr="00E85B1E">
              <w:rPr>
                <w:rFonts w:ascii="Times New Roman" w:hAnsi="Times New Roman" w:cs="Times New Roman"/>
                <w:color w:val="1F497D" w:themeColor="text2"/>
                <w:sz w:val="24"/>
                <w:szCs w:val="24"/>
              </w:rPr>
              <w:t>Строительная</w:t>
            </w:r>
            <w:proofErr w:type="gramEnd"/>
            <w:r w:rsidRPr="00E85B1E">
              <w:rPr>
                <w:rFonts w:ascii="Times New Roman" w:hAnsi="Times New Roman" w:cs="Times New Roman"/>
                <w:color w:val="1F497D" w:themeColor="text2"/>
                <w:sz w:val="24"/>
                <w:szCs w:val="24"/>
              </w:rPr>
              <w:t>, д. 66</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C14C4"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3</w:t>
            </w:r>
            <w:r w:rsidRPr="0020474C">
              <w:rPr>
                <w:rFonts w:ascii="Times New Roman" w:hAnsi="Times New Roman" w:cs="Times New Roman"/>
                <w:color w:val="1F497D" w:themeColor="text2"/>
                <w:sz w:val="24"/>
                <w:szCs w:val="24"/>
              </w:rPr>
              <w:t xml:space="preserve">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E85B1E" w:rsidP="000428A5">
            <w:pPr>
              <w:jc w:val="center"/>
              <w:rPr>
                <w:rFonts w:ascii="Times New Roman" w:eastAsia="Calibri" w:hAnsi="Times New Roman" w:cs="Times New Roman"/>
                <w:i/>
                <w:sz w:val="24"/>
                <w:szCs w:val="24"/>
              </w:rPr>
            </w:pPr>
            <w:r w:rsidRPr="009044A5">
              <w:rPr>
                <w:rFonts w:ascii="Times New Roman" w:hAnsi="Times New Roman" w:cs="Times New Roman"/>
                <w:color w:val="1F497D" w:themeColor="text2"/>
                <w:sz w:val="24"/>
                <w:szCs w:val="24"/>
              </w:rPr>
              <w:t>1 612 049</w:t>
            </w:r>
            <w:r w:rsidRPr="004C2D44">
              <w:rPr>
                <w:rFonts w:ascii="Times New Roman" w:hAnsi="Times New Roman" w:cs="Times New Roman"/>
                <w:color w:val="1F497D" w:themeColor="text2"/>
                <w:sz w:val="24"/>
                <w:szCs w:val="24"/>
              </w:rPr>
              <w:t>,00</w:t>
            </w:r>
          </w:p>
        </w:tc>
      </w:tr>
      <w:tr w:rsidR="00032FB6" w:rsidRPr="00853CC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E85B1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E85B1E" w:rsidP="001B5849">
      <w:pPr>
        <w:jc w:val="center"/>
        <w:rPr>
          <w:rFonts w:ascii="Times New Roman" w:hAnsi="Times New Roman" w:cs="Times New Roman"/>
          <w:sz w:val="24"/>
          <w:szCs w:val="24"/>
        </w:rPr>
      </w:pPr>
      <w:r w:rsidRPr="00E85B1E">
        <w:rPr>
          <w:rFonts w:ascii="Times New Roman" w:hAnsi="Times New Roman" w:cs="Times New Roman"/>
          <w:color w:val="1F497D" w:themeColor="text2"/>
          <w:sz w:val="28"/>
          <w:szCs w:val="28"/>
        </w:rPr>
        <w:t xml:space="preserve">Муниципальный район </w:t>
      </w:r>
      <w:proofErr w:type="spellStart"/>
      <w:r w:rsidRPr="00E85B1E">
        <w:rPr>
          <w:rFonts w:ascii="Times New Roman" w:hAnsi="Times New Roman" w:cs="Times New Roman"/>
          <w:color w:val="1F497D" w:themeColor="text2"/>
          <w:sz w:val="28"/>
          <w:szCs w:val="28"/>
        </w:rPr>
        <w:t>Мелеузовский</w:t>
      </w:r>
      <w:proofErr w:type="spellEnd"/>
      <w:r w:rsidRPr="00E85B1E">
        <w:rPr>
          <w:rFonts w:ascii="Times New Roman" w:hAnsi="Times New Roman" w:cs="Times New Roman"/>
          <w:color w:val="1F497D" w:themeColor="text2"/>
          <w:sz w:val="28"/>
          <w:szCs w:val="28"/>
        </w:rPr>
        <w:t xml:space="preserve"> район, п. </w:t>
      </w:r>
      <w:proofErr w:type="spellStart"/>
      <w:r w:rsidRPr="00E85B1E">
        <w:rPr>
          <w:rFonts w:ascii="Times New Roman" w:hAnsi="Times New Roman" w:cs="Times New Roman"/>
          <w:color w:val="1F497D" w:themeColor="text2"/>
          <w:sz w:val="28"/>
          <w:szCs w:val="28"/>
        </w:rPr>
        <w:t>Нугуш</w:t>
      </w:r>
      <w:proofErr w:type="spellEnd"/>
      <w:r w:rsidRPr="00E85B1E">
        <w:rPr>
          <w:rFonts w:ascii="Times New Roman" w:hAnsi="Times New Roman" w:cs="Times New Roman"/>
          <w:color w:val="1F497D" w:themeColor="text2"/>
          <w:sz w:val="28"/>
          <w:szCs w:val="28"/>
        </w:rPr>
        <w:t xml:space="preserve">, ул. </w:t>
      </w:r>
      <w:proofErr w:type="gramStart"/>
      <w:r w:rsidRPr="00E85B1E">
        <w:rPr>
          <w:rFonts w:ascii="Times New Roman" w:hAnsi="Times New Roman" w:cs="Times New Roman"/>
          <w:color w:val="1F497D" w:themeColor="text2"/>
          <w:sz w:val="28"/>
          <w:szCs w:val="28"/>
        </w:rPr>
        <w:t>Строительная</w:t>
      </w:r>
      <w:proofErr w:type="gramEnd"/>
      <w:r w:rsidRPr="00E85B1E">
        <w:rPr>
          <w:rFonts w:ascii="Times New Roman" w:hAnsi="Times New Roman" w:cs="Times New Roman"/>
          <w:color w:val="1F497D" w:themeColor="text2"/>
          <w:sz w:val="28"/>
          <w:szCs w:val="28"/>
        </w:rPr>
        <w:t>, д. 66</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E85B1E" w:rsidRPr="0057081A" w:rsidRDefault="00E85B1E" w:rsidP="00E85B1E">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E85B1E" w:rsidRPr="009044A5" w:rsidRDefault="00E85B1E" w:rsidP="00E85B1E">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Наименование объекта</w:t>
            </w:r>
          </w:p>
        </w:tc>
        <w:tc>
          <w:tcPr>
            <w:tcW w:w="5245" w:type="dxa"/>
          </w:tcPr>
          <w:p w:rsidR="00E85B1E" w:rsidRPr="009044A5" w:rsidRDefault="00E85B1E" w:rsidP="003E12C2">
            <w:pPr>
              <w:spacing w:after="60"/>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Капитальный ремонт многоквартирного дома по адресу</w:t>
            </w:r>
            <w:r w:rsidRPr="009044A5">
              <w:rPr>
                <w:rFonts w:ascii="Times New Roman" w:eastAsia="Times New Roman" w:hAnsi="Times New Roman" w:cs="Times New Roman"/>
                <w:b/>
                <w:sz w:val="24"/>
                <w:szCs w:val="24"/>
                <w:lang w:eastAsia="ru-RU"/>
              </w:rPr>
              <w:t xml:space="preserve">: Муниципальный район </w:t>
            </w:r>
            <w:proofErr w:type="spellStart"/>
            <w:r w:rsidRPr="009044A5">
              <w:rPr>
                <w:rFonts w:ascii="Times New Roman" w:eastAsia="Times New Roman" w:hAnsi="Times New Roman" w:cs="Times New Roman"/>
                <w:b/>
                <w:sz w:val="24"/>
                <w:szCs w:val="24"/>
                <w:lang w:eastAsia="ru-RU"/>
              </w:rPr>
              <w:t>Мелеузовский</w:t>
            </w:r>
            <w:proofErr w:type="spellEnd"/>
            <w:r w:rsidRPr="009044A5">
              <w:rPr>
                <w:rFonts w:ascii="Times New Roman" w:eastAsia="Times New Roman" w:hAnsi="Times New Roman" w:cs="Times New Roman"/>
                <w:b/>
                <w:sz w:val="24"/>
                <w:szCs w:val="24"/>
                <w:lang w:eastAsia="ru-RU"/>
              </w:rPr>
              <w:t xml:space="preserve"> район, </w:t>
            </w:r>
            <w:proofErr w:type="spellStart"/>
            <w:r w:rsidRPr="009044A5">
              <w:rPr>
                <w:rFonts w:ascii="Times New Roman" w:eastAsia="Times New Roman" w:hAnsi="Times New Roman" w:cs="Times New Roman"/>
                <w:b/>
                <w:sz w:val="24"/>
                <w:szCs w:val="24"/>
                <w:lang w:eastAsia="ru-RU"/>
              </w:rPr>
              <w:t>п</w:t>
            </w:r>
            <w:proofErr w:type="gramStart"/>
            <w:r w:rsidRPr="009044A5">
              <w:rPr>
                <w:rFonts w:ascii="Times New Roman" w:eastAsia="Times New Roman" w:hAnsi="Times New Roman" w:cs="Times New Roman"/>
                <w:b/>
                <w:sz w:val="24"/>
                <w:szCs w:val="24"/>
                <w:lang w:eastAsia="ru-RU"/>
              </w:rPr>
              <w:t>.Н</w:t>
            </w:r>
            <w:proofErr w:type="gramEnd"/>
            <w:r w:rsidRPr="009044A5">
              <w:rPr>
                <w:rFonts w:ascii="Times New Roman" w:eastAsia="Times New Roman" w:hAnsi="Times New Roman" w:cs="Times New Roman"/>
                <w:b/>
                <w:sz w:val="24"/>
                <w:szCs w:val="24"/>
                <w:lang w:eastAsia="ru-RU"/>
              </w:rPr>
              <w:t>угуш</w:t>
            </w:r>
            <w:proofErr w:type="spellEnd"/>
            <w:r w:rsidRPr="009044A5">
              <w:rPr>
                <w:rFonts w:ascii="Times New Roman" w:eastAsia="Times New Roman" w:hAnsi="Times New Roman" w:cs="Times New Roman"/>
                <w:b/>
                <w:sz w:val="24"/>
                <w:szCs w:val="24"/>
                <w:lang w:eastAsia="ru-RU"/>
              </w:rPr>
              <w:t xml:space="preserve">, </w:t>
            </w:r>
            <w:proofErr w:type="spellStart"/>
            <w:r w:rsidRPr="009044A5">
              <w:rPr>
                <w:rFonts w:ascii="Times New Roman" w:eastAsia="Times New Roman" w:hAnsi="Times New Roman" w:cs="Times New Roman"/>
                <w:b/>
                <w:sz w:val="24"/>
                <w:szCs w:val="24"/>
                <w:lang w:eastAsia="ru-RU"/>
              </w:rPr>
              <w:t>ул.Строительная</w:t>
            </w:r>
            <w:proofErr w:type="spellEnd"/>
            <w:r w:rsidRPr="009044A5">
              <w:rPr>
                <w:rFonts w:ascii="Times New Roman" w:eastAsia="Times New Roman" w:hAnsi="Times New Roman" w:cs="Times New Roman"/>
                <w:b/>
                <w:sz w:val="24"/>
                <w:szCs w:val="24"/>
                <w:lang w:eastAsia="ru-RU"/>
              </w:rPr>
              <w:t>, д.66</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2. Заказчик</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3. Вид строительства</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Капитальный ремонт</w:t>
            </w:r>
          </w:p>
        </w:tc>
      </w:tr>
      <w:tr w:rsidR="00E85B1E" w:rsidRPr="009044A5" w:rsidTr="003E12C2">
        <w:tc>
          <w:tcPr>
            <w:tcW w:w="4644" w:type="dxa"/>
            <w:tcBorders>
              <w:bottom w:val="nil"/>
            </w:tcBorders>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Строительный объем –</w:t>
            </w:r>
            <w:r w:rsidRPr="009044A5">
              <w:rPr>
                <w:rFonts w:ascii="Times New Roman" w:eastAsia="Times New Roman" w:hAnsi="Times New Roman" w:cs="Times New Roman"/>
                <w:b/>
                <w:sz w:val="24"/>
                <w:szCs w:val="24"/>
                <w:lang w:eastAsia="ru-RU"/>
              </w:rPr>
              <w:t xml:space="preserve">  3 728</w:t>
            </w:r>
            <w:r w:rsidRPr="009044A5">
              <w:rPr>
                <w:rFonts w:ascii="Times New Roman" w:eastAsia="Times New Roman" w:hAnsi="Times New Roman" w:cs="Times New Roman"/>
                <w:sz w:val="24"/>
                <w:szCs w:val="24"/>
                <w:lang w:eastAsia="ru-RU"/>
              </w:rPr>
              <w:t xml:space="preserve"> м3    </w:t>
            </w:r>
          </w:p>
          <w:p w:rsidR="00E85B1E" w:rsidRPr="009044A5" w:rsidRDefault="00E85B1E" w:rsidP="003E12C2">
            <w:pPr>
              <w:spacing w:after="60"/>
              <w:jc w:val="both"/>
              <w:rPr>
                <w:rFonts w:ascii="Times New Roman" w:eastAsia="Times New Roman" w:hAnsi="Times New Roman" w:cs="Times New Roman"/>
                <w:b/>
                <w:sz w:val="24"/>
                <w:szCs w:val="24"/>
                <w:lang w:eastAsia="ru-RU"/>
              </w:rPr>
            </w:pPr>
            <w:r w:rsidRPr="009044A5">
              <w:rPr>
                <w:rFonts w:ascii="Times New Roman" w:eastAsia="Times New Roman" w:hAnsi="Times New Roman" w:cs="Times New Roman"/>
                <w:sz w:val="24"/>
                <w:szCs w:val="24"/>
                <w:lang w:eastAsia="ru-RU"/>
              </w:rPr>
              <w:t>Количество этажей –</w:t>
            </w:r>
            <w:r w:rsidRPr="009044A5">
              <w:rPr>
                <w:rFonts w:ascii="Times New Roman" w:eastAsia="Times New Roman" w:hAnsi="Times New Roman" w:cs="Times New Roman"/>
                <w:b/>
                <w:sz w:val="24"/>
                <w:szCs w:val="24"/>
                <w:lang w:eastAsia="ru-RU"/>
              </w:rPr>
              <w:t xml:space="preserve"> 2</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Количество квартир –</w:t>
            </w:r>
            <w:r w:rsidRPr="009044A5">
              <w:rPr>
                <w:rFonts w:ascii="Times New Roman" w:eastAsia="Times New Roman" w:hAnsi="Times New Roman" w:cs="Times New Roman"/>
                <w:b/>
                <w:sz w:val="24"/>
                <w:szCs w:val="24"/>
                <w:lang w:eastAsia="ru-RU"/>
              </w:rPr>
              <w:t xml:space="preserve"> 16</w:t>
            </w:r>
          </w:p>
          <w:p w:rsidR="00E85B1E" w:rsidRPr="009044A5" w:rsidRDefault="00E85B1E" w:rsidP="003E12C2">
            <w:pPr>
              <w:spacing w:after="60"/>
              <w:jc w:val="both"/>
              <w:rPr>
                <w:rFonts w:ascii="Times New Roman" w:eastAsia="Times New Roman" w:hAnsi="Times New Roman" w:cs="Times New Roman"/>
                <w:b/>
                <w:sz w:val="24"/>
                <w:szCs w:val="24"/>
                <w:lang w:eastAsia="ru-RU"/>
              </w:rPr>
            </w:pPr>
            <w:r w:rsidRPr="009044A5">
              <w:rPr>
                <w:rFonts w:ascii="Times New Roman" w:eastAsia="Times New Roman" w:hAnsi="Times New Roman" w:cs="Times New Roman"/>
                <w:sz w:val="24"/>
                <w:szCs w:val="24"/>
                <w:lang w:eastAsia="ru-RU"/>
              </w:rPr>
              <w:t xml:space="preserve">Стены – </w:t>
            </w:r>
            <w:r w:rsidRPr="009044A5">
              <w:rPr>
                <w:rFonts w:ascii="Times New Roman" w:eastAsia="Times New Roman" w:hAnsi="Times New Roman" w:cs="Times New Roman"/>
                <w:b/>
                <w:sz w:val="24"/>
                <w:szCs w:val="24"/>
                <w:lang w:eastAsia="ru-RU"/>
              </w:rPr>
              <w:t>каменные, кирпичные</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Кровля - </w:t>
            </w:r>
            <w:r w:rsidRPr="009044A5">
              <w:rPr>
                <w:rFonts w:ascii="Times New Roman" w:eastAsia="Times New Roman" w:hAnsi="Times New Roman" w:cs="Times New Roman"/>
                <w:b/>
                <w:sz w:val="24"/>
                <w:szCs w:val="24"/>
                <w:lang w:eastAsia="ru-RU"/>
              </w:rPr>
              <w:t>шиферная</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Ремонт крыши:</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1.Ремонт конструкций крыш: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 Из деревянных конструкций: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1.1.1. Ремонт: с частичной заменой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 -стропильных ног,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 -</w:t>
            </w:r>
            <w:proofErr w:type="spellStart"/>
            <w:r w:rsidRPr="009044A5">
              <w:rPr>
                <w:rFonts w:ascii="Times New Roman" w:eastAsia="Times New Roman" w:hAnsi="Times New Roman" w:cs="Times New Roman"/>
                <w:sz w:val="24"/>
                <w:szCs w:val="24"/>
                <w:lang w:eastAsia="ru-RU"/>
              </w:rPr>
              <w:t>мауэрлатов</w:t>
            </w:r>
            <w:proofErr w:type="spellEnd"/>
            <w:r w:rsidRPr="009044A5">
              <w:rPr>
                <w:rFonts w:ascii="Times New Roman" w:eastAsia="Times New Roman" w:hAnsi="Times New Roman" w:cs="Times New Roman"/>
                <w:sz w:val="24"/>
                <w:szCs w:val="24"/>
                <w:lang w:eastAsia="ru-RU"/>
              </w:rPr>
              <w:t xml:space="preserve">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1.1.2. </w:t>
            </w:r>
            <w:proofErr w:type="spellStart"/>
            <w:r w:rsidRPr="009044A5">
              <w:rPr>
                <w:rFonts w:ascii="Times New Roman" w:eastAsia="Times New Roman" w:hAnsi="Times New Roman" w:cs="Times New Roman"/>
                <w:sz w:val="24"/>
                <w:szCs w:val="24"/>
                <w:lang w:eastAsia="ru-RU"/>
              </w:rPr>
              <w:t>Антисептирование</w:t>
            </w:r>
            <w:proofErr w:type="spellEnd"/>
            <w:r w:rsidRPr="009044A5">
              <w:rPr>
                <w:rFonts w:ascii="Times New Roman" w:eastAsia="Times New Roman" w:hAnsi="Times New Roman" w:cs="Times New Roman"/>
                <w:sz w:val="24"/>
                <w:szCs w:val="24"/>
                <w:lang w:eastAsia="ru-RU"/>
              </w:rPr>
              <w:t xml:space="preserve"> и </w:t>
            </w:r>
            <w:proofErr w:type="spellStart"/>
            <w:r w:rsidRPr="009044A5">
              <w:rPr>
                <w:rFonts w:ascii="Times New Roman" w:eastAsia="Times New Roman" w:hAnsi="Times New Roman" w:cs="Times New Roman"/>
                <w:sz w:val="24"/>
                <w:szCs w:val="24"/>
                <w:lang w:eastAsia="ru-RU"/>
              </w:rPr>
              <w:t>антипирирование</w:t>
            </w:r>
            <w:proofErr w:type="spellEnd"/>
            <w:r w:rsidRPr="009044A5">
              <w:rPr>
                <w:rFonts w:ascii="Times New Roman" w:eastAsia="Times New Roman" w:hAnsi="Times New Roman" w:cs="Times New Roman"/>
                <w:sz w:val="24"/>
                <w:szCs w:val="24"/>
                <w:lang w:eastAsia="ru-RU"/>
              </w:rPr>
              <w:t xml:space="preserve"> деревянных конструкций.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1.1.3.Утепление </w:t>
            </w:r>
            <w:proofErr w:type="spellStart"/>
            <w:r w:rsidRPr="009044A5">
              <w:rPr>
                <w:rFonts w:ascii="Times New Roman" w:eastAsia="Times New Roman" w:hAnsi="Times New Roman" w:cs="Times New Roman"/>
                <w:sz w:val="24"/>
                <w:szCs w:val="24"/>
                <w:lang w:eastAsia="ru-RU"/>
              </w:rPr>
              <w:t>подкровельного</w:t>
            </w:r>
            <w:proofErr w:type="spellEnd"/>
            <w:r w:rsidRPr="009044A5">
              <w:rPr>
                <w:rFonts w:ascii="Times New Roman" w:eastAsia="Times New Roman" w:hAnsi="Times New Roman" w:cs="Times New Roman"/>
                <w:sz w:val="24"/>
                <w:szCs w:val="24"/>
                <w:lang w:eastAsia="ru-RU"/>
              </w:rPr>
              <w:t xml:space="preserve">  (чердачного) перекрытия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1.1.4. Устройство металлических лестниц на кровле.</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2. Замена покрытий крыш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4. Ремонт или замена </w:t>
            </w:r>
            <w:proofErr w:type="spellStart"/>
            <w:r w:rsidRPr="009044A5">
              <w:rPr>
                <w:rFonts w:ascii="Times New Roman" w:eastAsia="Times New Roman" w:hAnsi="Times New Roman" w:cs="Times New Roman"/>
                <w:sz w:val="24"/>
                <w:szCs w:val="24"/>
                <w:lang w:eastAsia="ru-RU"/>
              </w:rPr>
              <w:t>надкровельных</w:t>
            </w:r>
            <w:proofErr w:type="spellEnd"/>
            <w:r w:rsidRPr="009044A5">
              <w:rPr>
                <w:rFonts w:ascii="Times New Roman" w:eastAsia="Times New Roman" w:hAnsi="Times New Roman" w:cs="Times New Roman"/>
                <w:sz w:val="24"/>
                <w:szCs w:val="24"/>
                <w:lang w:eastAsia="ru-RU"/>
              </w:rPr>
              <w:t xml:space="preserve"> элементов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lastRenderedPageBreak/>
              <w:t>4.2. Ремонт продухов, ремонт или замена слуховых окон и других устрой</w:t>
            </w:r>
            <w:proofErr w:type="gramStart"/>
            <w:r w:rsidRPr="009044A5">
              <w:rPr>
                <w:rFonts w:ascii="Times New Roman" w:eastAsia="Times New Roman" w:hAnsi="Times New Roman" w:cs="Times New Roman"/>
                <w:sz w:val="24"/>
                <w:szCs w:val="24"/>
                <w:lang w:eastAsia="ru-RU"/>
              </w:rPr>
              <w:t>ств дл</w:t>
            </w:r>
            <w:proofErr w:type="gramEnd"/>
            <w:r w:rsidRPr="009044A5">
              <w:rPr>
                <w:rFonts w:ascii="Times New Roman" w:eastAsia="Times New Roman" w:hAnsi="Times New Roman" w:cs="Times New Roman"/>
                <w:sz w:val="24"/>
                <w:szCs w:val="24"/>
                <w:lang w:eastAsia="ru-RU"/>
              </w:rPr>
              <w:t xml:space="preserve">я вентиляции чердачного пространства;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9044A5">
              <w:rPr>
                <w:rFonts w:ascii="Times New Roman" w:eastAsia="Times New Roman" w:hAnsi="Times New Roman" w:cs="Times New Roman"/>
                <w:sz w:val="24"/>
                <w:szCs w:val="24"/>
                <w:lang w:eastAsia="ru-RU"/>
              </w:rPr>
              <w:t>дымовентблоков</w:t>
            </w:r>
            <w:proofErr w:type="spellEnd"/>
            <w:r w:rsidRPr="009044A5">
              <w:rPr>
                <w:rFonts w:ascii="Times New Roman" w:eastAsia="Times New Roman" w:hAnsi="Times New Roman" w:cs="Times New Roman"/>
                <w:sz w:val="24"/>
                <w:szCs w:val="24"/>
                <w:lang w:eastAsia="ru-RU"/>
              </w:rPr>
              <w:t xml:space="preserve"> и </w:t>
            </w:r>
            <w:proofErr w:type="spellStart"/>
            <w:r w:rsidRPr="009044A5">
              <w:rPr>
                <w:rFonts w:ascii="Times New Roman" w:eastAsia="Times New Roman" w:hAnsi="Times New Roman" w:cs="Times New Roman"/>
                <w:sz w:val="24"/>
                <w:szCs w:val="24"/>
                <w:lang w:eastAsia="ru-RU"/>
              </w:rPr>
              <w:t>вентшахт</w:t>
            </w:r>
            <w:proofErr w:type="spellEnd"/>
            <w:r w:rsidRPr="009044A5">
              <w:rPr>
                <w:rFonts w:ascii="Times New Roman" w:eastAsia="Times New Roman" w:hAnsi="Times New Roman" w:cs="Times New Roman"/>
                <w:sz w:val="24"/>
                <w:szCs w:val="24"/>
                <w:lang w:eastAsia="ru-RU"/>
              </w:rPr>
              <w:t xml:space="preserve">;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5. Подшивка карнизных свесов.</w:t>
            </w:r>
          </w:p>
        </w:tc>
      </w:tr>
      <w:tr w:rsidR="00E85B1E" w:rsidRPr="009044A5" w:rsidTr="003E12C2">
        <w:tc>
          <w:tcPr>
            <w:tcW w:w="4644"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E85B1E" w:rsidRPr="009044A5" w:rsidRDefault="00E85B1E" w:rsidP="003E12C2">
            <w:pPr>
              <w:spacing w:after="60"/>
              <w:jc w:val="both"/>
              <w:rPr>
                <w:rFonts w:ascii="Times New Roman" w:eastAsia="Times New Roman" w:hAnsi="Times New Roman" w:cs="Times New Roman"/>
                <w:sz w:val="24"/>
                <w:szCs w:val="24"/>
                <w:lang w:eastAsia="ru-RU"/>
              </w:rPr>
            </w:pPr>
            <w:r w:rsidRPr="009044A5">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bookmarkStart w:id="57" w:name="_GoBack"/>
      <w:bookmarkEnd w:id="57"/>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A3D17"/>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404F"/>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85B1E"/>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B620-F922-440C-9A0C-4F755AEE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11981</Words>
  <Characters>68296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2015-04-07T10:46:00Z</dcterms:created>
  <dcterms:modified xsi:type="dcterms:W3CDTF">2015-04-07T10:47:00Z</dcterms:modified>
</cp:coreProperties>
</file>