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5A58FC">
            <w:pPr>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042862" w:rsidRDefault="00DA59C3" w:rsidP="005A58FC">
            <w:pPr>
              <w:jc w:val="both"/>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6934F8" w:rsidRPr="00042862" w:rsidRDefault="00042862" w:rsidP="005A58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450059, г. Уфа,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7</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042862" w:rsidRDefault="00042862"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Багаутдинов</w:t>
            </w:r>
            <w:proofErr w:type="spellEnd"/>
            <w:r w:rsidRPr="00042862">
              <w:rPr>
                <w:rFonts w:ascii="Times New Roman" w:eastAsia="Times New Roman" w:hAnsi="Times New Roman" w:cs="Times New Roman"/>
                <w:sz w:val="24"/>
                <w:szCs w:val="24"/>
                <w:lang w:eastAsia="ru-RU"/>
              </w:rPr>
              <w:t xml:space="preserve"> Константин Сергеевич</w:t>
            </w:r>
            <w:r>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Зайнуллин</w:t>
            </w:r>
            <w:proofErr w:type="spellEnd"/>
            <w:r w:rsidRPr="00042862">
              <w:rPr>
                <w:rFonts w:ascii="Times New Roman" w:eastAsia="Times New Roman" w:hAnsi="Times New Roman" w:cs="Times New Roman"/>
                <w:sz w:val="24"/>
                <w:szCs w:val="24"/>
                <w:lang w:eastAsia="ru-RU"/>
              </w:rPr>
              <w:t xml:space="preserve"> Ринат </w:t>
            </w:r>
            <w:proofErr w:type="spellStart"/>
            <w:r w:rsidRPr="00042862">
              <w:rPr>
                <w:rFonts w:ascii="Times New Roman" w:eastAsia="Times New Roman" w:hAnsi="Times New Roman" w:cs="Times New Roman"/>
                <w:sz w:val="24"/>
                <w:szCs w:val="24"/>
                <w:lang w:eastAsia="ru-RU"/>
              </w:rPr>
              <w:t>Равилевич</w:t>
            </w:r>
            <w:proofErr w:type="spellEnd"/>
            <w:r w:rsidRPr="00042862">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Черепанова </w:t>
            </w:r>
            <w:proofErr w:type="spellStart"/>
            <w:r w:rsidRPr="00042862">
              <w:rPr>
                <w:rFonts w:ascii="Times New Roman" w:eastAsia="Times New Roman" w:hAnsi="Times New Roman" w:cs="Times New Roman"/>
                <w:sz w:val="24"/>
                <w:szCs w:val="24"/>
                <w:lang w:eastAsia="ru-RU"/>
              </w:rPr>
              <w:t>Алия</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Амировна</w:t>
            </w:r>
            <w:proofErr w:type="spellEnd"/>
            <w:r w:rsidRPr="00042862">
              <w:rPr>
                <w:rFonts w:ascii="Times New Roman" w:eastAsia="Times New Roman" w:hAnsi="Times New Roman" w:cs="Times New Roman"/>
                <w:sz w:val="24"/>
                <w:szCs w:val="24"/>
                <w:lang w:eastAsia="ru-RU"/>
              </w:rPr>
              <w:t>,</w:t>
            </w:r>
          </w:p>
          <w:p w:rsidR="006934F8"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телефон (347) 216-41-13</w:t>
            </w:r>
            <w:r w:rsidR="00042862">
              <w:rPr>
                <w:rFonts w:ascii="Times New Roman" w:eastAsia="Times New Roman" w:hAnsi="Times New Roman" w:cs="Times New Roman"/>
                <w:sz w:val="24"/>
                <w:szCs w:val="24"/>
                <w:lang w:eastAsia="ru-RU"/>
              </w:rPr>
              <w:t>;</w:t>
            </w:r>
          </w:p>
          <w:p w:rsidR="00042862" w:rsidRPr="00E67D1F" w:rsidRDefault="00042862"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эл. почта: </w:t>
            </w:r>
            <w:proofErr w:type="spellStart"/>
            <w:r w:rsidRPr="00042862">
              <w:rPr>
                <w:rFonts w:ascii="Times New Roman" w:eastAsia="Times New Roman" w:hAnsi="Times New Roman" w:cs="Times New Roman"/>
                <w:sz w:val="24"/>
                <w:szCs w:val="24"/>
                <w:lang w:val="en-US" w:eastAsia="ru-RU"/>
              </w:rPr>
              <w:t>regoper</w:t>
            </w:r>
            <w:proofErr w:type="spellEnd"/>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torgi</w:t>
            </w:r>
            <w:proofErr w:type="spellEnd"/>
            <w:r w:rsidRPr="00042862">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val="en-US" w:eastAsia="ru-RU"/>
              </w:rPr>
              <w:t>mail</w:t>
            </w:r>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ru</w:t>
            </w:r>
            <w:proofErr w:type="spellEnd"/>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E67D1F"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
          <w:p w:rsidR="00E67D1F"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Зулкарнеева</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Ренара</w:t>
            </w:r>
            <w:proofErr w:type="spellEnd"/>
            <w:r w:rsidRPr="00042862">
              <w:rPr>
                <w:rFonts w:ascii="Times New Roman" w:eastAsia="Times New Roman" w:hAnsi="Times New Roman" w:cs="Times New Roman"/>
                <w:sz w:val="24"/>
                <w:szCs w:val="24"/>
                <w:lang w:eastAsia="ru-RU"/>
              </w:rPr>
              <w:t xml:space="preserve"> Владимировна</w:t>
            </w:r>
            <w:r w:rsidR="00E67D1F">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eastAsia="ru-RU"/>
              </w:rPr>
              <w:t xml:space="preserve">  </w:t>
            </w:r>
          </w:p>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DA59C3" w:rsidRPr="00042862">
              <w:rPr>
                <w:rFonts w:ascii="Times New Roman" w:eastAsia="Times New Roman" w:hAnsi="Times New Roman" w:cs="Times New Roman"/>
                <w:sz w:val="24"/>
                <w:szCs w:val="24"/>
                <w:lang w:eastAsia="ru-RU"/>
              </w:rPr>
              <w:t>(347) 216-32-62</w:t>
            </w:r>
            <w:r>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042862" w:rsidRDefault="006934F8" w:rsidP="005A58FC">
            <w:pPr>
              <w:jc w:val="cente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 </w:t>
            </w:r>
            <w:proofErr w:type="spellStart"/>
            <w:r w:rsidR="007D2003" w:rsidRPr="00042862">
              <w:rPr>
                <w:rFonts w:ascii="Times New Roman" w:eastAsia="Times New Roman" w:hAnsi="Times New Roman" w:cs="Times New Roman"/>
                <w:sz w:val="24"/>
                <w:szCs w:val="24"/>
                <w:lang w:eastAsia="ru-RU"/>
              </w:rPr>
              <w:t>Ишимбайский</w:t>
            </w:r>
            <w:proofErr w:type="spellEnd"/>
            <w:r w:rsidR="003E1732" w:rsidRPr="00042862">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p>
          <w:p w:rsidR="005A58FC" w:rsidRDefault="005A58FC" w:rsidP="005A58FC">
            <w:pPr>
              <w:tabs>
                <w:tab w:val="left" w:pos="14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 </w:t>
            </w:r>
            <w:r w:rsidRPr="00042862">
              <w:rPr>
                <w:rFonts w:ascii="Times New Roman" w:eastAsia="Times New Roman" w:hAnsi="Times New Roman" w:cs="Times New Roman"/>
                <w:sz w:val="24"/>
                <w:szCs w:val="24"/>
                <w:lang w:eastAsia="ru-RU"/>
              </w:rPr>
              <w:t>Учалинский район</w:t>
            </w:r>
            <w:r>
              <w:rPr>
                <w:rFonts w:ascii="Times New Roman" w:eastAsia="Times New Roman" w:hAnsi="Times New Roman" w:cs="Times New Roman"/>
                <w:sz w:val="24"/>
                <w:szCs w:val="24"/>
                <w:lang w:eastAsia="ru-RU"/>
              </w:rPr>
              <w:t>;</w:t>
            </w:r>
          </w:p>
          <w:p w:rsidR="007D2003" w:rsidRPr="00042862" w:rsidRDefault="00E67D1F" w:rsidP="005A58FC">
            <w:pPr>
              <w:tabs>
                <w:tab w:val="left" w:pos="14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854822" w:rsidRPr="00042862">
              <w:rPr>
                <w:rFonts w:ascii="Times New Roman" w:eastAsia="Times New Roman" w:hAnsi="Times New Roman" w:cs="Times New Roman"/>
                <w:sz w:val="24"/>
                <w:szCs w:val="24"/>
                <w:lang w:eastAsia="ru-RU"/>
              </w:rPr>
              <w:t>К</w:t>
            </w:r>
            <w:proofErr w:type="gramEnd"/>
            <w:r w:rsidR="00854822" w:rsidRPr="00042862">
              <w:rPr>
                <w:rFonts w:ascii="Times New Roman" w:eastAsia="Times New Roman" w:hAnsi="Times New Roman" w:cs="Times New Roman"/>
                <w:sz w:val="24"/>
                <w:szCs w:val="24"/>
                <w:lang w:eastAsia="ru-RU"/>
              </w:rPr>
              <w:t>умертау</w:t>
            </w:r>
            <w:proofErr w:type="spellEnd"/>
            <w:r>
              <w:rPr>
                <w:rFonts w:ascii="Times New Roman" w:eastAsia="Times New Roman" w:hAnsi="Times New Roman" w:cs="Times New Roman"/>
                <w:sz w:val="24"/>
                <w:szCs w:val="24"/>
                <w:lang w:eastAsia="ru-RU"/>
              </w:rPr>
              <w:t>;</w:t>
            </w:r>
          </w:p>
          <w:p w:rsidR="00854822"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w:t>
            </w:r>
            <w:proofErr w:type="gramStart"/>
            <w:r w:rsidR="00854822" w:rsidRPr="00042862">
              <w:rPr>
                <w:rFonts w:ascii="Times New Roman" w:eastAsia="Times New Roman" w:hAnsi="Times New Roman" w:cs="Times New Roman"/>
                <w:sz w:val="24"/>
                <w:szCs w:val="24"/>
                <w:lang w:eastAsia="ru-RU"/>
              </w:rPr>
              <w:t>.С</w:t>
            </w:r>
            <w:proofErr w:type="gramEnd"/>
            <w:r w:rsidR="00854822" w:rsidRPr="00042862">
              <w:rPr>
                <w:rFonts w:ascii="Times New Roman" w:eastAsia="Times New Roman" w:hAnsi="Times New Roman" w:cs="Times New Roman"/>
                <w:sz w:val="24"/>
                <w:szCs w:val="24"/>
                <w:lang w:eastAsia="ru-RU"/>
              </w:rPr>
              <w:t>алават</w:t>
            </w:r>
            <w:proofErr w:type="spellEnd"/>
            <w:r>
              <w:rPr>
                <w:rFonts w:ascii="Times New Roman" w:eastAsia="Times New Roman" w:hAnsi="Times New Roman" w:cs="Times New Roman"/>
                <w:sz w:val="24"/>
                <w:szCs w:val="24"/>
                <w:lang w:eastAsia="ru-RU"/>
              </w:rPr>
              <w:t>;</w:t>
            </w:r>
          </w:p>
          <w:p w:rsidR="00854822"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w:t>
            </w:r>
            <w:proofErr w:type="gramStart"/>
            <w:r w:rsidR="00854822" w:rsidRPr="00042862">
              <w:rPr>
                <w:rFonts w:ascii="Times New Roman" w:eastAsia="Times New Roman" w:hAnsi="Times New Roman" w:cs="Times New Roman"/>
                <w:sz w:val="24"/>
                <w:szCs w:val="24"/>
                <w:lang w:eastAsia="ru-RU"/>
              </w:rPr>
              <w:t>.С</w:t>
            </w:r>
            <w:proofErr w:type="gramEnd"/>
            <w:r w:rsidR="00854822" w:rsidRPr="00042862">
              <w:rPr>
                <w:rFonts w:ascii="Times New Roman" w:eastAsia="Times New Roman" w:hAnsi="Times New Roman" w:cs="Times New Roman"/>
                <w:sz w:val="24"/>
                <w:szCs w:val="24"/>
                <w:lang w:eastAsia="ru-RU"/>
              </w:rPr>
              <w:t>терлитамак</w:t>
            </w:r>
            <w:proofErr w:type="spellEnd"/>
            <w:r w:rsidR="005A58FC">
              <w:rPr>
                <w:rFonts w:ascii="Times New Roman" w:eastAsia="Times New Roman" w:hAnsi="Times New Roman" w:cs="Times New Roman"/>
                <w:sz w:val="24"/>
                <w:szCs w:val="24"/>
                <w:lang w:eastAsia="ru-RU"/>
              </w:rPr>
              <w:t>.</w:t>
            </w:r>
          </w:p>
        </w:tc>
      </w:tr>
      <w:tr w:rsidR="006934F8" w:rsidRPr="00BB5CDB" w:rsidTr="00C26470">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5A58FC" w:rsidRDefault="004F2250" w:rsidP="004F2250">
            <w:pPr>
              <w:jc w:val="center"/>
              <w:rPr>
                <w:rFonts w:ascii="Times New Roman" w:eastAsia="Times New Roman" w:hAnsi="Times New Roman" w:cs="Times New Roman"/>
                <w:sz w:val="24"/>
                <w:szCs w:val="24"/>
                <w:highlight w:val="yellow"/>
                <w:lang w:eastAsia="ru-RU"/>
              </w:rPr>
            </w:pPr>
            <w:r w:rsidRPr="005A58FC">
              <w:rPr>
                <w:rFonts w:ascii="Times New Roman" w:eastAsia="Times New Roman" w:hAnsi="Times New Roman" w:cs="Times New Roman"/>
                <w:sz w:val="24"/>
                <w:szCs w:val="24"/>
                <w:lang w:eastAsia="ru-RU"/>
              </w:rPr>
              <w:t>1 654 364,00</w:t>
            </w:r>
            <w:r w:rsidR="005A58FC">
              <w:rPr>
                <w:rFonts w:ascii="Times New Roman" w:eastAsia="Times New Roman" w:hAnsi="Times New Roman" w:cs="Times New Roman"/>
                <w:sz w:val="24"/>
                <w:szCs w:val="24"/>
                <w:lang w:eastAsia="ru-RU"/>
              </w:rPr>
              <w:t xml:space="preserve"> рубля</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w:t>
            </w:r>
            <w:r w:rsidR="00E67D1F">
              <w:rPr>
                <w:rFonts w:ascii="Times New Roman" w:eastAsia="Times New Roman" w:hAnsi="Times New Roman" w:cs="Times New Roman"/>
                <w:sz w:val="24"/>
                <w:szCs w:val="24"/>
                <w:lang w:eastAsia="ru-RU"/>
              </w:rPr>
              <w:t>с 23</w:t>
            </w:r>
            <w:r w:rsidR="00C427E4"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r w:rsidRPr="00C427E4">
              <w:rPr>
                <w:rFonts w:ascii="Times New Roman" w:eastAsia="Times New Roman" w:hAnsi="Times New Roman" w:cs="Times New Roman"/>
                <w:sz w:val="24"/>
                <w:szCs w:val="24"/>
                <w:lang w:eastAsia="ru-RU"/>
              </w:rPr>
              <w:t xml:space="preserve"> </w:t>
            </w:r>
            <w:r w:rsidR="00E67D1F">
              <w:rPr>
                <w:rFonts w:ascii="Times New Roman" w:eastAsia="Times New Roman" w:hAnsi="Times New Roman" w:cs="Times New Roman"/>
                <w:sz w:val="24"/>
                <w:szCs w:val="24"/>
                <w:lang w:eastAsia="ru-RU"/>
              </w:rPr>
              <w:t xml:space="preserve">по 27.04.2015 г., </w:t>
            </w:r>
            <w:r w:rsidRPr="00C427E4">
              <w:rPr>
                <w:rFonts w:ascii="Times New Roman" w:eastAsia="Times New Roman" w:hAnsi="Times New Roman" w:cs="Times New Roman"/>
                <w:sz w:val="24"/>
                <w:szCs w:val="24"/>
                <w:lang w:eastAsia="ru-RU"/>
              </w:rPr>
              <w:t>в рабочие дни</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с 9-00 до 16-00 часов</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по адресу: 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5A58FC"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 </w:t>
            </w:r>
            <w:r w:rsidR="006934F8" w:rsidRPr="00C427E4">
              <w:rPr>
                <w:rFonts w:ascii="Times New Roman" w:eastAsia="Times New Roman" w:hAnsi="Times New Roman" w:cs="Times New Roman"/>
                <w:sz w:val="24"/>
                <w:szCs w:val="24"/>
                <w:lang w:eastAsia="ru-RU"/>
              </w:rPr>
              <w:t xml:space="preserve">16:00 </w:t>
            </w:r>
            <w:r>
              <w:rPr>
                <w:rFonts w:ascii="Times New Roman" w:eastAsia="Times New Roman" w:hAnsi="Times New Roman" w:cs="Times New Roman"/>
                <w:sz w:val="24"/>
                <w:szCs w:val="24"/>
                <w:lang w:eastAsia="ru-RU"/>
              </w:rPr>
              <w:t>часов</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E67D1F" w:rsidRDefault="005A58FC"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.2014 г.</w:t>
            </w:r>
            <w:r>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Pr>
                <w:rFonts w:ascii="Times New Roman" w:eastAsia="Times New Roman" w:hAnsi="Times New Roman" w:cs="Times New Roman"/>
                <w:sz w:val="24"/>
                <w:szCs w:val="24"/>
                <w:lang w:eastAsia="ru-RU"/>
              </w:rPr>
              <w:t>0</w:t>
            </w:r>
            <w:r w:rsidR="006934F8" w:rsidRPr="00C427E4">
              <w:rPr>
                <w:rFonts w:ascii="Times New Roman" w:eastAsia="Times New Roman" w:hAnsi="Times New Roman" w:cs="Times New Roman"/>
                <w:sz w:val="24"/>
                <w:szCs w:val="24"/>
                <w:lang w:eastAsia="ru-RU"/>
              </w:rPr>
              <w:t>.00 часов</w:t>
            </w:r>
            <w:r>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E67D1F" w:rsidRDefault="005A58FC"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0 часов</w:t>
            </w:r>
            <w:r>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5A58FC" w:rsidP="005A58FC">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до 28</w:t>
            </w:r>
            <w:r w:rsidR="00C427E4"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E67D1F" w:rsidP="00E67D1F">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w:t>
      </w:r>
      <w:r w:rsidR="00E8476C">
        <w:rPr>
          <w:rFonts w:ascii="Times New Roman" w:hAnsi="Times New Roman" w:cs="Times New Roman"/>
          <w:sz w:val="32"/>
          <w:szCs w:val="32"/>
        </w:rPr>
        <w:t>40</w:t>
      </w:r>
      <w:r w:rsidR="004A661F" w:rsidRPr="00E67D1F">
        <w:rPr>
          <w:rFonts w:ascii="Times New Roman" w:hAnsi="Times New Roman" w:cs="Times New Roman"/>
          <w:sz w:val="32"/>
          <w:szCs w:val="32"/>
        </w:rPr>
        <w:t>/2015</w:t>
      </w:r>
    </w:p>
    <w:p w:rsidR="00E67D1F" w:rsidRDefault="00E67D1F" w:rsidP="00E67D1F">
      <w:pPr>
        <w:spacing w:line="240" w:lineRule="auto"/>
        <w:jc w:val="center"/>
        <w:rPr>
          <w:rFonts w:ascii="Times New Roman" w:eastAsia="Times New Roman" w:hAnsi="Times New Roman" w:cs="Times New Roman"/>
          <w:sz w:val="32"/>
          <w:szCs w:val="32"/>
          <w:lang w:eastAsia="ru-RU"/>
        </w:rPr>
      </w:pPr>
      <w:r>
        <w:rPr>
          <w:rFonts w:ascii="Times New Roman" w:hAnsi="Times New Roman" w:cs="Times New Roman"/>
          <w:sz w:val="32"/>
          <w:szCs w:val="32"/>
        </w:rPr>
        <w:t>«</w:t>
      </w:r>
      <w:r w:rsidRPr="00E67D1F">
        <w:rPr>
          <w:rFonts w:ascii="Times New Roman" w:hAnsi="Times New Roman" w:cs="Times New Roman"/>
          <w:sz w:val="32"/>
          <w:szCs w:val="32"/>
        </w:rPr>
        <w:t xml:space="preserve">МР </w:t>
      </w:r>
      <w:proofErr w:type="spellStart"/>
      <w:r w:rsidRPr="00E67D1F">
        <w:rPr>
          <w:rFonts w:ascii="Times New Roman" w:hAnsi="Times New Roman" w:cs="Times New Roman"/>
          <w:sz w:val="32"/>
          <w:szCs w:val="32"/>
        </w:rPr>
        <w:t>Ишимбайский</w:t>
      </w:r>
      <w:proofErr w:type="spellEnd"/>
      <w:r w:rsidRPr="00E67D1F">
        <w:rPr>
          <w:rFonts w:ascii="Times New Roman" w:hAnsi="Times New Roman" w:cs="Times New Roman"/>
          <w:sz w:val="32"/>
          <w:szCs w:val="32"/>
        </w:rPr>
        <w:t xml:space="preserve"> район, </w:t>
      </w:r>
      <w:r w:rsidRPr="00E67D1F">
        <w:rPr>
          <w:rFonts w:ascii="Times New Roman" w:eastAsia="Times New Roman" w:hAnsi="Times New Roman" w:cs="Times New Roman"/>
          <w:sz w:val="32"/>
          <w:szCs w:val="32"/>
          <w:lang w:eastAsia="ru-RU"/>
        </w:rPr>
        <w:t xml:space="preserve">МР Учалинский район, </w:t>
      </w:r>
    </w:p>
    <w:p w:rsidR="00E3254D" w:rsidRPr="00E67D1F" w:rsidRDefault="00E67D1F" w:rsidP="00E67D1F">
      <w:pPr>
        <w:spacing w:line="240" w:lineRule="auto"/>
        <w:jc w:val="center"/>
        <w:rPr>
          <w:rFonts w:ascii="Times New Roman" w:hAnsi="Times New Roman" w:cs="Times New Roman"/>
          <w:sz w:val="32"/>
          <w:szCs w:val="32"/>
        </w:rPr>
      </w:pPr>
      <w:r w:rsidRPr="00E67D1F">
        <w:rPr>
          <w:rFonts w:ascii="Times New Roman" w:eastAsia="Times New Roman" w:hAnsi="Times New Roman" w:cs="Times New Roman"/>
          <w:sz w:val="32"/>
          <w:szCs w:val="32"/>
          <w:lang w:eastAsia="ru-RU"/>
        </w:rPr>
        <w:t xml:space="preserve">ГО </w:t>
      </w:r>
      <w:proofErr w:type="spellStart"/>
      <w:r w:rsidRPr="00E67D1F">
        <w:rPr>
          <w:rFonts w:ascii="Times New Roman" w:eastAsia="Times New Roman" w:hAnsi="Times New Roman" w:cs="Times New Roman"/>
          <w:sz w:val="32"/>
          <w:szCs w:val="32"/>
          <w:lang w:eastAsia="ru-RU"/>
        </w:rPr>
        <w:t>г</w:t>
      </w:r>
      <w:proofErr w:type="gramStart"/>
      <w:r w:rsidRPr="00E67D1F">
        <w:rPr>
          <w:rFonts w:ascii="Times New Roman" w:eastAsia="Times New Roman" w:hAnsi="Times New Roman" w:cs="Times New Roman"/>
          <w:sz w:val="32"/>
          <w:szCs w:val="32"/>
          <w:lang w:eastAsia="ru-RU"/>
        </w:rPr>
        <w:t>.К</w:t>
      </w:r>
      <w:proofErr w:type="gramEnd"/>
      <w:r w:rsidRPr="00E67D1F">
        <w:rPr>
          <w:rFonts w:ascii="Times New Roman" w:eastAsia="Times New Roman" w:hAnsi="Times New Roman" w:cs="Times New Roman"/>
          <w:sz w:val="32"/>
          <w:szCs w:val="32"/>
          <w:lang w:eastAsia="ru-RU"/>
        </w:rPr>
        <w:t>умертау</w:t>
      </w:r>
      <w:proofErr w:type="spellEnd"/>
      <w:r w:rsidRPr="00E67D1F">
        <w:rPr>
          <w:rFonts w:ascii="Times New Roman" w:eastAsia="Times New Roman" w:hAnsi="Times New Roman" w:cs="Times New Roman"/>
          <w:sz w:val="32"/>
          <w:szCs w:val="32"/>
          <w:lang w:eastAsia="ru-RU"/>
        </w:rPr>
        <w:t xml:space="preserve">, ГО </w:t>
      </w:r>
      <w:proofErr w:type="spellStart"/>
      <w:r w:rsidRPr="00E67D1F">
        <w:rPr>
          <w:rFonts w:ascii="Times New Roman" w:eastAsia="Times New Roman" w:hAnsi="Times New Roman" w:cs="Times New Roman"/>
          <w:sz w:val="32"/>
          <w:szCs w:val="32"/>
          <w:lang w:eastAsia="ru-RU"/>
        </w:rPr>
        <w:t>г.Салават</w:t>
      </w:r>
      <w:proofErr w:type="spellEnd"/>
      <w:r w:rsidRPr="00E67D1F">
        <w:rPr>
          <w:rFonts w:ascii="Times New Roman" w:eastAsia="Times New Roman" w:hAnsi="Times New Roman" w:cs="Times New Roman"/>
          <w:sz w:val="32"/>
          <w:szCs w:val="32"/>
          <w:lang w:eastAsia="ru-RU"/>
        </w:rPr>
        <w:t xml:space="preserve">, ГО </w:t>
      </w:r>
      <w:proofErr w:type="spellStart"/>
      <w:r w:rsidRPr="00E67D1F">
        <w:rPr>
          <w:rFonts w:ascii="Times New Roman" w:eastAsia="Times New Roman" w:hAnsi="Times New Roman" w:cs="Times New Roman"/>
          <w:sz w:val="32"/>
          <w:szCs w:val="32"/>
          <w:lang w:eastAsia="ru-RU"/>
        </w:rPr>
        <w:t>г.Стерлитамак</w:t>
      </w:r>
      <w:proofErr w:type="spellEnd"/>
      <w:r>
        <w:rPr>
          <w:rFonts w:ascii="Times New Roman" w:eastAsia="Times New Roman" w:hAnsi="Times New Roman" w:cs="Times New Roman"/>
          <w:sz w:val="32"/>
          <w:szCs w:val="32"/>
          <w:lang w:eastAsia="ru-RU"/>
        </w:rPr>
        <w:t>»</w:t>
      </w:r>
    </w:p>
    <w:p w:rsidR="00E3254D" w:rsidRDefault="00E3254D"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Pr="00E3254D" w:rsidRDefault="00E67D1F"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6934F8" w:rsidRDefault="00E67D1F" w:rsidP="00E325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Уфа – </w:t>
      </w:r>
      <w:r w:rsidR="00E3254D" w:rsidRPr="00E3254D">
        <w:rPr>
          <w:rFonts w:ascii="Times New Roman" w:hAnsi="Times New Roman" w:cs="Times New Roman"/>
          <w:sz w:val="24"/>
          <w:szCs w:val="24"/>
        </w:rPr>
        <w:t>201</w:t>
      </w:r>
      <w:r w:rsidR="009A0326">
        <w:rPr>
          <w:rFonts w:ascii="Times New Roman" w:hAnsi="Times New Roman" w:cs="Times New Roman"/>
          <w:sz w:val="24"/>
          <w:szCs w:val="24"/>
        </w:rPr>
        <w:t>5</w:t>
      </w:r>
      <w:r>
        <w:rPr>
          <w:rFonts w:ascii="Times New Roman" w:hAnsi="Times New Roman" w:cs="Times New Roman"/>
          <w:sz w:val="24"/>
          <w:szCs w:val="24"/>
        </w:rPr>
        <w:t xml:space="preserve"> г.</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8476C">
      <w:pPr>
        <w:spacing w:after="0"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Pr="005F4965" w:rsidRDefault="00A87917" w:rsidP="006934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5F4965">
        <w:rPr>
          <w:rFonts w:ascii="Times New Roman" w:hAnsi="Times New Roman" w:cs="Times New Roman"/>
          <w:sz w:val="24"/>
          <w:szCs w:val="24"/>
        </w:rPr>
        <w:t>территории</w:t>
      </w:r>
      <w:r w:rsidR="006934F8" w:rsidRPr="005F4965">
        <w:rPr>
          <w:rFonts w:ascii="Times New Roman" w:eastAsia="Times New Roman" w:hAnsi="Times New Roman" w:cs="Times New Roman"/>
          <w:i/>
          <w:sz w:val="24"/>
          <w:szCs w:val="24"/>
          <w:lang w:eastAsia="ru-RU"/>
        </w:rPr>
        <w:t xml:space="preserve"> </w:t>
      </w:r>
      <w:r w:rsidR="00B26E20" w:rsidRPr="005F4965">
        <w:rPr>
          <w:rFonts w:ascii="Times New Roman" w:eastAsia="Times New Roman" w:hAnsi="Times New Roman" w:cs="Times New Roman"/>
          <w:i/>
          <w:sz w:val="24"/>
          <w:szCs w:val="24"/>
          <w:lang w:eastAsia="ru-RU"/>
        </w:rPr>
        <w:t>м</w:t>
      </w:r>
      <w:r w:rsidR="006934F8" w:rsidRPr="005F4965">
        <w:rPr>
          <w:rFonts w:ascii="Times New Roman" w:eastAsia="Times New Roman" w:hAnsi="Times New Roman" w:cs="Times New Roman"/>
          <w:i/>
          <w:sz w:val="24"/>
          <w:szCs w:val="24"/>
          <w:lang w:eastAsia="ru-RU"/>
        </w:rPr>
        <w:t>униципальны</w:t>
      </w:r>
      <w:r w:rsidR="00854822" w:rsidRPr="005F4965">
        <w:rPr>
          <w:rFonts w:ascii="Times New Roman" w:eastAsia="Times New Roman" w:hAnsi="Times New Roman" w:cs="Times New Roman"/>
          <w:i/>
          <w:sz w:val="24"/>
          <w:szCs w:val="24"/>
          <w:lang w:eastAsia="ru-RU"/>
        </w:rPr>
        <w:t>х</w:t>
      </w:r>
      <w:r w:rsidR="006934F8" w:rsidRPr="005F4965">
        <w:rPr>
          <w:rFonts w:ascii="Times New Roman" w:eastAsia="Times New Roman" w:hAnsi="Times New Roman" w:cs="Times New Roman"/>
          <w:i/>
          <w:sz w:val="24"/>
          <w:szCs w:val="24"/>
          <w:lang w:eastAsia="ru-RU"/>
        </w:rPr>
        <w:t xml:space="preserve"> район</w:t>
      </w:r>
      <w:r w:rsidR="00854822" w:rsidRPr="005F4965">
        <w:rPr>
          <w:rFonts w:ascii="Times New Roman" w:eastAsia="Times New Roman" w:hAnsi="Times New Roman" w:cs="Times New Roman"/>
          <w:i/>
          <w:sz w:val="24"/>
          <w:szCs w:val="24"/>
          <w:lang w:eastAsia="ru-RU"/>
        </w:rPr>
        <w:t>ов</w:t>
      </w:r>
      <w:r w:rsidR="00B26E20" w:rsidRPr="005F4965">
        <w:rPr>
          <w:rFonts w:ascii="Times New Roman" w:eastAsia="Times New Roman" w:hAnsi="Times New Roman" w:cs="Times New Roman"/>
          <w:i/>
          <w:sz w:val="24"/>
          <w:szCs w:val="24"/>
          <w:lang w:eastAsia="ru-RU"/>
        </w:rPr>
        <w:t xml:space="preserve"> и городских округов</w:t>
      </w:r>
      <w:r w:rsidR="006934F8" w:rsidRPr="005F4965">
        <w:rPr>
          <w:rFonts w:ascii="Times New Roman" w:eastAsia="Times New Roman" w:hAnsi="Times New Roman" w:cs="Times New Roman"/>
          <w:i/>
          <w:sz w:val="24"/>
          <w:szCs w:val="24"/>
          <w:lang w:eastAsia="ru-RU"/>
        </w:rPr>
        <w:t xml:space="preserve">: </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ул.Гагарина</w:t>
      </w:r>
      <w:proofErr w:type="spellEnd"/>
      <w:r w:rsidR="00854822" w:rsidRPr="005F4965">
        <w:rPr>
          <w:rFonts w:ascii="Times New Roman" w:hAnsi="Times New Roman" w:cs="Times New Roman"/>
          <w:i/>
          <w:sz w:val="24"/>
          <w:szCs w:val="24"/>
        </w:rPr>
        <w:t>, д.58 - ремонт фасада, крыши</w:t>
      </w:r>
      <w:r w:rsidRPr="005F4965">
        <w:rPr>
          <w:rFonts w:ascii="Times New Roman" w:hAnsi="Times New Roman" w:cs="Times New Roman"/>
          <w:i/>
          <w:sz w:val="24"/>
          <w:szCs w:val="24"/>
        </w:rPr>
        <w:t>;</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rPr>
          <w:rFonts w:ascii="Times New Roman" w:eastAsia="Times New Roman" w:hAnsi="Times New Roman" w:cs="Times New Roman"/>
          <w:b/>
          <w:sz w:val="28"/>
          <w:szCs w:val="28"/>
          <w:lang w:eastAsia="ru-RU"/>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ул.Губкина</w:t>
      </w:r>
      <w:proofErr w:type="spellEnd"/>
      <w:r w:rsidR="00854822" w:rsidRPr="005F4965">
        <w:rPr>
          <w:rFonts w:ascii="Times New Roman" w:hAnsi="Times New Roman" w:cs="Times New Roman"/>
          <w:i/>
          <w:sz w:val="24"/>
          <w:szCs w:val="24"/>
        </w:rPr>
        <w:t>, д.1 - ремонт фасада</w:t>
      </w:r>
      <w:r w:rsidRPr="005F4965">
        <w:rPr>
          <w:rFonts w:ascii="Times New Roman" w:hAnsi="Times New Roman" w:cs="Times New Roman"/>
          <w:i/>
          <w:sz w:val="24"/>
          <w:szCs w:val="24"/>
        </w:rPr>
        <w:t>;</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ул.Губкина</w:t>
      </w:r>
      <w:proofErr w:type="spellEnd"/>
      <w:r w:rsidR="00854822" w:rsidRPr="005F4965">
        <w:rPr>
          <w:rFonts w:ascii="Times New Roman" w:hAnsi="Times New Roman" w:cs="Times New Roman"/>
          <w:i/>
          <w:sz w:val="24"/>
          <w:szCs w:val="24"/>
        </w:rPr>
        <w:t>, д.3 -  ремонт фасада, крыши;</w:t>
      </w:r>
    </w:p>
    <w:p w:rsidR="00854822" w:rsidRPr="005F4965" w:rsidRDefault="00854822"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д.11  - ремонт фасада;</w:t>
      </w:r>
    </w:p>
    <w:p w:rsidR="00854822" w:rsidRPr="005F4965" w:rsidRDefault="00854822"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д.13  - ремонт фасада</w:t>
      </w:r>
      <w:r w:rsidR="00833477" w:rsidRPr="005F4965">
        <w:rPr>
          <w:rFonts w:ascii="Times New Roman" w:hAnsi="Times New Roman" w:cs="Times New Roman"/>
          <w:i/>
          <w:sz w:val="24"/>
          <w:szCs w:val="24"/>
        </w:rPr>
        <w:t>;</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д.13  - ремонт фасада, крыши;</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д.15 - ремонт фасада;</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д.17 - ремонт фасада, крыши;</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6702BF" w:rsidRPr="005F4965">
        <w:rPr>
          <w:rFonts w:ascii="Times New Roman" w:hAnsi="Times New Roman" w:cs="Times New Roman"/>
          <w:i/>
          <w:sz w:val="24"/>
          <w:szCs w:val="24"/>
        </w:rPr>
        <w:t>г</w:t>
      </w:r>
      <w:proofErr w:type="gramStart"/>
      <w:r w:rsidR="006702BF" w:rsidRPr="005F4965">
        <w:rPr>
          <w:rFonts w:ascii="Times New Roman" w:hAnsi="Times New Roman" w:cs="Times New Roman"/>
          <w:i/>
          <w:sz w:val="24"/>
          <w:szCs w:val="24"/>
        </w:rPr>
        <w:t>.И</w:t>
      </w:r>
      <w:proofErr w:type="gramEnd"/>
      <w:r w:rsidR="006702BF" w:rsidRPr="005F4965">
        <w:rPr>
          <w:rFonts w:ascii="Times New Roman" w:hAnsi="Times New Roman" w:cs="Times New Roman"/>
          <w:i/>
          <w:sz w:val="24"/>
          <w:szCs w:val="24"/>
        </w:rPr>
        <w:t>шимбай</w:t>
      </w:r>
      <w:proofErr w:type="spellEnd"/>
      <w:r w:rsidR="006702BF" w:rsidRPr="005F4965">
        <w:rPr>
          <w:rFonts w:ascii="Times New Roman" w:hAnsi="Times New Roman" w:cs="Times New Roman"/>
          <w:i/>
          <w:sz w:val="24"/>
          <w:szCs w:val="24"/>
        </w:rPr>
        <w:t xml:space="preserve">, </w:t>
      </w:r>
      <w:proofErr w:type="spellStart"/>
      <w:r w:rsidR="006702BF" w:rsidRPr="005F4965">
        <w:rPr>
          <w:rFonts w:ascii="Times New Roman" w:hAnsi="Times New Roman" w:cs="Times New Roman"/>
          <w:i/>
          <w:sz w:val="24"/>
          <w:szCs w:val="24"/>
        </w:rPr>
        <w:t>ул.Революционная</w:t>
      </w:r>
      <w:proofErr w:type="spellEnd"/>
      <w:r w:rsidR="006702BF" w:rsidRPr="005F4965">
        <w:rPr>
          <w:rFonts w:ascii="Times New Roman" w:hAnsi="Times New Roman" w:cs="Times New Roman"/>
          <w:i/>
          <w:sz w:val="24"/>
          <w:szCs w:val="24"/>
        </w:rPr>
        <w:t>, д.19 - ремонт фасада,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д.8 -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д.9 -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д.13 -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д.21 -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w:t>
      </w:r>
      <w:r w:rsidR="005A58FC" w:rsidRPr="005F4965">
        <w:rPr>
          <w:rFonts w:ascii="Times New Roman" w:hAnsi="Times New Roman" w:cs="Times New Roman"/>
          <w:i/>
          <w:sz w:val="24"/>
          <w:szCs w:val="24"/>
        </w:rPr>
        <w:t>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бул.Космонавтов</w:t>
      </w:r>
      <w:proofErr w:type="spellEnd"/>
      <w:r w:rsidR="005A58FC" w:rsidRPr="005F4965">
        <w:rPr>
          <w:rFonts w:ascii="Times New Roman" w:hAnsi="Times New Roman" w:cs="Times New Roman"/>
          <w:i/>
          <w:sz w:val="24"/>
          <w:szCs w:val="24"/>
        </w:rPr>
        <w:t xml:space="preserve">, д.17,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w:t>
      </w:r>
      <w:r w:rsidR="005A58FC" w:rsidRPr="005F4965">
        <w:rPr>
          <w:rFonts w:ascii="Times New Roman" w:hAnsi="Times New Roman" w:cs="Times New Roman"/>
          <w:i/>
          <w:sz w:val="24"/>
          <w:szCs w:val="24"/>
        </w:rPr>
        <w:t>С</w:t>
      </w:r>
      <w:proofErr w:type="gramEnd"/>
      <w:r w:rsidR="005A58FC" w:rsidRPr="005F4965">
        <w:rPr>
          <w:rFonts w:ascii="Times New Roman" w:hAnsi="Times New Roman" w:cs="Times New Roman"/>
          <w:i/>
          <w:sz w:val="24"/>
          <w:szCs w:val="24"/>
        </w:rPr>
        <w:t>алават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д.23,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ул.Октябрьская</w:t>
      </w:r>
      <w:proofErr w:type="spellEnd"/>
      <w:r w:rsidRPr="005F4965">
        <w:rPr>
          <w:rFonts w:ascii="Times New Roman" w:hAnsi="Times New Roman" w:cs="Times New Roman"/>
          <w:i/>
          <w:sz w:val="24"/>
          <w:szCs w:val="24"/>
        </w:rPr>
        <w:t>, д.17 -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алават,ул.Богдана</w:t>
      </w:r>
      <w:proofErr w:type="spellEnd"/>
      <w:r w:rsidRPr="005F4965">
        <w:rPr>
          <w:rFonts w:ascii="Times New Roman" w:hAnsi="Times New Roman" w:cs="Times New Roman"/>
          <w:i/>
          <w:sz w:val="24"/>
          <w:szCs w:val="24"/>
        </w:rPr>
        <w:t xml:space="preserve"> Хмельницкого,д.7,корп.Б-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ул. Пархоменко, 17 - замена лифта;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ул. Пархоменко, 19 - замена лифта;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ул.Артема</w:t>
      </w:r>
      <w:proofErr w:type="spellEnd"/>
      <w:r w:rsidRPr="005F4965">
        <w:rPr>
          <w:rFonts w:ascii="Times New Roman" w:hAnsi="Times New Roman" w:cs="Times New Roman"/>
          <w:i/>
          <w:sz w:val="24"/>
          <w:szCs w:val="24"/>
        </w:rPr>
        <w:t>, д.63 - ремонт фасада,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w:t>
      </w:r>
      <w:r w:rsidR="005A58FC" w:rsidRPr="005F4965">
        <w:rPr>
          <w:rFonts w:ascii="Times New Roman" w:hAnsi="Times New Roman" w:cs="Times New Roman"/>
          <w:i/>
          <w:sz w:val="24"/>
          <w:szCs w:val="24"/>
        </w:rPr>
        <w:t>мак</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ул.Вокзальная</w:t>
      </w:r>
      <w:proofErr w:type="spellEnd"/>
      <w:r w:rsidR="005A58FC" w:rsidRPr="005F4965">
        <w:rPr>
          <w:rFonts w:ascii="Times New Roman" w:hAnsi="Times New Roman" w:cs="Times New Roman"/>
          <w:i/>
          <w:sz w:val="24"/>
          <w:szCs w:val="24"/>
        </w:rPr>
        <w:t xml:space="preserve">, д.27,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ул.Голикова</w:t>
      </w:r>
      <w:proofErr w:type="spellEnd"/>
      <w:r w:rsidRPr="005F4965">
        <w:rPr>
          <w:rFonts w:ascii="Times New Roman" w:hAnsi="Times New Roman" w:cs="Times New Roman"/>
          <w:i/>
          <w:sz w:val="24"/>
          <w:szCs w:val="24"/>
        </w:rPr>
        <w:t xml:space="preserve">, д.22 -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ул.Дружбы</w:t>
      </w:r>
      <w:proofErr w:type="spellEnd"/>
      <w:r w:rsidRPr="005F4965">
        <w:rPr>
          <w:rFonts w:ascii="Times New Roman" w:hAnsi="Times New Roman" w:cs="Times New Roman"/>
          <w:i/>
          <w:sz w:val="24"/>
          <w:szCs w:val="24"/>
        </w:rPr>
        <w:t xml:space="preserve">, д.39 -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ул.Железнодорожная</w:t>
      </w:r>
      <w:proofErr w:type="spellEnd"/>
      <w:r w:rsidRPr="005F4965">
        <w:rPr>
          <w:rFonts w:ascii="Times New Roman" w:hAnsi="Times New Roman" w:cs="Times New Roman"/>
          <w:i/>
          <w:sz w:val="24"/>
          <w:szCs w:val="24"/>
        </w:rPr>
        <w:t xml:space="preserve">, д.30 -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ул.Ибрагимова</w:t>
      </w:r>
      <w:proofErr w:type="spellEnd"/>
      <w:r w:rsidRPr="005F4965">
        <w:rPr>
          <w:rFonts w:ascii="Times New Roman" w:hAnsi="Times New Roman" w:cs="Times New Roman"/>
          <w:i/>
          <w:sz w:val="24"/>
          <w:szCs w:val="24"/>
        </w:rPr>
        <w:t>, д.6 - ремонт электроснабжения;</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ул.Имая</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Насыри</w:t>
      </w:r>
      <w:proofErr w:type="spellEnd"/>
      <w:r w:rsidRPr="005F4965">
        <w:rPr>
          <w:rFonts w:ascii="Times New Roman" w:hAnsi="Times New Roman" w:cs="Times New Roman"/>
          <w:i/>
          <w:sz w:val="24"/>
          <w:szCs w:val="24"/>
        </w:rPr>
        <w:t>, д.4 - ремонт ВВ и ВК;</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д.15 - ремонт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00DA530A" w:rsidRPr="005F4965">
        <w:rPr>
          <w:rFonts w:ascii="Times New Roman" w:hAnsi="Times New Roman" w:cs="Times New Roman"/>
          <w:i/>
          <w:sz w:val="24"/>
          <w:szCs w:val="24"/>
        </w:rPr>
        <w:t>г</w:t>
      </w:r>
      <w:proofErr w:type="gramStart"/>
      <w:r w:rsidR="00DA530A" w:rsidRPr="005F4965">
        <w:rPr>
          <w:rFonts w:ascii="Times New Roman" w:hAnsi="Times New Roman" w:cs="Times New Roman"/>
          <w:i/>
          <w:sz w:val="24"/>
          <w:szCs w:val="24"/>
        </w:rPr>
        <w:t>.С</w:t>
      </w:r>
      <w:proofErr w:type="gramEnd"/>
      <w:r w:rsidR="00DA530A" w:rsidRPr="005F4965">
        <w:rPr>
          <w:rFonts w:ascii="Times New Roman" w:hAnsi="Times New Roman" w:cs="Times New Roman"/>
          <w:i/>
          <w:sz w:val="24"/>
          <w:szCs w:val="24"/>
        </w:rPr>
        <w:t>терлитамак</w:t>
      </w:r>
      <w:proofErr w:type="spellEnd"/>
      <w:r w:rsidR="00DA530A" w:rsidRPr="005F4965">
        <w:rPr>
          <w:rFonts w:ascii="Times New Roman" w:hAnsi="Times New Roman" w:cs="Times New Roman"/>
          <w:i/>
          <w:sz w:val="24"/>
          <w:szCs w:val="24"/>
        </w:rPr>
        <w:t xml:space="preserve">, </w:t>
      </w:r>
      <w:proofErr w:type="spellStart"/>
      <w:r w:rsidR="00DA530A" w:rsidRPr="005F4965">
        <w:rPr>
          <w:rFonts w:ascii="Times New Roman" w:hAnsi="Times New Roman" w:cs="Times New Roman"/>
          <w:i/>
          <w:sz w:val="24"/>
          <w:szCs w:val="24"/>
        </w:rPr>
        <w:t>ул.Коммунистическая</w:t>
      </w:r>
      <w:proofErr w:type="spellEnd"/>
      <w:r w:rsidR="00DA530A" w:rsidRPr="005F4965">
        <w:rPr>
          <w:rFonts w:ascii="Times New Roman" w:hAnsi="Times New Roman" w:cs="Times New Roman"/>
          <w:i/>
          <w:sz w:val="24"/>
          <w:szCs w:val="24"/>
        </w:rPr>
        <w:t>, д.22 - ремонт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д.110   - ремонт по утеплению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ул.Локомотивная</w:t>
      </w:r>
      <w:proofErr w:type="spellEnd"/>
      <w:r w:rsidRPr="005F4965">
        <w:rPr>
          <w:rFonts w:ascii="Times New Roman" w:hAnsi="Times New Roman" w:cs="Times New Roman"/>
          <w:i/>
          <w:sz w:val="24"/>
          <w:szCs w:val="24"/>
        </w:rPr>
        <w:t>, д.12 - ремонт крыши;</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ул.Салавата</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Юлаева</w:t>
      </w:r>
      <w:proofErr w:type="spellEnd"/>
      <w:r w:rsidRPr="005F4965">
        <w:rPr>
          <w:rFonts w:ascii="Times New Roman" w:hAnsi="Times New Roman" w:cs="Times New Roman"/>
          <w:i/>
          <w:sz w:val="24"/>
          <w:szCs w:val="24"/>
        </w:rPr>
        <w:t>, д.2 - ремонт крыши;</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ул.Социалистическая</w:t>
      </w:r>
      <w:proofErr w:type="spellEnd"/>
      <w:r w:rsidRPr="005F4965">
        <w:rPr>
          <w:rFonts w:ascii="Times New Roman" w:hAnsi="Times New Roman" w:cs="Times New Roman"/>
          <w:i/>
          <w:sz w:val="24"/>
          <w:szCs w:val="24"/>
        </w:rPr>
        <w:t>, д.25 - ремонт крыши;</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ул.Худайбердина</w:t>
      </w:r>
      <w:proofErr w:type="spellEnd"/>
      <w:r w:rsidRPr="005F4965">
        <w:rPr>
          <w:rFonts w:ascii="Times New Roman" w:hAnsi="Times New Roman" w:cs="Times New Roman"/>
          <w:i/>
          <w:sz w:val="24"/>
          <w:szCs w:val="24"/>
        </w:rPr>
        <w:t>, д.139 - ремонт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д.3 -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005A58FC" w:rsidRPr="005F4965">
        <w:rPr>
          <w:rFonts w:ascii="Times New Roman" w:hAnsi="Times New Roman" w:cs="Times New Roman"/>
          <w:i/>
          <w:sz w:val="24"/>
          <w:szCs w:val="24"/>
        </w:rPr>
        <w:t>г</w:t>
      </w:r>
      <w:proofErr w:type="gramStart"/>
      <w:r w:rsidR="005A58FC" w:rsidRPr="005F4965">
        <w:rPr>
          <w:rFonts w:ascii="Times New Roman" w:hAnsi="Times New Roman" w:cs="Times New Roman"/>
          <w:i/>
          <w:sz w:val="24"/>
          <w:szCs w:val="24"/>
        </w:rPr>
        <w:t>.У</w:t>
      </w:r>
      <w:proofErr w:type="gramEnd"/>
      <w:r w:rsidR="005A58FC" w:rsidRPr="005F4965">
        <w:rPr>
          <w:rFonts w:ascii="Times New Roman" w:hAnsi="Times New Roman" w:cs="Times New Roman"/>
          <w:i/>
          <w:sz w:val="24"/>
          <w:szCs w:val="24"/>
        </w:rPr>
        <w:t>чалы</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д.9, </w:t>
      </w:r>
      <w:proofErr w:type="spellStart"/>
      <w:r w:rsidR="005A58FC" w:rsidRPr="005F4965">
        <w:rPr>
          <w:rFonts w:ascii="Times New Roman" w:hAnsi="Times New Roman" w:cs="Times New Roman"/>
          <w:i/>
          <w:sz w:val="24"/>
          <w:szCs w:val="24"/>
        </w:rPr>
        <w:t>корп.А</w:t>
      </w:r>
      <w:proofErr w:type="spellEnd"/>
      <w:r w:rsidR="005A58FC" w:rsidRPr="005F4965">
        <w:rPr>
          <w:rFonts w:ascii="Times New Roman" w:hAnsi="Times New Roman" w:cs="Times New Roman"/>
          <w:i/>
          <w:sz w:val="24"/>
          <w:szCs w:val="24"/>
        </w:rPr>
        <w:t xml:space="preserve"> </w:t>
      </w:r>
      <w:r w:rsidRPr="005F4965">
        <w:rPr>
          <w:rFonts w:ascii="Times New Roman" w:hAnsi="Times New Roman" w:cs="Times New Roman"/>
          <w:i/>
          <w:sz w:val="24"/>
          <w:szCs w:val="24"/>
        </w:rPr>
        <w:t>- ремонт ВВ и ВК;</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д.11 - ремонт ВВ и ВК;</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ул.Пионерская</w:t>
      </w:r>
      <w:proofErr w:type="spellEnd"/>
      <w:r w:rsidRPr="005F4965">
        <w:rPr>
          <w:rFonts w:ascii="Times New Roman" w:hAnsi="Times New Roman" w:cs="Times New Roman"/>
          <w:i/>
          <w:sz w:val="24"/>
          <w:szCs w:val="24"/>
        </w:rPr>
        <w:t>, д.4 -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ул.Сибайская</w:t>
      </w:r>
      <w:proofErr w:type="spellEnd"/>
      <w:r w:rsidRPr="005F4965">
        <w:rPr>
          <w:rFonts w:ascii="Times New Roman" w:hAnsi="Times New Roman" w:cs="Times New Roman"/>
          <w:i/>
          <w:sz w:val="24"/>
          <w:szCs w:val="24"/>
        </w:rPr>
        <w:t>, д.3 -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p>
    <w:p w:rsidR="00394B53" w:rsidRPr="005F4965" w:rsidRDefault="00BB5BB8" w:rsidP="00D33C1C">
      <w:pPr>
        <w:spacing w:after="0" w:line="240" w:lineRule="auto"/>
        <w:ind w:firstLine="709"/>
        <w:contextualSpacing/>
        <w:rPr>
          <w:rFonts w:ascii="Times New Roman" w:hAnsi="Times New Roman" w:cs="Times New Roman"/>
          <w:b/>
          <w:sz w:val="24"/>
          <w:szCs w:val="24"/>
        </w:rPr>
      </w:pPr>
      <w:r w:rsidRPr="005F4965">
        <w:rPr>
          <w:rFonts w:ascii="Times New Roman" w:hAnsi="Times New Roman" w:cs="Times New Roman"/>
          <w:b/>
          <w:sz w:val="24"/>
          <w:szCs w:val="24"/>
        </w:rPr>
        <w:t>4. Н</w:t>
      </w:r>
      <w:r w:rsidR="00394B53" w:rsidRPr="005F4965">
        <w:rPr>
          <w:rFonts w:ascii="Times New Roman" w:hAnsi="Times New Roman" w:cs="Times New Roman"/>
          <w:b/>
          <w:sz w:val="24"/>
          <w:szCs w:val="24"/>
        </w:rPr>
        <w:t xml:space="preserve">ачальная </w:t>
      </w:r>
      <w:r w:rsidRPr="005F4965">
        <w:rPr>
          <w:rFonts w:ascii="Times New Roman" w:hAnsi="Times New Roman" w:cs="Times New Roman"/>
          <w:b/>
          <w:sz w:val="24"/>
          <w:szCs w:val="24"/>
        </w:rPr>
        <w:t xml:space="preserve">(максимальная) </w:t>
      </w:r>
      <w:r w:rsidR="00394B53" w:rsidRPr="005F4965">
        <w:rPr>
          <w:rFonts w:ascii="Times New Roman" w:hAnsi="Times New Roman" w:cs="Times New Roman"/>
          <w:b/>
          <w:sz w:val="24"/>
          <w:szCs w:val="24"/>
        </w:rPr>
        <w:t>цена</w:t>
      </w:r>
      <w:r w:rsidR="00F10C72" w:rsidRPr="005F4965">
        <w:rPr>
          <w:rFonts w:ascii="Times New Roman" w:hAnsi="Times New Roman" w:cs="Times New Roman"/>
          <w:b/>
          <w:sz w:val="24"/>
          <w:szCs w:val="24"/>
        </w:rPr>
        <w:t xml:space="preserve"> </w:t>
      </w:r>
    </w:p>
    <w:p w:rsidR="00E3254D" w:rsidRPr="005F4965" w:rsidRDefault="00A87917" w:rsidP="00BB5BB8">
      <w:pPr>
        <w:spacing w:after="0" w:line="240" w:lineRule="auto"/>
        <w:ind w:firstLine="709"/>
        <w:contextualSpacing/>
        <w:jc w:val="both"/>
        <w:rPr>
          <w:rFonts w:ascii="Times New Roman" w:hAnsi="Times New Roman" w:cs="Times New Roman"/>
          <w:sz w:val="24"/>
          <w:szCs w:val="24"/>
        </w:rPr>
      </w:pPr>
      <w:r w:rsidRPr="005F4965">
        <w:rPr>
          <w:rFonts w:ascii="Times New Roman" w:hAnsi="Times New Roman" w:cs="Times New Roman"/>
          <w:sz w:val="24"/>
          <w:szCs w:val="24"/>
        </w:rPr>
        <w:t xml:space="preserve">4.1. </w:t>
      </w:r>
      <w:r w:rsidR="00681D13" w:rsidRPr="005F4965">
        <w:rPr>
          <w:rFonts w:ascii="Times New Roman" w:hAnsi="Times New Roman" w:cs="Times New Roman"/>
          <w:sz w:val="24"/>
          <w:szCs w:val="24"/>
        </w:rPr>
        <w:t>Начальная (м</w:t>
      </w:r>
      <w:r w:rsidR="00E3254D" w:rsidRPr="005F4965">
        <w:rPr>
          <w:rFonts w:ascii="Times New Roman" w:hAnsi="Times New Roman" w:cs="Times New Roman"/>
          <w:sz w:val="24"/>
          <w:szCs w:val="24"/>
        </w:rPr>
        <w:t>аксимальная</w:t>
      </w:r>
      <w:r w:rsidR="00681D13" w:rsidRPr="005F4965">
        <w:rPr>
          <w:rFonts w:ascii="Times New Roman" w:hAnsi="Times New Roman" w:cs="Times New Roman"/>
          <w:sz w:val="24"/>
          <w:szCs w:val="24"/>
        </w:rPr>
        <w:t>)</w:t>
      </w:r>
      <w:r w:rsidR="00E3254D" w:rsidRPr="005F4965">
        <w:rPr>
          <w:rFonts w:ascii="Times New Roman" w:hAnsi="Times New Roman" w:cs="Times New Roman"/>
          <w:sz w:val="24"/>
          <w:szCs w:val="24"/>
        </w:rPr>
        <w:t xml:space="preserve"> цена:</w:t>
      </w:r>
      <w:r w:rsidR="00C5136B" w:rsidRPr="005F4965">
        <w:rPr>
          <w:rFonts w:ascii="Times New Roman" w:hAnsi="Times New Roman" w:cs="Times New Roman"/>
          <w:sz w:val="24"/>
          <w:szCs w:val="24"/>
        </w:rPr>
        <w:t xml:space="preserve"> </w:t>
      </w:r>
      <w:r w:rsidR="003A2524" w:rsidRPr="005F4965">
        <w:rPr>
          <w:rFonts w:ascii="Times New Roman" w:hAnsi="Times New Roman" w:cs="Times New Roman"/>
          <w:sz w:val="24"/>
          <w:szCs w:val="24"/>
        </w:rPr>
        <w:t>1 654 365</w:t>
      </w:r>
      <w:r w:rsidR="00997E19" w:rsidRPr="005F4965">
        <w:rPr>
          <w:rFonts w:ascii="Times New Roman" w:hAnsi="Times New Roman" w:cs="Times New Roman"/>
          <w:sz w:val="24"/>
          <w:szCs w:val="24"/>
        </w:rPr>
        <w:t>,00</w:t>
      </w:r>
      <w:r w:rsidR="00E87CF2" w:rsidRPr="005F4965">
        <w:rPr>
          <w:rFonts w:ascii="Times New Roman" w:hAnsi="Times New Roman" w:cs="Times New Roman"/>
          <w:sz w:val="24"/>
          <w:szCs w:val="24"/>
        </w:rPr>
        <w:t xml:space="preserve"> (</w:t>
      </w:r>
      <w:r w:rsidR="003A2524" w:rsidRPr="005F4965">
        <w:rPr>
          <w:rFonts w:ascii="Times New Roman" w:hAnsi="Times New Roman" w:cs="Times New Roman"/>
          <w:sz w:val="24"/>
          <w:szCs w:val="24"/>
        </w:rPr>
        <w:t xml:space="preserve">Один миллион шестьсот пятьдесят четыре тысячи триста </w:t>
      </w:r>
      <w:proofErr w:type="spellStart"/>
      <w:r w:rsidR="003A2524" w:rsidRPr="005F4965">
        <w:rPr>
          <w:rFonts w:ascii="Times New Roman" w:hAnsi="Times New Roman" w:cs="Times New Roman"/>
          <w:sz w:val="24"/>
          <w:szCs w:val="24"/>
        </w:rPr>
        <w:t>шестьдят</w:t>
      </w:r>
      <w:proofErr w:type="spellEnd"/>
      <w:r w:rsidR="003A2524" w:rsidRPr="005F4965">
        <w:rPr>
          <w:rFonts w:ascii="Times New Roman" w:hAnsi="Times New Roman" w:cs="Times New Roman"/>
          <w:sz w:val="24"/>
          <w:szCs w:val="24"/>
        </w:rPr>
        <w:t xml:space="preserve"> пять</w:t>
      </w:r>
      <w:r w:rsidR="00E87CF2" w:rsidRPr="005F4965">
        <w:rPr>
          <w:rFonts w:ascii="Times New Roman" w:hAnsi="Times New Roman" w:cs="Times New Roman"/>
          <w:sz w:val="24"/>
          <w:szCs w:val="24"/>
        </w:rPr>
        <w:t>) руб.</w:t>
      </w:r>
      <w:r w:rsidR="00BB5BB8" w:rsidRPr="005F4965">
        <w:rPr>
          <w:rFonts w:ascii="Times New Roman" w:hAnsi="Times New Roman" w:cs="Times New Roman"/>
          <w:sz w:val="24"/>
          <w:szCs w:val="24"/>
        </w:rPr>
        <w:t xml:space="preserve"> с</w:t>
      </w:r>
      <w:r w:rsidR="004E53DF" w:rsidRPr="005F4965">
        <w:rPr>
          <w:rFonts w:ascii="Times New Roman" w:hAnsi="Times New Roman" w:cs="Times New Roman"/>
          <w:sz w:val="24"/>
          <w:szCs w:val="24"/>
        </w:rPr>
        <w:t xml:space="preserve"> </w:t>
      </w:r>
      <w:r w:rsidR="00BB5BB8" w:rsidRPr="005F4965">
        <w:rPr>
          <w:rFonts w:ascii="Times New Roman" w:hAnsi="Times New Roman" w:cs="Times New Roman"/>
          <w:sz w:val="24"/>
          <w:szCs w:val="24"/>
        </w:rPr>
        <w:t>учётом</w:t>
      </w:r>
      <w:r w:rsidR="00C5136B" w:rsidRPr="005F4965">
        <w:rPr>
          <w:rFonts w:ascii="Times New Roman" w:hAnsi="Times New Roman" w:cs="Times New Roman"/>
          <w:sz w:val="24"/>
          <w:szCs w:val="24"/>
        </w:rPr>
        <w:t xml:space="preserve"> </w:t>
      </w:r>
      <w:r w:rsidR="004E53DF" w:rsidRPr="005F4965">
        <w:rPr>
          <w:rFonts w:ascii="Times New Roman" w:hAnsi="Times New Roman" w:cs="Times New Roman"/>
          <w:sz w:val="24"/>
          <w:szCs w:val="24"/>
        </w:rPr>
        <w:t>НДС.</w:t>
      </w:r>
      <w:r w:rsidR="00BB5BB8" w:rsidRPr="005F4965">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w:t>
      </w:r>
      <w:r w:rsidR="00B26E20" w:rsidRPr="005F4965">
        <w:rPr>
          <w:rFonts w:ascii="Times New Roman" w:hAnsi="Times New Roman" w:cs="Times New Roman"/>
          <w:sz w:val="24"/>
          <w:szCs w:val="24"/>
        </w:rPr>
        <w:t>ам</w:t>
      </w:r>
      <w:r w:rsidR="00BB5BB8" w:rsidRPr="005F4965">
        <w:rPr>
          <w:rFonts w:ascii="Times New Roman" w:hAnsi="Times New Roman" w:cs="Times New Roman"/>
          <w:sz w:val="24"/>
          <w:szCs w:val="24"/>
        </w:rPr>
        <w:t>:</w:t>
      </w:r>
    </w:p>
    <w:p w:rsidR="00B26E20" w:rsidRPr="005F4965" w:rsidRDefault="00B26E20"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ул.Гагарина</w:t>
      </w:r>
      <w:proofErr w:type="spellEnd"/>
      <w:r w:rsidRPr="005F4965">
        <w:rPr>
          <w:rFonts w:ascii="Times New Roman" w:hAnsi="Times New Roman" w:cs="Times New Roman"/>
          <w:i/>
          <w:sz w:val="24"/>
          <w:szCs w:val="24"/>
        </w:rPr>
        <w:t xml:space="preserve">, д.58 – 66 441,00 </w:t>
      </w:r>
      <w:proofErr w:type="spellStart"/>
      <w:r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b/>
          <w:i/>
          <w:sz w:val="24"/>
          <w:szCs w:val="24"/>
        </w:rPr>
        <w:t>-</w:t>
      </w:r>
      <w:r w:rsidRPr="005F4965">
        <w:rPr>
          <w:rFonts w:ascii="Times New Roman" w:eastAsia="Times New Roman" w:hAnsi="Times New Roman" w:cs="Times New Roman"/>
          <w:b/>
          <w:sz w:val="28"/>
          <w:szCs w:val="28"/>
          <w:lang w:eastAsia="ru-RU"/>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 – 26 492,00 </w:t>
      </w:r>
      <w:proofErr w:type="spellStart"/>
      <w:r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д.3 -  </w:t>
      </w:r>
      <w:r w:rsidR="00580D30" w:rsidRPr="005F4965">
        <w:rPr>
          <w:rFonts w:ascii="Times New Roman" w:hAnsi="Times New Roman" w:cs="Times New Roman"/>
          <w:i/>
          <w:sz w:val="24"/>
          <w:szCs w:val="24"/>
        </w:rPr>
        <w:t xml:space="preserve">39 013,00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д.11  - </w:t>
      </w:r>
      <w:r w:rsidR="00580D30" w:rsidRPr="005F4965">
        <w:rPr>
          <w:rFonts w:ascii="Times New Roman" w:hAnsi="Times New Roman" w:cs="Times New Roman"/>
          <w:i/>
          <w:sz w:val="24"/>
          <w:szCs w:val="24"/>
        </w:rPr>
        <w:t xml:space="preserve">26 000,00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д.13  - </w:t>
      </w:r>
      <w:r w:rsidR="00580D30" w:rsidRPr="005F4965">
        <w:rPr>
          <w:rFonts w:ascii="Times New Roman" w:hAnsi="Times New Roman" w:cs="Times New Roman"/>
          <w:i/>
          <w:sz w:val="24"/>
          <w:szCs w:val="24"/>
        </w:rPr>
        <w:t xml:space="preserve">29 792,00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д.13  - </w:t>
      </w:r>
      <w:r w:rsidR="00580D30" w:rsidRPr="005F4965">
        <w:rPr>
          <w:rFonts w:ascii="Times New Roman" w:hAnsi="Times New Roman" w:cs="Times New Roman"/>
          <w:i/>
          <w:sz w:val="24"/>
          <w:szCs w:val="24"/>
        </w:rPr>
        <w:t xml:space="preserve">69 177,00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д.15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 xml:space="preserve">21 828,00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д.17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 xml:space="preserve">68 820,00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д.19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65 984,00 руб</w:t>
      </w:r>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д.8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22 000,00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д.9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37 721,00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д.13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36 616,00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д.21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29 160,00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w:t>
      </w:r>
      <w:r w:rsidR="005A58FC" w:rsidRPr="005F4965">
        <w:rPr>
          <w:rFonts w:ascii="Times New Roman" w:hAnsi="Times New Roman" w:cs="Times New Roman"/>
          <w:i/>
          <w:sz w:val="24"/>
          <w:szCs w:val="24"/>
        </w:rPr>
        <w:t>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бул.Космонавтов</w:t>
      </w:r>
      <w:proofErr w:type="spellEnd"/>
      <w:r w:rsidR="005A58FC" w:rsidRPr="005F4965">
        <w:rPr>
          <w:rFonts w:ascii="Times New Roman" w:hAnsi="Times New Roman" w:cs="Times New Roman"/>
          <w:i/>
          <w:sz w:val="24"/>
          <w:szCs w:val="24"/>
        </w:rPr>
        <w:t xml:space="preserve">, д.17,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22 360,00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w:t>
      </w:r>
      <w:r w:rsidR="005A58FC" w:rsidRPr="005F4965">
        <w:rPr>
          <w:rFonts w:ascii="Times New Roman" w:hAnsi="Times New Roman" w:cs="Times New Roman"/>
          <w:i/>
          <w:sz w:val="24"/>
          <w:szCs w:val="24"/>
        </w:rPr>
        <w:t>С</w:t>
      </w:r>
      <w:proofErr w:type="gramEnd"/>
      <w:r w:rsidR="005A58FC" w:rsidRPr="005F4965">
        <w:rPr>
          <w:rFonts w:ascii="Times New Roman" w:hAnsi="Times New Roman" w:cs="Times New Roman"/>
          <w:i/>
          <w:sz w:val="24"/>
          <w:szCs w:val="24"/>
        </w:rPr>
        <w:t>алават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д.23,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33 884,00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lastRenderedPageBreak/>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ул.Октябрьская</w:t>
      </w:r>
      <w:proofErr w:type="spellEnd"/>
      <w:r w:rsidRPr="005F4965">
        <w:rPr>
          <w:rFonts w:ascii="Times New Roman" w:hAnsi="Times New Roman" w:cs="Times New Roman"/>
          <w:i/>
          <w:sz w:val="24"/>
          <w:szCs w:val="24"/>
        </w:rPr>
        <w:t xml:space="preserve">, д.17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28 380,00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алават,ул.Богдана</w:t>
      </w:r>
      <w:proofErr w:type="spellEnd"/>
      <w:r w:rsidRPr="005F4965">
        <w:rPr>
          <w:rFonts w:ascii="Times New Roman" w:hAnsi="Times New Roman" w:cs="Times New Roman"/>
          <w:i/>
          <w:sz w:val="24"/>
          <w:szCs w:val="24"/>
        </w:rPr>
        <w:t xml:space="preserve"> Хмельницкого,д.7,корп.Б- </w:t>
      </w:r>
      <w:r w:rsidR="00973A99" w:rsidRPr="005F4965">
        <w:rPr>
          <w:rFonts w:ascii="Times New Roman" w:hAnsi="Times New Roman" w:cs="Times New Roman"/>
          <w:i/>
          <w:sz w:val="24"/>
          <w:szCs w:val="24"/>
        </w:rPr>
        <w:t xml:space="preserve">20 142,00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ул. Пархоменко, 17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85 000,00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ул. Пархоменко, 19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85 000,00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ул.Артема</w:t>
      </w:r>
      <w:proofErr w:type="spellEnd"/>
      <w:r w:rsidRPr="005F4965">
        <w:rPr>
          <w:rFonts w:ascii="Times New Roman" w:hAnsi="Times New Roman" w:cs="Times New Roman"/>
          <w:i/>
          <w:sz w:val="24"/>
          <w:szCs w:val="24"/>
        </w:rPr>
        <w:t xml:space="preserve">, д.63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143 370,00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w:t>
      </w:r>
      <w:r w:rsidR="005A58FC" w:rsidRPr="005F4965">
        <w:rPr>
          <w:rFonts w:ascii="Times New Roman" w:hAnsi="Times New Roman" w:cs="Times New Roman"/>
          <w:i/>
          <w:sz w:val="24"/>
          <w:szCs w:val="24"/>
        </w:rPr>
        <w:t>мак</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ул.Вокзальная</w:t>
      </w:r>
      <w:proofErr w:type="spellEnd"/>
      <w:r w:rsidR="005A58FC" w:rsidRPr="005F4965">
        <w:rPr>
          <w:rFonts w:ascii="Times New Roman" w:hAnsi="Times New Roman" w:cs="Times New Roman"/>
          <w:i/>
          <w:sz w:val="24"/>
          <w:szCs w:val="24"/>
        </w:rPr>
        <w:t xml:space="preserve">, д.27,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37 050,00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ул.Голикова</w:t>
      </w:r>
      <w:proofErr w:type="spellEnd"/>
      <w:r w:rsidRPr="005F4965">
        <w:rPr>
          <w:rFonts w:ascii="Times New Roman" w:hAnsi="Times New Roman" w:cs="Times New Roman"/>
          <w:i/>
          <w:sz w:val="24"/>
          <w:szCs w:val="24"/>
        </w:rPr>
        <w:t xml:space="preserve">, д.22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49 650,00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ул.Дружбы</w:t>
      </w:r>
      <w:proofErr w:type="spellEnd"/>
      <w:r w:rsidRPr="005F4965">
        <w:rPr>
          <w:rFonts w:ascii="Times New Roman" w:hAnsi="Times New Roman" w:cs="Times New Roman"/>
          <w:i/>
          <w:sz w:val="24"/>
          <w:szCs w:val="24"/>
        </w:rPr>
        <w:t xml:space="preserve">, д.39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61 550,00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ул.Железнодорожная</w:t>
      </w:r>
      <w:proofErr w:type="spellEnd"/>
      <w:r w:rsidRPr="005F4965">
        <w:rPr>
          <w:rFonts w:ascii="Times New Roman" w:hAnsi="Times New Roman" w:cs="Times New Roman"/>
          <w:i/>
          <w:sz w:val="24"/>
          <w:szCs w:val="24"/>
        </w:rPr>
        <w:t xml:space="preserve">, д.30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33 900,00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ул.Ибрагимова</w:t>
      </w:r>
      <w:proofErr w:type="spellEnd"/>
      <w:r w:rsidRPr="005F4965">
        <w:rPr>
          <w:rFonts w:ascii="Times New Roman" w:hAnsi="Times New Roman" w:cs="Times New Roman"/>
          <w:i/>
          <w:sz w:val="24"/>
          <w:szCs w:val="24"/>
        </w:rPr>
        <w:t xml:space="preserve">, д.6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49 233,00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ул.Имая</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Насыри</w:t>
      </w:r>
      <w:proofErr w:type="spellEnd"/>
      <w:r w:rsidRPr="005F4965">
        <w:rPr>
          <w:rFonts w:ascii="Times New Roman" w:hAnsi="Times New Roman" w:cs="Times New Roman"/>
          <w:i/>
          <w:sz w:val="24"/>
          <w:szCs w:val="24"/>
        </w:rPr>
        <w:t xml:space="preserve">, д.4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28 542,00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д.15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31 169,00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д.22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31 598,00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д.110   - </w:t>
      </w:r>
      <w:r w:rsidR="00DB42EA" w:rsidRPr="005F4965">
        <w:rPr>
          <w:rFonts w:ascii="Times New Roman" w:hAnsi="Times New Roman" w:cs="Times New Roman"/>
          <w:i/>
          <w:sz w:val="24"/>
          <w:szCs w:val="24"/>
        </w:rPr>
        <w:t xml:space="preserve">89 750,00 </w:t>
      </w:r>
      <w:proofErr w:type="spellStart"/>
      <w:r w:rsidR="00DB42E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ул.Локомотивная</w:t>
      </w:r>
      <w:proofErr w:type="spellEnd"/>
      <w:r w:rsidRPr="005F4965">
        <w:rPr>
          <w:rFonts w:ascii="Times New Roman" w:hAnsi="Times New Roman" w:cs="Times New Roman"/>
          <w:i/>
          <w:sz w:val="24"/>
          <w:szCs w:val="24"/>
        </w:rPr>
        <w:t xml:space="preserve">, д.12 </w:t>
      </w:r>
      <w:r w:rsidR="00DB42E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B42EA" w:rsidRPr="005F4965">
        <w:rPr>
          <w:rFonts w:ascii="Times New Roman" w:hAnsi="Times New Roman" w:cs="Times New Roman"/>
          <w:i/>
          <w:sz w:val="24"/>
          <w:szCs w:val="24"/>
        </w:rPr>
        <w:t xml:space="preserve">22 850,00 </w:t>
      </w:r>
      <w:proofErr w:type="spellStart"/>
      <w:r w:rsidR="00DB42E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ул.Салавата</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Юлаева</w:t>
      </w:r>
      <w:proofErr w:type="spellEnd"/>
      <w:r w:rsidRPr="005F4965">
        <w:rPr>
          <w:rFonts w:ascii="Times New Roman" w:hAnsi="Times New Roman" w:cs="Times New Roman"/>
          <w:i/>
          <w:sz w:val="24"/>
          <w:szCs w:val="24"/>
        </w:rPr>
        <w:t xml:space="preserve">, д.2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65 650,00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ул.Социалистическая</w:t>
      </w:r>
      <w:proofErr w:type="spellEnd"/>
      <w:r w:rsidRPr="005F4965">
        <w:rPr>
          <w:rFonts w:ascii="Times New Roman" w:hAnsi="Times New Roman" w:cs="Times New Roman"/>
          <w:i/>
          <w:sz w:val="24"/>
          <w:szCs w:val="24"/>
        </w:rPr>
        <w:t xml:space="preserve">, д.25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27 200,00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ул.Худайбердина</w:t>
      </w:r>
      <w:proofErr w:type="spellEnd"/>
      <w:r w:rsidRPr="005F4965">
        <w:rPr>
          <w:rFonts w:ascii="Times New Roman" w:hAnsi="Times New Roman" w:cs="Times New Roman"/>
          <w:i/>
          <w:sz w:val="24"/>
          <w:szCs w:val="24"/>
        </w:rPr>
        <w:t xml:space="preserve">, д.139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51 537,00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xml:space="preserve">, д.3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15 966,00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005A58FC" w:rsidRPr="005F4965">
        <w:rPr>
          <w:rFonts w:ascii="Times New Roman" w:hAnsi="Times New Roman" w:cs="Times New Roman"/>
          <w:i/>
          <w:sz w:val="24"/>
          <w:szCs w:val="24"/>
        </w:rPr>
        <w:t>г</w:t>
      </w:r>
      <w:proofErr w:type="gramStart"/>
      <w:r w:rsidR="005A58FC" w:rsidRPr="005F4965">
        <w:rPr>
          <w:rFonts w:ascii="Times New Roman" w:hAnsi="Times New Roman" w:cs="Times New Roman"/>
          <w:i/>
          <w:sz w:val="24"/>
          <w:szCs w:val="24"/>
        </w:rPr>
        <w:t>.У</w:t>
      </w:r>
      <w:proofErr w:type="gramEnd"/>
      <w:r w:rsidR="005A58FC" w:rsidRPr="005F4965">
        <w:rPr>
          <w:rFonts w:ascii="Times New Roman" w:hAnsi="Times New Roman" w:cs="Times New Roman"/>
          <w:i/>
          <w:sz w:val="24"/>
          <w:szCs w:val="24"/>
        </w:rPr>
        <w:t>чалы</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д.9,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19 998,00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xml:space="preserve">, д.11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19 428,00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ул.Пионерская</w:t>
      </w:r>
      <w:proofErr w:type="spellEnd"/>
      <w:r w:rsidRPr="005F4965">
        <w:rPr>
          <w:rFonts w:ascii="Times New Roman" w:hAnsi="Times New Roman" w:cs="Times New Roman"/>
          <w:i/>
          <w:sz w:val="24"/>
          <w:szCs w:val="24"/>
        </w:rPr>
        <w:t xml:space="preserve">, д.4 </w:t>
      </w:r>
      <w:r w:rsidR="00424B7D"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424B7D" w:rsidRPr="005F4965">
        <w:rPr>
          <w:rFonts w:ascii="Times New Roman" w:hAnsi="Times New Roman" w:cs="Times New Roman"/>
          <w:i/>
          <w:sz w:val="24"/>
          <w:szCs w:val="24"/>
        </w:rPr>
        <w:t xml:space="preserve">23 237,00 </w:t>
      </w:r>
      <w:proofErr w:type="spellStart"/>
      <w:r w:rsidR="00424B7D"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997E19"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ул.Сибайская</w:t>
      </w:r>
      <w:proofErr w:type="spellEnd"/>
      <w:r w:rsidRPr="005F4965">
        <w:rPr>
          <w:rFonts w:ascii="Times New Roman" w:hAnsi="Times New Roman" w:cs="Times New Roman"/>
          <w:i/>
          <w:sz w:val="24"/>
          <w:szCs w:val="24"/>
        </w:rPr>
        <w:t xml:space="preserve">, д.3 </w:t>
      </w:r>
      <w:r w:rsidR="00424B7D"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424B7D" w:rsidRPr="005F4965">
        <w:rPr>
          <w:rFonts w:ascii="Times New Roman" w:hAnsi="Times New Roman" w:cs="Times New Roman"/>
          <w:i/>
          <w:sz w:val="24"/>
          <w:szCs w:val="24"/>
        </w:rPr>
        <w:t>38 876,00 руб</w:t>
      </w:r>
      <w:r w:rsidRPr="005F4965">
        <w:rPr>
          <w:rFonts w:ascii="Times New Roman" w:hAnsi="Times New Roman" w:cs="Times New Roman"/>
          <w:i/>
          <w:sz w:val="24"/>
          <w:szCs w:val="24"/>
        </w:rPr>
        <w:t>.</w:t>
      </w:r>
    </w:p>
    <w:p w:rsidR="00677D59" w:rsidRPr="005F4965"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sidR="00F77BAD">
        <w:rPr>
          <w:rFonts w:ascii="Times New Roman" w:hAnsi="Times New Roman" w:cs="Times New Roman"/>
          <w:sz w:val="24"/>
          <w:szCs w:val="24"/>
        </w:rPr>
        <w:t>Непроведение</w:t>
      </w:r>
      <w:proofErr w:type="spellEnd"/>
      <w:r w:rsidR="00F77BAD">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Неприостановление</w:t>
      </w:r>
      <w:proofErr w:type="spellEnd"/>
      <w:r>
        <w:rPr>
          <w:rFonts w:ascii="Times New Roman" w:hAnsi="Times New Roman" w:cs="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до [дата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lastRenderedPageBreak/>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lastRenderedPageBreak/>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926F40" w:rsidRDefault="00926F40" w:rsidP="005A58FC">
      <w:pPr>
        <w:pStyle w:val="Times12"/>
        <w:ind w:firstLine="0"/>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ул.Гагарина</w:t>
      </w:r>
      <w:proofErr w:type="spellEnd"/>
      <w:r w:rsidRPr="005A58FC">
        <w:rPr>
          <w:rFonts w:ascii="Times New Roman" w:hAnsi="Times New Roman" w:cs="Times New Roman"/>
          <w:i/>
          <w:sz w:val="24"/>
          <w:szCs w:val="24"/>
        </w:rPr>
        <w:t>, д.58 - ремонт фасада, крыши;</w:t>
      </w:r>
    </w:p>
    <w:p w:rsidR="003A2524" w:rsidRDefault="003A2524" w:rsidP="003A2524">
      <w:pPr>
        <w:spacing w:after="0" w:line="240" w:lineRule="auto"/>
        <w:ind w:firstLine="709"/>
        <w:contextualSpacing/>
        <w:rPr>
          <w:rFonts w:ascii="Times New Roman" w:hAnsi="Times New Roman" w:cs="Times New Roman"/>
          <w:i/>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Наименование объекта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 многоквартирного дома по адресу</w:t>
            </w:r>
            <w:r w:rsidRPr="00B26E20">
              <w:rPr>
                <w:rFonts w:ascii="Times New Roman" w:hAnsi="Times New Roman" w:cs="Times New Roman"/>
                <w:b/>
                <w:i/>
                <w:sz w:val="24"/>
                <w:szCs w:val="24"/>
              </w:rPr>
              <w:t xml:space="preserve">: Муниципальный район </w:t>
            </w:r>
            <w:proofErr w:type="spellStart"/>
            <w:r w:rsidRPr="00B26E20">
              <w:rPr>
                <w:rFonts w:ascii="Times New Roman" w:hAnsi="Times New Roman" w:cs="Times New Roman"/>
                <w:b/>
                <w:i/>
                <w:sz w:val="24"/>
                <w:szCs w:val="24"/>
              </w:rPr>
              <w:t>Ишимбайский</w:t>
            </w:r>
            <w:proofErr w:type="spellEnd"/>
            <w:r w:rsidRPr="00B26E20">
              <w:rPr>
                <w:rFonts w:ascii="Times New Roman" w:hAnsi="Times New Roman" w:cs="Times New Roman"/>
                <w:b/>
                <w:i/>
                <w:sz w:val="24"/>
                <w:szCs w:val="24"/>
              </w:rPr>
              <w:t xml:space="preserve"> район , </w:t>
            </w:r>
            <w:proofErr w:type="spellStart"/>
            <w:r w:rsidRPr="00B26E20">
              <w:rPr>
                <w:rFonts w:ascii="Times New Roman" w:hAnsi="Times New Roman" w:cs="Times New Roman"/>
                <w:b/>
                <w:i/>
                <w:sz w:val="24"/>
                <w:szCs w:val="24"/>
              </w:rPr>
              <w:t>г</w:t>
            </w:r>
            <w:proofErr w:type="gramStart"/>
            <w:r w:rsidRPr="00B26E20">
              <w:rPr>
                <w:rFonts w:ascii="Times New Roman" w:hAnsi="Times New Roman" w:cs="Times New Roman"/>
                <w:b/>
                <w:i/>
                <w:sz w:val="24"/>
                <w:szCs w:val="24"/>
              </w:rPr>
              <w:t>.И</w:t>
            </w:r>
            <w:proofErr w:type="gramEnd"/>
            <w:r w:rsidRPr="00B26E20">
              <w:rPr>
                <w:rFonts w:ascii="Times New Roman" w:hAnsi="Times New Roman" w:cs="Times New Roman"/>
                <w:b/>
                <w:i/>
                <w:sz w:val="24"/>
                <w:szCs w:val="24"/>
              </w:rPr>
              <w:t>шимбай</w:t>
            </w:r>
            <w:proofErr w:type="spellEnd"/>
            <w:r w:rsidRPr="00B26E20">
              <w:rPr>
                <w:rFonts w:ascii="Times New Roman" w:hAnsi="Times New Roman" w:cs="Times New Roman"/>
                <w:b/>
                <w:i/>
                <w:sz w:val="24"/>
                <w:szCs w:val="24"/>
              </w:rPr>
              <w:t xml:space="preserve">, </w:t>
            </w:r>
            <w:proofErr w:type="spellStart"/>
            <w:r w:rsidRPr="00B26E20">
              <w:rPr>
                <w:rFonts w:ascii="Times New Roman" w:hAnsi="Times New Roman" w:cs="Times New Roman"/>
                <w:b/>
                <w:i/>
                <w:sz w:val="24"/>
                <w:szCs w:val="24"/>
              </w:rPr>
              <w:t>ул.Гагарина</w:t>
            </w:r>
            <w:proofErr w:type="spellEnd"/>
            <w:r w:rsidRPr="00B26E20">
              <w:rPr>
                <w:rFonts w:ascii="Times New Roman" w:hAnsi="Times New Roman" w:cs="Times New Roman"/>
                <w:b/>
                <w:i/>
                <w:sz w:val="24"/>
                <w:szCs w:val="24"/>
              </w:rPr>
              <w:t>, д.58</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1. Основание для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2. Заказчик</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3A2524" w:rsidTr="00213043">
        <w:trPr>
          <w:trHeight w:val="45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3. Вид строительства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w:t>
            </w:r>
          </w:p>
        </w:tc>
      </w:tr>
      <w:tr w:rsidR="003A2524" w:rsidRPr="003A2524" w:rsidTr="00213043">
        <w:trPr>
          <w:trHeight w:val="315"/>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4. Стадийность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Рабочий проект</w:t>
            </w:r>
          </w:p>
        </w:tc>
      </w:tr>
      <w:tr w:rsidR="003A2524" w:rsidRPr="003A2524" w:rsidTr="00213043">
        <w:tc>
          <w:tcPr>
            <w:tcW w:w="4219" w:type="dxa"/>
            <w:tcBorders>
              <w:bottom w:val="nil"/>
            </w:tcBorders>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Строительный объем –</w:t>
            </w:r>
            <w:r w:rsidRPr="00B26E20">
              <w:rPr>
                <w:rFonts w:ascii="Times New Roman" w:hAnsi="Times New Roman" w:cs="Times New Roman"/>
                <w:b/>
                <w:i/>
                <w:sz w:val="24"/>
                <w:szCs w:val="24"/>
              </w:rPr>
              <w:t xml:space="preserve"> 2 872,0 м3</w:t>
            </w:r>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Количество этажей –</w:t>
            </w:r>
            <w:r w:rsidRPr="00B26E20">
              <w:rPr>
                <w:rFonts w:ascii="Times New Roman" w:hAnsi="Times New Roman" w:cs="Times New Roman"/>
                <w:b/>
                <w:i/>
                <w:sz w:val="24"/>
                <w:szCs w:val="24"/>
              </w:rPr>
              <w:t xml:space="preserve"> 2                            </w:t>
            </w:r>
            <w:r w:rsidRPr="00B26E20">
              <w:rPr>
                <w:rFonts w:ascii="Times New Roman" w:hAnsi="Times New Roman" w:cs="Times New Roman"/>
                <w:i/>
                <w:sz w:val="24"/>
                <w:szCs w:val="24"/>
              </w:rPr>
              <w:t>Количество квартир –</w:t>
            </w:r>
            <w:r w:rsidRPr="00B26E20">
              <w:rPr>
                <w:rFonts w:ascii="Times New Roman" w:hAnsi="Times New Roman" w:cs="Times New Roman"/>
                <w:b/>
                <w:i/>
                <w:sz w:val="24"/>
                <w:szCs w:val="24"/>
              </w:rPr>
              <w:t xml:space="preserve"> 12</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Стены – </w:t>
            </w:r>
            <w:r w:rsidRPr="00B26E20">
              <w:rPr>
                <w:rFonts w:ascii="Times New Roman" w:hAnsi="Times New Roman" w:cs="Times New Roman"/>
                <w:b/>
                <w:i/>
                <w:sz w:val="24"/>
                <w:szCs w:val="24"/>
              </w:rPr>
              <w:t xml:space="preserve"> кирпичные                                        </w:t>
            </w:r>
            <w:r w:rsidRPr="00B26E20">
              <w:rPr>
                <w:rFonts w:ascii="Times New Roman" w:hAnsi="Times New Roman" w:cs="Times New Roman"/>
                <w:i/>
                <w:sz w:val="24"/>
                <w:szCs w:val="24"/>
              </w:rPr>
              <w:t xml:space="preserve">Кровля - </w:t>
            </w:r>
            <w:r w:rsidRPr="00B26E20">
              <w:rPr>
                <w:rFonts w:ascii="Times New Roman" w:hAnsi="Times New Roman" w:cs="Times New Roman"/>
                <w:b/>
                <w:i/>
                <w:sz w:val="24"/>
                <w:szCs w:val="24"/>
              </w:rPr>
              <w:t>шиферная</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крыши: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1.Ремонт конструкций крыш: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 Из деревянных конструкций: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1.1.1. Ремонт: с частичной заменой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-стропильных ног,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w:t>
            </w:r>
            <w:proofErr w:type="spellStart"/>
            <w:r w:rsidRPr="00B26E20">
              <w:rPr>
                <w:rFonts w:ascii="Times New Roman" w:hAnsi="Times New Roman" w:cs="Times New Roman"/>
                <w:i/>
                <w:sz w:val="24"/>
                <w:szCs w:val="24"/>
              </w:rPr>
              <w:t>мауэрлатов</w:t>
            </w:r>
            <w:proofErr w:type="spellEnd"/>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1.1.2. </w:t>
            </w:r>
            <w:proofErr w:type="spellStart"/>
            <w:r w:rsidRPr="00B26E20">
              <w:rPr>
                <w:rFonts w:ascii="Times New Roman" w:hAnsi="Times New Roman" w:cs="Times New Roman"/>
                <w:i/>
                <w:sz w:val="24"/>
                <w:szCs w:val="24"/>
              </w:rPr>
              <w:t>Антисептирование</w:t>
            </w:r>
            <w:proofErr w:type="spellEnd"/>
            <w:r w:rsidRPr="00B26E20">
              <w:rPr>
                <w:rFonts w:ascii="Times New Roman" w:hAnsi="Times New Roman" w:cs="Times New Roman"/>
                <w:i/>
                <w:sz w:val="24"/>
                <w:szCs w:val="24"/>
              </w:rPr>
              <w:t xml:space="preserve"> и </w:t>
            </w:r>
            <w:proofErr w:type="spellStart"/>
            <w:r w:rsidRPr="00B26E20">
              <w:rPr>
                <w:rFonts w:ascii="Times New Roman" w:hAnsi="Times New Roman" w:cs="Times New Roman"/>
                <w:i/>
                <w:sz w:val="24"/>
                <w:szCs w:val="24"/>
              </w:rPr>
              <w:t>антипирирование</w:t>
            </w:r>
            <w:proofErr w:type="spellEnd"/>
            <w:r w:rsidRPr="00B26E20">
              <w:rPr>
                <w:rFonts w:ascii="Times New Roman" w:hAnsi="Times New Roman" w:cs="Times New Roman"/>
                <w:i/>
                <w:sz w:val="24"/>
                <w:szCs w:val="24"/>
              </w:rPr>
              <w:t xml:space="preserve"> деревянных конструкций.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1.1.3.Утепление </w:t>
            </w:r>
            <w:proofErr w:type="spellStart"/>
            <w:r w:rsidRPr="00B26E20">
              <w:rPr>
                <w:rFonts w:ascii="Times New Roman" w:hAnsi="Times New Roman" w:cs="Times New Roman"/>
                <w:i/>
                <w:sz w:val="24"/>
                <w:szCs w:val="24"/>
              </w:rPr>
              <w:t>подкровельного</w:t>
            </w:r>
            <w:proofErr w:type="spellEnd"/>
            <w:r w:rsidRPr="00B26E20">
              <w:rPr>
                <w:rFonts w:ascii="Times New Roman" w:hAnsi="Times New Roman" w:cs="Times New Roman"/>
                <w:i/>
                <w:sz w:val="24"/>
                <w:szCs w:val="24"/>
              </w:rPr>
              <w:t xml:space="preserve">  (чердачного) перекрытия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1.1.4. Устройство металлических лестниц на кровле.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2. Замена покрытий крыш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4. Ремонт или замена </w:t>
            </w:r>
            <w:proofErr w:type="spellStart"/>
            <w:r w:rsidRPr="00B26E20">
              <w:rPr>
                <w:rFonts w:ascii="Times New Roman" w:hAnsi="Times New Roman" w:cs="Times New Roman"/>
                <w:i/>
                <w:sz w:val="24"/>
                <w:szCs w:val="24"/>
              </w:rPr>
              <w:t>надкровельных</w:t>
            </w:r>
            <w:proofErr w:type="spellEnd"/>
            <w:r w:rsidRPr="00B26E20">
              <w:rPr>
                <w:rFonts w:ascii="Times New Roman" w:hAnsi="Times New Roman" w:cs="Times New Roman"/>
                <w:i/>
                <w:sz w:val="24"/>
                <w:szCs w:val="24"/>
              </w:rPr>
              <w:t xml:space="preserve"> элементов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4.1. Установка противопожарных сертифицированных люков выхода на чердак;</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4.2. Ремонт продухов, ремонт или замена слуховых окон и других устрой</w:t>
            </w:r>
            <w:proofErr w:type="gramStart"/>
            <w:r w:rsidRPr="00B26E20">
              <w:rPr>
                <w:rFonts w:ascii="Times New Roman" w:hAnsi="Times New Roman" w:cs="Times New Roman"/>
                <w:i/>
                <w:sz w:val="24"/>
                <w:szCs w:val="24"/>
              </w:rPr>
              <w:t>ств дл</w:t>
            </w:r>
            <w:proofErr w:type="gramEnd"/>
            <w:r w:rsidRPr="00B26E20">
              <w:rPr>
                <w:rFonts w:ascii="Times New Roman" w:hAnsi="Times New Roman" w:cs="Times New Roman"/>
                <w:i/>
                <w:sz w:val="24"/>
                <w:szCs w:val="24"/>
              </w:rPr>
              <w:t xml:space="preserve">я вентиляции чердачного пространства;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4.3. Смена (установка) колпаков на оголовках </w:t>
            </w:r>
            <w:proofErr w:type="spellStart"/>
            <w:r w:rsidRPr="00B26E20">
              <w:rPr>
                <w:rFonts w:ascii="Times New Roman" w:hAnsi="Times New Roman" w:cs="Times New Roman"/>
                <w:i/>
                <w:sz w:val="24"/>
                <w:szCs w:val="24"/>
              </w:rPr>
              <w:t>дымовентблоков</w:t>
            </w:r>
            <w:proofErr w:type="spellEnd"/>
            <w:r w:rsidRPr="00B26E20">
              <w:rPr>
                <w:rFonts w:ascii="Times New Roman" w:hAnsi="Times New Roman" w:cs="Times New Roman"/>
                <w:i/>
                <w:sz w:val="24"/>
                <w:szCs w:val="24"/>
              </w:rPr>
              <w:t xml:space="preserve"> и </w:t>
            </w:r>
            <w:proofErr w:type="spellStart"/>
            <w:r w:rsidRPr="00B26E20">
              <w:rPr>
                <w:rFonts w:ascii="Times New Roman" w:hAnsi="Times New Roman" w:cs="Times New Roman"/>
                <w:i/>
                <w:sz w:val="24"/>
                <w:szCs w:val="24"/>
              </w:rPr>
              <w:t>вентшахт</w:t>
            </w:r>
            <w:proofErr w:type="spellEnd"/>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 xml:space="preserve">4.4. Ремонт (штукатурка, покраска) и дымовентиляционных блоков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4.5. Восстановление или смена ограждения на чердачной кровле высотой 1,2 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5. Подшивка карнизных свесов.</w:t>
            </w:r>
          </w:p>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фасада: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отбивка штукатурки фасадов, откосов;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штукатурка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цоколя;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торцов низа балконных плит;</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заделка стыков между </w:t>
            </w:r>
            <w:proofErr w:type="gramStart"/>
            <w:r w:rsidRPr="00B26E20">
              <w:rPr>
                <w:rFonts w:ascii="Times New Roman" w:hAnsi="Times New Roman" w:cs="Times New Roman"/>
                <w:i/>
                <w:sz w:val="24"/>
                <w:szCs w:val="24"/>
              </w:rPr>
              <w:t>карнизными</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окраска фасадов по штукатурке или </w:t>
            </w:r>
            <w:proofErr w:type="gramStart"/>
            <w:r w:rsidRPr="00B26E20">
              <w:rPr>
                <w:rFonts w:ascii="Times New Roman" w:hAnsi="Times New Roman" w:cs="Times New Roman"/>
                <w:i/>
                <w:sz w:val="24"/>
                <w:szCs w:val="24"/>
              </w:rPr>
              <w:t>по</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фактурному слою акриловой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откосов фасадной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и восстановление со стороны</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фасада герметизации стыков оконных 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дверных проемов мест общего пользования;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окраска оконных и балконных заполнений со стороны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 устройство мелких покрытий (поясков из</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листовой оцинкованной стали;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оконных и балконных отливов;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деревянных оконных блоков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в подъездах на </w:t>
            </w:r>
            <w:proofErr w:type="gramStart"/>
            <w:r w:rsidRPr="00B26E20">
              <w:rPr>
                <w:rFonts w:ascii="Times New Roman" w:hAnsi="Times New Roman" w:cs="Times New Roman"/>
                <w:i/>
                <w:sz w:val="24"/>
                <w:szCs w:val="24"/>
              </w:rPr>
              <w:t>пластиковые</w:t>
            </w:r>
            <w:proofErr w:type="gramEnd"/>
            <w:r w:rsidRPr="00B26E20">
              <w:rPr>
                <w:rFonts w:ascii="Times New Roman" w:hAnsi="Times New Roman" w:cs="Times New Roman"/>
                <w:i/>
                <w:sz w:val="24"/>
                <w:szCs w:val="24"/>
              </w:rPr>
              <w:t>, 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однокамерными стеклопакетами </w:t>
            </w:r>
            <w:proofErr w:type="gramStart"/>
            <w:r w:rsidRPr="00B26E20">
              <w:rPr>
                <w:rFonts w:ascii="Times New Roman" w:hAnsi="Times New Roman" w:cs="Times New Roman"/>
                <w:i/>
                <w:sz w:val="24"/>
                <w:szCs w:val="24"/>
              </w:rPr>
              <w:t>с</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открывающимися створками;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замена деревянных дверей входов </w:t>
            </w:r>
            <w:proofErr w:type="gramStart"/>
            <w:r w:rsidRPr="00B26E20">
              <w:rPr>
                <w:rFonts w:ascii="Times New Roman" w:hAnsi="Times New Roman" w:cs="Times New Roman"/>
                <w:i/>
                <w:sz w:val="24"/>
                <w:szCs w:val="24"/>
              </w:rPr>
              <w:t>в</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подъезды, технических помещений,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входов в подвал на металлические двери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 энергосберегающем конструктивном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исполнении</w:t>
            </w:r>
            <w:proofErr w:type="gramEnd"/>
            <w:r w:rsidRPr="00B26E20">
              <w:rPr>
                <w:rFonts w:ascii="Times New Roman" w:hAnsi="Times New Roman" w:cs="Times New Roman"/>
                <w:i/>
                <w:sz w:val="24"/>
                <w:szCs w:val="24"/>
              </w:rPr>
              <w:t>.</w:t>
            </w:r>
          </w:p>
        </w:tc>
      </w:tr>
      <w:tr w:rsidR="003A2524" w:rsidRPr="003A2524" w:rsidTr="00213043">
        <w:trPr>
          <w:trHeight w:val="39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7. Особые условия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Проведение </w:t>
            </w:r>
            <w:proofErr w:type="gramStart"/>
            <w:r w:rsidRPr="00B26E20">
              <w:rPr>
                <w:rFonts w:ascii="Times New Roman" w:hAnsi="Times New Roman" w:cs="Times New Roman"/>
                <w:i/>
                <w:sz w:val="24"/>
                <w:szCs w:val="24"/>
              </w:rPr>
              <w:t>проверки достоверности определения сметной стоимости капитального ремонта объекта</w:t>
            </w:r>
            <w:proofErr w:type="gramEnd"/>
            <w:r w:rsidRPr="00B26E20">
              <w:rPr>
                <w:rFonts w:ascii="Times New Roman" w:hAnsi="Times New Roman" w:cs="Times New Roman"/>
                <w:i/>
                <w:sz w:val="24"/>
                <w:szCs w:val="24"/>
              </w:rPr>
              <w:t xml:space="preserve"> в ФЦЦС.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Состав выпускаемого проекта: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Пояснительная записка.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Архитектурно – строительное решение.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Смета на капитальный ремонт.</w:t>
            </w:r>
          </w:p>
        </w:tc>
      </w:tr>
      <w:tr w:rsidR="003A2524" w:rsidRPr="003A2524" w:rsidTr="00213043">
        <w:trPr>
          <w:trHeight w:val="975"/>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3A2524" w:rsidTr="00213043">
        <w:trPr>
          <w:trHeight w:val="80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9. Количество экземпляров проектной документации, выдаваемой подрядчику</w:t>
            </w:r>
          </w:p>
          <w:p w:rsidR="003A2524" w:rsidRPr="00B26E20"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997E19" w:rsidRDefault="003A2524" w:rsidP="003A2524">
      <w:pPr>
        <w:spacing w:after="0" w:line="240" w:lineRule="auto"/>
        <w:ind w:firstLine="709"/>
        <w:contextualSpacing/>
        <w:rPr>
          <w:rFonts w:ascii="Times New Roman" w:hAnsi="Times New Roman" w:cs="Times New Roman"/>
          <w:i/>
          <w:color w:val="002060"/>
          <w:sz w:val="24"/>
          <w:szCs w:val="24"/>
        </w:rPr>
      </w:pPr>
    </w:p>
    <w:p w:rsidR="003A2524" w:rsidRDefault="003A2524" w:rsidP="003A2524">
      <w:pPr>
        <w:spacing w:after="0" w:line="240" w:lineRule="auto"/>
        <w:ind w:firstLine="709"/>
        <w:contextualSpacing/>
        <w:rPr>
          <w:rFonts w:ascii="Times New Roman" w:hAnsi="Times New Roman" w:cs="Times New Roman"/>
          <w:i/>
          <w:color w:val="002060"/>
          <w:sz w:val="24"/>
          <w:szCs w:val="24"/>
        </w:rPr>
      </w:pPr>
      <w:r w:rsidRPr="005A58FC">
        <w:rPr>
          <w:rFonts w:ascii="Times New Roman" w:hAnsi="Times New Roman" w:cs="Times New Roman"/>
          <w:b/>
          <w:i/>
          <w:sz w:val="24"/>
          <w:szCs w:val="24"/>
        </w:rPr>
        <w:lastRenderedPageBreak/>
        <w:t>-</w:t>
      </w:r>
      <w:r w:rsidRPr="005A58FC">
        <w:rPr>
          <w:rFonts w:ascii="Times New Roman" w:eastAsia="Times New Roman" w:hAnsi="Times New Roman" w:cs="Times New Roman"/>
          <w:b/>
          <w:sz w:val="28"/>
          <w:szCs w:val="28"/>
          <w:lang w:eastAsia="ru-RU"/>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ул.Губкина</w:t>
      </w:r>
      <w:proofErr w:type="spellEnd"/>
      <w:r w:rsidRPr="005A58FC">
        <w:rPr>
          <w:rFonts w:ascii="Times New Roman" w:hAnsi="Times New Roman" w:cs="Times New Roman"/>
          <w:i/>
          <w:sz w:val="24"/>
          <w:szCs w:val="24"/>
        </w:rPr>
        <w:t>, д.1 - ремонт фасада;</w:t>
      </w:r>
    </w:p>
    <w:p w:rsidR="003A2524" w:rsidRDefault="003A2524" w:rsidP="003A2524">
      <w:pPr>
        <w:spacing w:after="0" w:line="240" w:lineRule="auto"/>
        <w:ind w:firstLine="709"/>
        <w:contextualSpacing/>
        <w:rPr>
          <w:rFonts w:ascii="Times New Roman" w:hAnsi="Times New Roman" w:cs="Times New Roman"/>
          <w:i/>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Наименование объекта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 многоквартирного дома по адресу</w:t>
            </w:r>
            <w:r w:rsidRPr="00B26E20">
              <w:rPr>
                <w:rFonts w:ascii="Times New Roman" w:hAnsi="Times New Roman" w:cs="Times New Roman"/>
                <w:b/>
                <w:i/>
                <w:sz w:val="24"/>
                <w:szCs w:val="24"/>
              </w:rPr>
              <w:t xml:space="preserve">: Муниципальный район </w:t>
            </w:r>
            <w:proofErr w:type="spellStart"/>
            <w:r w:rsidRPr="00B26E20">
              <w:rPr>
                <w:rFonts w:ascii="Times New Roman" w:hAnsi="Times New Roman" w:cs="Times New Roman"/>
                <w:b/>
                <w:i/>
                <w:sz w:val="24"/>
                <w:szCs w:val="24"/>
              </w:rPr>
              <w:t>Ишимбайский</w:t>
            </w:r>
            <w:proofErr w:type="spellEnd"/>
            <w:r w:rsidRPr="00B26E20">
              <w:rPr>
                <w:rFonts w:ascii="Times New Roman" w:hAnsi="Times New Roman" w:cs="Times New Roman"/>
                <w:b/>
                <w:i/>
                <w:sz w:val="24"/>
                <w:szCs w:val="24"/>
              </w:rPr>
              <w:t xml:space="preserve"> район , </w:t>
            </w:r>
            <w:proofErr w:type="spellStart"/>
            <w:r w:rsidRPr="00B26E20">
              <w:rPr>
                <w:rFonts w:ascii="Times New Roman" w:hAnsi="Times New Roman" w:cs="Times New Roman"/>
                <w:b/>
                <w:i/>
                <w:sz w:val="24"/>
                <w:szCs w:val="24"/>
              </w:rPr>
              <w:t>г</w:t>
            </w:r>
            <w:proofErr w:type="gramStart"/>
            <w:r w:rsidRPr="00B26E20">
              <w:rPr>
                <w:rFonts w:ascii="Times New Roman" w:hAnsi="Times New Roman" w:cs="Times New Roman"/>
                <w:b/>
                <w:i/>
                <w:sz w:val="24"/>
                <w:szCs w:val="24"/>
              </w:rPr>
              <w:t>.И</w:t>
            </w:r>
            <w:proofErr w:type="gramEnd"/>
            <w:r w:rsidRPr="00B26E20">
              <w:rPr>
                <w:rFonts w:ascii="Times New Roman" w:hAnsi="Times New Roman" w:cs="Times New Roman"/>
                <w:b/>
                <w:i/>
                <w:sz w:val="24"/>
                <w:szCs w:val="24"/>
              </w:rPr>
              <w:t>шимбай</w:t>
            </w:r>
            <w:proofErr w:type="spellEnd"/>
            <w:r w:rsidRPr="00B26E20">
              <w:rPr>
                <w:rFonts w:ascii="Times New Roman" w:hAnsi="Times New Roman" w:cs="Times New Roman"/>
                <w:b/>
                <w:i/>
                <w:sz w:val="24"/>
                <w:szCs w:val="24"/>
              </w:rPr>
              <w:t xml:space="preserve">, </w:t>
            </w:r>
            <w:proofErr w:type="spellStart"/>
            <w:r w:rsidRPr="00B26E20">
              <w:rPr>
                <w:rFonts w:ascii="Times New Roman" w:hAnsi="Times New Roman" w:cs="Times New Roman"/>
                <w:b/>
                <w:i/>
                <w:sz w:val="24"/>
                <w:szCs w:val="24"/>
              </w:rPr>
              <w:t>ул.Губкина</w:t>
            </w:r>
            <w:proofErr w:type="spellEnd"/>
            <w:r w:rsidRPr="00B26E20">
              <w:rPr>
                <w:rFonts w:ascii="Times New Roman" w:hAnsi="Times New Roman" w:cs="Times New Roman"/>
                <w:b/>
                <w:i/>
                <w:sz w:val="24"/>
                <w:szCs w:val="24"/>
              </w:rPr>
              <w:t>, д.1</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1. Основание для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2. Заказчик</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5A58FC" w:rsidTr="00213043">
        <w:trPr>
          <w:trHeight w:val="45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3. Вид строительства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w:t>
            </w:r>
          </w:p>
        </w:tc>
      </w:tr>
      <w:tr w:rsidR="003A2524" w:rsidRPr="005A58FC" w:rsidTr="00213043">
        <w:trPr>
          <w:trHeight w:val="315"/>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4. Стадийность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Рабочий проект</w:t>
            </w:r>
          </w:p>
        </w:tc>
      </w:tr>
      <w:tr w:rsidR="003A2524" w:rsidRPr="005A58FC" w:rsidTr="00213043">
        <w:tc>
          <w:tcPr>
            <w:tcW w:w="4111" w:type="dxa"/>
            <w:tcBorders>
              <w:bottom w:val="nil"/>
            </w:tcBorders>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Строительный объем –</w:t>
            </w:r>
            <w:r w:rsidRPr="00B26E20">
              <w:rPr>
                <w:rFonts w:ascii="Times New Roman" w:hAnsi="Times New Roman" w:cs="Times New Roman"/>
                <w:b/>
                <w:i/>
                <w:sz w:val="24"/>
                <w:szCs w:val="24"/>
              </w:rPr>
              <w:t xml:space="preserve"> 2 800,0 м3</w:t>
            </w:r>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Количество этажей –</w:t>
            </w:r>
            <w:r w:rsidRPr="00B26E20">
              <w:rPr>
                <w:rFonts w:ascii="Times New Roman" w:hAnsi="Times New Roman" w:cs="Times New Roman"/>
                <w:b/>
                <w:i/>
                <w:sz w:val="24"/>
                <w:szCs w:val="24"/>
              </w:rPr>
              <w:t xml:space="preserve"> 2                            </w:t>
            </w:r>
            <w:r w:rsidRPr="00B26E20">
              <w:rPr>
                <w:rFonts w:ascii="Times New Roman" w:hAnsi="Times New Roman" w:cs="Times New Roman"/>
                <w:i/>
                <w:sz w:val="24"/>
                <w:szCs w:val="24"/>
              </w:rPr>
              <w:t>Количество квартир –</w:t>
            </w:r>
            <w:r w:rsidRPr="00B26E20">
              <w:rPr>
                <w:rFonts w:ascii="Times New Roman" w:hAnsi="Times New Roman" w:cs="Times New Roman"/>
                <w:b/>
                <w:i/>
                <w:sz w:val="24"/>
                <w:szCs w:val="24"/>
              </w:rPr>
              <w:t>16</w:t>
            </w:r>
          </w:p>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 xml:space="preserve">Стены – </w:t>
            </w:r>
            <w:r w:rsidRPr="00B26E20">
              <w:rPr>
                <w:rFonts w:ascii="Times New Roman" w:hAnsi="Times New Roman" w:cs="Times New Roman"/>
                <w:b/>
                <w:i/>
                <w:sz w:val="24"/>
                <w:szCs w:val="24"/>
              </w:rPr>
              <w:t>каменные, кирпичные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Кровля - </w:t>
            </w:r>
            <w:r w:rsidRPr="00B26E20">
              <w:rPr>
                <w:rFonts w:ascii="Times New Roman" w:hAnsi="Times New Roman" w:cs="Times New Roman"/>
                <w:b/>
                <w:i/>
                <w:sz w:val="24"/>
                <w:szCs w:val="24"/>
              </w:rPr>
              <w:t>шиферная</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фасада: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отбивка штукатурки фасадов, откосов;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штукатурка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цоколя;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торцов низа балконных плит;</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заделка стыков между </w:t>
            </w:r>
            <w:proofErr w:type="gramStart"/>
            <w:r w:rsidRPr="00B26E20">
              <w:rPr>
                <w:rFonts w:ascii="Times New Roman" w:hAnsi="Times New Roman" w:cs="Times New Roman"/>
                <w:i/>
                <w:sz w:val="24"/>
                <w:szCs w:val="24"/>
              </w:rPr>
              <w:t>карнизными</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окраска фасадов по штукатурке или </w:t>
            </w:r>
            <w:proofErr w:type="gramStart"/>
            <w:r w:rsidRPr="00B26E20">
              <w:rPr>
                <w:rFonts w:ascii="Times New Roman" w:hAnsi="Times New Roman" w:cs="Times New Roman"/>
                <w:i/>
                <w:sz w:val="24"/>
                <w:szCs w:val="24"/>
              </w:rPr>
              <w:t>по</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фактурному слою акриловой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откосов фасадной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и восстановление со стороны</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фасада герметизации стыков оконных 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дверных проемов мест общего пользования;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окраска оконных и балконных заполнений со стороны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 устройство мелких покрытий (поясков из</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листовой оцинкованной стали;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оконных и балконных отливов;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деревянных оконных блоков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в подъездах на </w:t>
            </w:r>
            <w:proofErr w:type="gramStart"/>
            <w:r w:rsidRPr="00B26E20">
              <w:rPr>
                <w:rFonts w:ascii="Times New Roman" w:hAnsi="Times New Roman" w:cs="Times New Roman"/>
                <w:i/>
                <w:sz w:val="24"/>
                <w:szCs w:val="24"/>
              </w:rPr>
              <w:t>пластиковые</w:t>
            </w:r>
            <w:proofErr w:type="gramEnd"/>
            <w:r w:rsidRPr="00B26E20">
              <w:rPr>
                <w:rFonts w:ascii="Times New Roman" w:hAnsi="Times New Roman" w:cs="Times New Roman"/>
                <w:i/>
                <w:sz w:val="24"/>
                <w:szCs w:val="24"/>
              </w:rPr>
              <w:t>, 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однокамерными стеклопакетами </w:t>
            </w:r>
            <w:proofErr w:type="gramStart"/>
            <w:r w:rsidRPr="00B26E20">
              <w:rPr>
                <w:rFonts w:ascii="Times New Roman" w:hAnsi="Times New Roman" w:cs="Times New Roman"/>
                <w:i/>
                <w:sz w:val="24"/>
                <w:szCs w:val="24"/>
              </w:rPr>
              <w:t>с</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открывающимися створками;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замена деревянных дверей входов </w:t>
            </w:r>
            <w:proofErr w:type="gramStart"/>
            <w:r w:rsidRPr="00B26E20">
              <w:rPr>
                <w:rFonts w:ascii="Times New Roman" w:hAnsi="Times New Roman" w:cs="Times New Roman"/>
                <w:i/>
                <w:sz w:val="24"/>
                <w:szCs w:val="24"/>
              </w:rPr>
              <w:t>в</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подъезды, технических помещений,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входов в подвал на металлические двери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 энергосберегающем конструктивном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исполнении</w:t>
            </w:r>
            <w:proofErr w:type="gramEnd"/>
            <w:r w:rsidRPr="00B26E20">
              <w:rPr>
                <w:rFonts w:ascii="Times New Roman" w:hAnsi="Times New Roman" w:cs="Times New Roman"/>
                <w:i/>
                <w:sz w:val="24"/>
                <w:szCs w:val="24"/>
              </w:rPr>
              <w:t>.</w:t>
            </w:r>
          </w:p>
        </w:tc>
      </w:tr>
      <w:tr w:rsidR="003A2524" w:rsidRPr="005A58FC" w:rsidTr="00213043">
        <w:trPr>
          <w:trHeight w:val="39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7. Особые условия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Проведение </w:t>
            </w:r>
            <w:proofErr w:type="gramStart"/>
            <w:r w:rsidRPr="00B26E20">
              <w:rPr>
                <w:rFonts w:ascii="Times New Roman" w:hAnsi="Times New Roman" w:cs="Times New Roman"/>
                <w:i/>
                <w:sz w:val="24"/>
                <w:szCs w:val="24"/>
              </w:rPr>
              <w:t>проверки достоверности определения сметной стоимости капитального ремонта объекта</w:t>
            </w:r>
            <w:proofErr w:type="gramEnd"/>
            <w:r w:rsidRPr="00B26E20">
              <w:rPr>
                <w:rFonts w:ascii="Times New Roman" w:hAnsi="Times New Roman" w:cs="Times New Roman"/>
                <w:i/>
                <w:sz w:val="24"/>
                <w:szCs w:val="24"/>
              </w:rPr>
              <w:t xml:space="preserve"> в ФЦЦС.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Состав выпускаемого проекта: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 Пояснительная записка.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Архитектурно – строительное решение.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Смета на капитальный ремонт.</w:t>
            </w:r>
          </w:p>
        </w:tc>
      </w:tr>
      <w:tr w:rsidR="003A2524" w:rsidRPr="005A58FC" w:rsidTr="00213043">
        <w:trPr>
          <w:trHeight w:val="975"/>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5A58FC" w:rsidTr="00213043">
        <w:trPr>
          <w:trHeight w:val="80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9. Количество экземпляров проектной документации, выдаваемой подрядчику</w:t>
            </w:r>
          </w:p>
          <w:p w:rsidR="003A2524" w:rsidRPr="00B26E20"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5A58FC" w:rsidRDefault="003A2524" w:rsidP="003A2524">
      <w:pPr>
        <w:spacing w:after="0" w:line="240" w:lineRule="auto"/>
        <w:ind w:firstLine="709"/>
        <w:contextualSpacing/>
        <w:rPr>
          <w:rFonts w:ascii="Times New Roman" w:hAnsi="Times New Roman" w:cs="Times New Roman"/>
          <w:sz w:val="24"/>
          <w:szCs w:val="24"/>
        </w:rPr>
      </w:pP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ул.Губкина</w:t>
      </w:r>
      <w:proofErr w:type="spellEnd"/>
      <w:r w:rsidRPr="005A58FC">
        <w:rPr>
          <w:rFonts w:ascii="Times New Roman" w:hAnsi="Times New Roman" w:cs="Times New Roman"/>
          <w:i/>
          <w:sz w:val="24"/>
          <w:szCs w:val="24"/>
        </w:rPr>
        <w:t>, д.3 -  ремонт фасада, крыши;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Наименование объекта</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Капитальный ремонт многоквартирного дома по адресу</w:t>
            </w:r>
            <w:r w:rsidRPr="005A58FC">
              <w:rPr>
                <w:rFonts w:ascii="Times New Roman" w:hAnsi="Times New Roman" w:cs="Times New Roman"/>
                <w:b/>
                <w:i/>
                <w:sz w:val="24"/>
                <w:szCs w:val="24"/>
              </w:rPr>
              <w:t xml:space="preserve">: Муниципальный район </w:t>
            </w:r>
            <w:proofErr w:type="spellStart"/>
            <w:r w:rsidRPr="005A58FC">
              <w:rPr>
                <w:rFonts w:ascii="Times New Roman" w:hAnsi="Times New Roman" w:cs="Times New Roman"/>
                <w:b/>
                <w:i/>
                <w:sz w:val="24"/>
                <w:szCs w:val="24"/>
              </w:rPr>
              <w:t>Ишимбайский</w:t>
            </w:r>
            <w:proofErr w:type="spellEnd"/>
            <w:r w:rsidRPr="005A58FC">
              <w:rPr>
                <w:rFonts w:ascii="Times New Roman" w:hAnsi="Times New Roman" w:cs="Times New Roman"/>
                <w:b/>
                <w:i/>
                <w:sz w:val="24"/>
                <w:szCs w:val="24"/>
              </w:rPr>
              <w:t xml:space="preserve"> район , </w:t>
            </w:r>
            <w:proofErr w:type="spellStart"/>
            <w:r w:rsidRPr="005A58FC">
              <w:rPr>
                <w:rFonts w:ascii="Times New Roman" w:hAnsi="Times New Roman" w:cs="Times New Roman"/>
                <w:b/>
                <w:i/>
                <w:sz w:val="24"/>
                <w:szCs w:val="24"/>
              </w:rPr>
              <w:t>г</w:t>
            </w:r>
            <w:proofErr w:type="gramStart"/>
            <w:r w:rsidRPr="005A58FC">
              <w:rPr>
                <w:rFonts w:ascii="Times New Roman" w:hAnsi="Times New Roman" w:cs="Times New Roman"/>
                <w:b/>
                <w:i/>
                <w:sz w:val="24"/>
                <w:szCs w:val="24"/>
              </w:rPr>
              <w:t>.И</w:t>
            </w:r>
            <w:proofErr w:type="gramEnd"/>
            <w:r w:rsidRPr="005A58FC">
              <w:rPr>
                <w:rFonts w:ascii="Times New Roman" w:hAnsi="Times New Roman" w:cs="Times New Roman"/>
                <w:b/>
                <w:i/>
                <w:sz w:val="24"/>
                <w:szCs w:val="24"/>
              </w:rPr>
              <w:t>шимбай</w:t>
            </w:r>
            <w:proofErr w:type="spellEnd"/>
            <w:r w:rsidRPr="005A58FC">
              <w:rPr>
                <w:rFonts w:ascii="Times New Roman" w:hAnsi="Times New Roman" w:cs="Times New Roman"/>
                <w:b/>
                <w:i/>
                <w:sz w:val="24"/>
                <w:szCs w:val="24"/>
              </w:rPr>
              <w:t xml:space="preserve">, </w:t>
            </w:r>
            <w:proofErr w:type="spellStart"/>
            <w:r w:rsidRPr="005A58FC">
              <w:rPr>
                <w:rFonts w:ascii="Times New Roman" w:hAnsi="Times New Roman" w:cs="Times New Roman"/>
                <w:b/>
                <w:i/>
                <w:sz w:val="24"/>
                <w:szCs w:val="24"/>
              </w:rPr>
              <w:t>ул.Губкина</w:t>
            </w:r>
            <w:proofErr w:type="spellEnd"/>
            <w:r w:rsidRPr="005A58FC">
              <w:rPr>
                <w:rFonts w:ascii="Times New Roman" w:hAnsi="Times New Roman" w:cs="Times New Roman"/>
                <w:b/>
                <w:i/>
                <w:sz w:val="24"/>
                <w:szCs w:val="24"/>
              </w:rPr>
              <w:t>, д.3</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1. Основание для проектирования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2. Заказчик</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5A58FC" w:rsidTr="00213043">
        <w:trPr>
          <w:trHeight w:val="450"/>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3. Вид строительства</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Капитальный ремонт</w:t>
            </w:r>
          </w:p>
        </w:tc>
      </w:tr>
      <w:tr w:rsidR="003A2524" w:rsidRPr="005A58FC" w:rsidTr="00213043">
        <w:trPr>
          <w:trHeight w:val="315"/>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4. Стадийность проектирования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Рабочий проект</w:t>
            </w:r>
          </w:p>
        </w:tc>
      </w:tr>
      <w:tr w:rsidR="003A2524" w:rsidRPr="005A58FC" w:rsidTr="00213043">
        <w:tc>
          <w:tcPr>
            <w:tcW w:w="4111" w:type="dxa"/>
            <w:tcBorders>
              <w:bottom w:val="nil"/>
            </w:tcBorders>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i/>
                <w:sz w:val="24"/>
                <w:szCs w:val="24"/>
              </w:rPr>
              <w:t>Строительный объем –</w:t>
            </w:r>
            <w:r w:rsidRPr="005A58FC">
              <w:rPr>
                <w:rFonts w:ascii="Times New Roman" w:hAnsi="Times New Roman" w:cs="Times New Roman"/>
                <w:b/>
                <w:i/>
                <w:sz w:val="24"/>
                <w:szCs w:val="24"/>
              </w:rPr>
              <w:t xml:space="preserve"> 2 800,0 м3</w:t>
            </w:r>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Количество этажей –</w:t>
            </w:r>
            <w:r w:rsidRPr="005A58FC">
              <w:rPr>
                <w:rFonts w:ascii="Times New Roman" w:hAnsi="Times New Roman" w:cs="Times New Roman"/>
                <w:b/>
                <w:i/>
                <w:sz w:val="24"/>
                <w:szCs w:val="24"/>
              </w:rPr>
              <w:t xml:space="preserve"> 2                            </w:t>
            </w:r>
            <w:r w:rsidRPr="005A58FC">
              <w:rPr>
                <w:rFonts w:ascii="Times New Roman" w:hAnsi="Times New Roman" w:cs="Times New Roman"/>
                <w:i/>
                <w:sz w:val="24"/>
                <w:szCs w:val="24"/>
              </w:rPr>
              <w:t>Количество квартир –</w:t>
            </w:r>
            <w:r w:rsidRPr="005A58FC">
              <w:rPr>
                <w:rFonts w:ascii="Times New Roman" w:hAnsi="Times New Roman" w:cs="Times New Roman"/>
                <w:b/>
                <w:i/>
                <w:sz w:val="24"/>
                <w:szCs w:val="24"/>
              </w:rPr>
              <w:t xml:space="preserve"> 8</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Стены – </w:t>
            </w:r>
            <w:r w:rsidRPr="005A58FC">
              <w:rPr>
                <w:rFonts w:ascii="Times New Roman" w:hAnsi="Times New Roman" w:cs="Times New Roman"/>
                <w:b/>
                <w:i/>
                <w:sz w:val="24"/>
                <w:szCs w:val="24"/>
              </w:rPr>
              <w:t xml:space="preserve"> блочные                                        </w:t>
            </w:r>
            <w:r w:rsidRPr="005A58FC">
              <w:rPr>
                <w:rFonts w:ascii="Times New Roman" w:hAnsi="Times New Roman" w:cs="Times New Roman"/>
                <w:i/>
                <w:sz w:val="24"/>
                <w:szCs w:val="24"/>
              </w:rPr>
              <w:t xml:space="preserve">Кровля - </w:t>
            </w:r>
            <w:r w:rsidRPr="005A58FC">
              <w:rPr>
                <w:rFonts w:ascii="Times New Roman" w:hAnsi="Times New Roman" w:cs="Times New Roman"/>
                <w:b/>
                <w:i/>
                <w:sz w:val="24"/>
                <w:szCs w:val="24"/>
              </w:rPr>
              <w:t>шиферная</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b/>
                <w:i/>
                <w:sz w:val="24"/>
                <w:szCs w:val="24"/>
              </w:rPr>
              <w:t>Ремонт крыши: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1.Ремонт конструкций крыш: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 Из деревянных конструкций: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1.1.1. Ремонт: с частичной заменой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-стропильных ног,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мауэрлатов</w:t>
            </w:r>
            <w:proofErr w:type="spellEnd"/>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1.1.2. </w:t>
            </w:r>
            <w:proofErr w:type="spellStart"/>
            <w:r w:rsidRPr="005A58FC">
              <w:rPr>
                <w:rFonts w:ascii="Times New Roman" w:hAnsi="Times New Roman" w:cs="Times New Roman"/>
                <w:i/>
                <w:sz w:val="24"/>
                <w:szCs w:val="24"/>
              </w:rPr>
              <w:t>Антисептирование</w:t>
            </w:r>
            <w:proofErr w:type="spellEnd"/>
            <w:r w:rsidRPr="005A58FC">
              <w:rPr>
                <w:rFonts w:ascii="Times New Roman" w:hAnsi="Times New Roman" w:cs="Times New Roman"/>
                <w:i/>
                <w:sz w:val="24"/>
                <w:szCs w:val="24"/>
              </w:rPr>
              <w:t xml:space="preserve"> и </w:t>
            </w:r>
            <w:proofErr w:type="spellStart"/>
            <w:r w:rsidRPr="005A58FC">
              <w:rPr>
                <w:rFonts w:ascii="Times New Roman" w:hAnsi="Times New Roman" w:cs="Times New Roman"/>
                <w:i/>
                <w:sz w:val="24"/>
                <w:szCs w:val="24"/>
              </w:rPr>
              <w:t>антипирирование</w:t>
            </w:r>
            <w:proofErr w:type="spellEnd"/>
            <w:r w:rsidRPr="005A58FC">
              <w:rPr>
                <w:rFonts w:ascii="Times New Roman" w:hAnsi="Times New Roman" w:cs="Times New Roman"/>
                <w:i/>
                <w:sz w:val="24"/>
                <w:szCs w:val="24"/>
              </w:rPr>
              <w:t xml:space="preserve"> деревянных конструкций.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1.1.3.Утепление </w:t>
            </w:r>
            <w:proofErr w:type="spellStart"/>
            <w:r w:rsidRPr="005A58FC">
              <w:rPr>
                <w:rFonts w:ascii="Times New Roman" w:hAnsi="Times New Roman" w:cs="Times New Roman"/>
                <w:i/>
                <w:sz w:val="24"/>
                <w:szCs w:val="24"/>
              </w:rPr>
              <w:t>подкровельного</w:t>
            </w:r>
            <w:proofErr w:type="spellEnd"/>
            <w:r w:rsidRPr="005A58FC">
              <w:rPr>
                <w:rFonts w:ascii="Times New Roman" w:hAnsi="Times New Roman" w:cs="Times New Roman"/>
                <w:i/>
                <w:sz w:val="24"/>
                <w:szCs w:val="24"/>
              </w:rPr>
              <w:t xml:space="preserve">  (чердачного) перекрытия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1.1.4. Устройство металлических лестниц на кровле.</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2. Замена покрытий крыш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3. Устройство карнизных свесов из стали листовой толщиной 2 мм с применением </w:t>
            </w:r>
            <w:r w:rsidRPr="005A58FC">
              <w:rPr>
                <w:rFonts w:ascii="Times New Roman" w:hAnsi="Times New Roman" w:cs="Times New Roman"/>
                <w:i/>
                <w:sz w:val="24"/>
                <w:szCs w:val="24"/>
              </w:rPr>
              <w:lastRenderedPageBreak/>
              <w:t>электродуговой сварки, установкой анкерных болтов и с последующей грунтовкой и окраской с 2-х сторон</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 Ремонт или замена </w:t>
            </w:r>
            <w:proofErr w:type="spellStart"/>
            <w:r w:rsidRPr="005A58FC">
              <w:rPr>
                <w:rFonts w:ascii="Times New Roman" w:hAnsi="Times New Roman" w:cs="Times New Roman"/>
                <w:i/>
                <w:sz w:val="24"/>
                <w:szCs w:val="24"/>
              </w:rPr>
              <w:t>надкровельных</w:t>
            </w:r>
            <w:proofErr w:type="spellEnd"/>
            <w:r w:rsidRPr="005A58FC">
              <w:rPr>
                <w:rFonts w:ascii="Times New Roman" w:hAnsi="Times New Roman" w:cs="Times New Roman"/>
                <w:i/>
                <w:sz w:val="24"/>
                <w:szCs w:val="24"/>
              </w:rPr>
              <w:t xml:space="preserve"> элементов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4.1. Установка противопожарных сертифицированных люков выхода на чердак;</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4.3. Смена (установка) колпаков на оголовках </w:t>
            </w:r>
            <w:proofErr w:type="spellStart"/>
            <w:r w:rsidRPr="005A58FC">
              <w:rPr>
                <w:rFonts w:ascii="Times New Roman" w:hAnsi="Times New Roman" w:cs="Times New Roman"/>
                <w:i/>
                <w:sz w:val="24"/>
                <w:szCs w:val="24"/>
              </w:rPr>
              <w:t>дымовентблоков</w:t>
            </w:r>
            <w:proofErr w:type="spellEnd"/>
            <w:r w:rsidRPr="005A58FC">
              <w:rPr>
                <w:rFonts w:ascii="Times New Roman" w:hAnsi="Times New Roman" w:cs="Times New Roman"/>
                <w:i/>
                <w:sz w:val="24"/>
                <w:szCs w:val="24"/>
              </w:rPr>
              <w:t xml:space="preserve"> и </w:t>
            </w:r>
            <w:proofErr w:type="spellStart"/>
            <w:r w:rsidRPr="005A58FC">
              <w:rPr>
                <w:rFonts w:ascii="Times New Roman" w:hAnsi="Times New Roman" w:cs="Times New Roman"/>
                <w:i/>
                <w:sz w:val="24"/>
                <w:szCs w:val="24"/>
              </w:rPr>
              <w:t>вентшахт</w:t>
            </w:r>
            <w:proofErr w:type="spellEnd"/>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4.4. Ремонт (штукатурка, покраска) и дымовентиляционных блоков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4.5. Восстановление или смена ограждения на чердачной кровле высотой 1,2 м;</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5. Подшивка карнизных свесов.</w:t>
            </w:r>
          </w:p>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b/>
                <w:i/>
                <w:sz w:val="24"/>
                <w:szCs w:val="24"/>
              </w:rPr>
              <w:t>Ремонт фасада: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отбивка штукатурки фасадов, откосов;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штукатурка фасадов;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ремонт цоколя;</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заделка стыков между карнизными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плитами, козырьков входов;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окраска фасадов по штукатурке или по</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фактурному слою акриловой краской,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откосов фасадной краской;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ремонт и восстановление со стороны</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фасада герметизации стыков оконных 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дверных проемов мест общего пользования;</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окраска оконных заполнений со стороны фасадов;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устройство мелких покрытий (поясков из</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листовой оцинкованной стали;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оконных отливов;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деревянных оконных блоков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 подъездах на пластиковые, 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однокамерными стеклопакетами 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открывающимися створками;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деревянных дверей входов 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подъезды, технических помещений,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входов в подвал на металлические двери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 энергосберегающем конструктивном</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исполнении.</w:t>
            </w:r>
          </w:p>
        </w:tc>
      </w:tr>
      <w:tr w:rsidR="003A2524" w:rsidRPr="005A58FC" w:rsidTr="00213043">
        <w:trPr>
          <w:trHeight w:val="390"/>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lastRenderedPageBreak/>
              <w:t>7. Особые условия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Состав выпускаемого проекта: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Пояснительная записка.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Архитектурно – строительное решение.</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ул.Губкина</w:t>
      </w:r>
      <w:proofErr w:type="spellEnd"/>
      <w:r w:rsidRPr="00A602C8">
        <w:rPr>
          <w:rFonts w:ascii="Times New Roman" w:hAnsi="Times New Roman" w:cs="Times New Roman"/>
          <w:i/>
          <w:sz w:val="24"/>
          <w:szCs w:val="24"/>
        </w:rPr>
        <w:t>, д.11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ул.Губкина</w:t>
            </w:r>
            <w:proofErr w:type="spellEnd"/>
            <w:r w:rsidRPr="00A602C8">
              <w:rPr>
                <w:rFonts w:ascii="Times New Roman" w:hAnsi="Times New Roman" w:cs="Times New Roman"/>
                <w:b/>
                <w:i/>
                <w:sz w:val="24"/>
                <w:szCs w:val="24"/>
              </w:rPr>
              <w:t>, д.11</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2 800,0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ул.Губкина</w:t>
      </w:r>
      <w:proofErr w:type="spellEnd"/>
      <w:r w:rsidRPr="00A602C8">
        <w:rPr>
          <w:rFonts w:ascii="Times New Roman" w:hAnsi="Times New Roman" w:cs="Times New Roman"/>
          <w:i/>
          <w:sz w:val="24"/>
          <w:szCs w:val="24"/>
        </w:rPr>
        <w:t>, д.13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ул.Губкина</w:t>
            </w:r>
            <w:proofErr w:type="spellEnd"/>
            <w:r w:rsidRPr="00A602C8">
              <w:rPr>
                <w:rFonts w:ascii="Times New Roman" w:hAnsi="Times New Roman" w:cs="Times New Roman"/>
                <w:b/>
                <w:i/>
                <w:sz w:val="24"/>
                <w:szCs w:val="24"/>
              </w:rPr>
              <w:t>, д.13</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3 700,0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E8476C" w:rsidRPr="00A602C8" w:rsidRDefault="00E8476C"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д.13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д.13</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3 685,0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E8476C"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д.15 -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д.15</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1 550,0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деревянные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6. Состав выполняемых работ и </w:t>
            </w:r>
            <w:r w:rsidRPr="00A602C8">
              <w:rPr>
                <w:rFonts w:ascii="Times New Roman" w:hAnsi="Times New Roman" w:cs="Times New Roman"/>
                <w:i/>
                <w:sz w:val="24"/>
                <w:szCs w:val="24"/>
              </w:rPr>
              <w:lastRenderedPageBreak/>
              <w:t>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lastRenderedPageBreak/>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д.17 -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д.17</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3 713,0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д.19 -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д.19</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4 154,0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16</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д.8 - 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д.8</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5 055,00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32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д.9 -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д.9</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8713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карнизных свесов из стали листовой толщиной 2 мм с применением </w:t>
            </w:r>
            <w:r w:rsidRPr="00A602C8">
              <w:rPr>
                <w:rFonts w:ascii="Times New Roman" w:hAnsi="Times New Roman" w:cs="Times New Roman"/>
                <w:i/>
                <w:sz w:val="24"/>
                <w:szCs w:val="24"/>
              </w:rPr>
              <w:lastRenderedPageBreak/>
              <w:t>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д.13 -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д.13</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11408,00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Кровля -</w:t>
            </w:r>
            <w:r w:rsidRPr="00A602C8">
              <w:rPr>
                <w:rFonts w:ascii="Times New Roman" w:hAnsi="Times New Roman" w:cs="Times New Roman"/>
                <w:b/>
                <w:i/>
                <w:sz w:val="24"/>
                <w:szCs w:val="24"/>
              </w:rPr>
              <w:t xml:space="preserve"> шиферная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д.21 -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д.21</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5 858,00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3</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31</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w:t>
            </w:r>
            <w:r w:rsidRPr="00A602C8">
              <w:rPr>
                <w:rFonts w:ascii="Times New Roman" w:hAnsi="Times New Roman" w:cs="Times New Roman"/>
                <w:i/>
                <w:sz w:val="24"/>
                <w:szCs w:val="24"/>
              </w:rPr>
              <w:lastRenderedPageBreak/>
              <w:t xml:space="preserve">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бул.Космонавтов</w:t>
      </w:r>
      <w:proofErr w:type="spellEnd"/>
      <w:r w:rsidRPr="00A602C8">
        <w:rPr>
          <w:rFonts w:ascii="Times New Roman" w:hAnsi="Times New Roman" w:cs="Times New Roman"/>
          <w:i/>
          <w:sz w:val="24"/>
          <w:szCs w:val="24"/>
        </w:rPr>
        <w:t xml:space="preserve">, д.17,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бул.Космонавтов</w:t>
            </w:r>
            <w:proofErr w:type="spellEnd"/>
            <w:r w:rsidRPr="00A602C8">
              <w:rPr>
                <w:rFonts w:ascii="Times New Roman" w:hAnsi="Times New Roman" w:cs="Times New Roman"/>
                <w:b/>
                <w:i/>
                <w:sz w:val="24"/>
                <w:szCs w:val="24"/>
              </w:rPr>
              <w:t xml:space="preserve">, д.17,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11 631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50</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xml:space="preserve">, д.23,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xml:space="preserve">, д.23,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21 533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97</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ул.Октябрьская</w:t>
      </w:r>
      <w:proofErr w:type="spellEnd"/>
      <w:r w:rsidRPr="00A602C8">
        <w:rPr>
          <w:rFonts w:ascii="Times New Roman" w:hAnsi="Times New Roman" w:cs="Times New Roman"/>
          <w:i/>
          <w:sz w:val="24"/>
          <w:szCs w:val="24"/>
        </w:rPr>
        <w:t>, д.17 -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ул.Октябрьская</w:t>
            </w:r>
            <w:proofErr w:type="spellEnd"/>
            <w:r w:rsidRPr="00A602C8">
              <w:rPr>
                <w:rFonts w:ascii="Times New Roman" w:hAnsi="Times New Roman" w:cs="Times New Roman"/>
                <w:b/>
                <w:i/>
                <w:sz w:val="24"/>
                <w:szCs w:val="24"/>
              </w:rPr>
              <w:t>, д.17</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12 533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80</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.С</w:t>
      </w:r>
      <w:proofErr w:type="gramEnd"/>
      <w:r w:rsidRPr="00A602C8">
        <w:rPr>
          <w:rFonts w:ascii="Times New Roman" w:hAnsi="Times New Roman" w:cs="Times New Roman"/>
          <w:i/>
          <w:sz w:val="24"/>
          <w:szCs w:val="24"/>
        </w:rPr>
        <w:t>алават,ул.Богдана</w:t>
      </w:r>
      <w:proofErr w:type="spellEnd"/>
      <w:r w:rsidRPr="00A602C8">
        <w:rPr>
          <w:rFonts w:ascii="Times New Roman" w:hAnsi="Times New Roman" w:cs="Times New Roman"/>
          <w:i/>
          <w:sz w:val="24"/>
          <w:szCs w:val="24"/>
        </w:rPr>
        <w:t xml:space="preserve"> Хмельницкого,д.7,корп.Б-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ул.Богдана</w:t>
            </w:r>
            <w:proofErr w:type="spellEnd"/>
            <w:r w:rsidRPr="00A602C8">
              <w:rPr>
                <w:rFonts w:ascii="Times New Roman" w:hAnsi="Times New Roman" w:cs="Times New Roman"/>
                <w:b/>
                <w:i/>
                <w:sz w:val="24"/>
                <w:szCs w:val="24"/>
              </w:rPr>
              <w:t xml:space="preserve"> Хмельницкого, д.7,  </w:t>
            </w:r>
            <w:proofErr w:type="spellStart"/>
            <w:r w:rsidRPr="00A602C8">
              <w:rPr>
                <w:rFonts w:ascii="Times New Roman" w:hAnsi="Times New Roman" w:cs="Times New Roman"/>
                <w:b/>
                <w:i/>
                <w:sz w:val="24"/>
                <w:szCs w:val="24"/>
              </w:rPr>
              <w:t>корп.Б</w:t>
            </w:r>
            <w:proofErr w:type="spellEnd"/>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2083м3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w:t>
            </w:r>
            <w:r w:rsidRPr="00A602C8">
              <w:rPr>
                <w:rFonts w:ascii="Times New Roman" w:hAnsi="Times New Roman" w:cs="Times New Roman"/>
                <w:i/>
                <w:sz w:val="24"/>
                <w:szCs w:val="24"/>
              </w:rPr>
              <w:lastRenderedPageBreak/>
              <w:t xml:space="preserve">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tc>
      </w:tr>
      <w:tr w:rsidR="00A477D7" w:rsidRPr="00A602C8" w:rsidTr="00213043">
        <w:trPr>
          <w:trHeight w:val="39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ул. Пархоменко, 17 - замена лифта;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
        <w:gridCol w:w="6043"/>
      </w:tblGrid>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Замена лифтового оборудования многоквартирного дома по адресу</w:t>
            </w:r>
            <w:r w:rsidRPr="00A602C8">
              <w:rPr>
                <w:rFonts w:ascii="Times New Roman" w:hAnsi="Times New Roman" w:cs="Times New Roman"/>
                <w:b/>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Городской округ город Салават,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ул.Пархоменко</w:t>
            </w:r>
            <w:proofErr w:type="spellEnd"/>
            <w:r w:rsidRPr="00A602C8">
              <w:rPr>
                <w:rFonts w:ascii="Times New Roman" w:hAnsi="Times New Roman" w:cs="Times New Roman"/>
                <w:b/>
                <w:i/>
                <w:sz w:val="24"/>
                <w:szCs w:val="24"/>
              </w:rPr>
              <w:t>, д.17</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Вид строительства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(замена лифтового оборудования)</w:t>
            </w:r>
          </w:p>
        </w:tc>
      </w:tr>
      <w:tr w:rsidR="00A477D7" w:rsidRPr="00A602C8" w:rsidTr="00213043">
        <w:tc>
          <w:tcPr>
            <w:tcW w:w="3828"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Стадийность проектирования</w:t>
            </w:r>
          </w:p>
        </w:tc>
        <w:tc>
          <w:tcPr>
            <w:tcW w:w="6095" w:type="dxa"/>
            <w:gridSpan w:val="2"/>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Техническая характеристика здания</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20 639 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144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рулонная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Основные требования к инженерному и технологическому оборудованию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Лифтовое оборудование 1 шт.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Грузоподъемность 400 кг</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Скорость 1 м/с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остановок 9</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8. Требования к архитектурно – </w:t>
            </w:r>
            <w:r w:rsidRPr="00A602C8">
              <w:rPr>
                <w:rFonts w:ascii="Times New Roman" w:hAnsi="Times New Roman" w:cs="Times New Roman"/>
                <w:i/>
                <w:sz w:val="24"/>
                <w:szCs w:val="24"/>
              </w:rPr>
              <w:lastRenderedPageBreak/>
              <w:t>строительным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В соответствии с заданием на проектирование </w:t>
            </w:r>
            <w:r w:rsidRPr="00A602C8">
              <w:rPr>
                <w:rFonts w:ascii="Times New Roman" w:hAnsi="Times New Roman" w:cs="Times New Roman"/>
                <w:i/>
                <w:sz w:val="24"/>
                <w:szCs w:val="24"/>
              </w:rPr>
              <w:lastRenderedPageBreak/>
              <w:t>строительной части лифта от завода – изготовителя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Требования к конструктивным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требованиями: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53780-2010;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53782-2010;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53783-2010;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ПБ 10-558-03</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Электрооборудование лифтов</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требованием ПБ 10-558-03, ПУЭ глава 5.5 раздел 5 «электрооборудование лифтов» (издание 7, 2009 г.)</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11. Дополнительные условия по энергосбережению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Выполнить в соответствии с повышенными показателями </w:t>
            </w:r>
            <w:proofErr w:type="spellStart"/>
            <w:r w:rsidRPr="00A602C8">
              <w:rPr>
                <w:rFonts w:ascii="Times New Roman" w:hAnsi="Times New Roman" w:cs="Times New Roman"/>
                <w:i/>
                <w:sz w:val="24"/>
                <w:szCs w:val="24"/>
              </w:rPr>
              <w:t>энергоэффективности</w:t>
            </w:r>
            <w:proofErr w:type="spellEnd"/>
            <w:r w:rsidRPr="00A602C8">
              <w:rPr>
                <w:rFonts w:ascii="Times New Roman" w:hAnsi="Times New Roman" w:cs="Times New Roman"/>
                <w:i/>
                <w:sz w:val="24"/>
                <w:szCs w:val="24"/>
              </w:rPr>
              <w:t xml:space="preserve"> и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главный привод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тип – </w:t>
            </w:r>
            <w:proofErr w:type="spellStart"/>
            <w:r w:rsidRPr="00A602C8">
              <w:rPr>
                <w:rFonts w:ascii="Times New Roman" w:hAnsi="Times New Roman" w:cs="Times New Roman"/>
                <w:i/>
                <w:sz w:val="24"/>
                <w:szCs w:val="24"/>
              </w:rPr>
              <w:t>безредукторный</w:t>
            </w:r>
            <w:proofErr w:type="spellEnd"/>
            <w:r w:rsidRPr="00A602C8">
              <w:rPr>
                <w:rFonts w:ascii="Times New Roman" w:hAnsi="Times New Roman" w:cs="Times New Roman"/>
                <w:i/>
                <w:sz w:val="24"/>
                <w:szCs w:val="24"/>
              </w:rPr>
              <w:t>,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номинальная мощность не более 2,5 кВт,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уровень звуковой мощности в установившемся режиме не более 60 дБ;</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привод дверей кабины: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тип -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потребляемая мощность: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работы не более 70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покоя не более 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устройства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ловители кабины двухстороннего действия,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ограничители скорости двухстороннего действия.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12. Состав выполняемых работ и дополнительные требования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Замена лифтового оборудования:</w:t>
            </w:r>
          </w:p>
          <w:p w:rsidR="00A477D7" w:rsidRPr="00A602C8" w:rsidRDefault="00A477D7" w:rsidP="00A477D7">
            <w:pPr>
              <w:numPr>
                <w:ilvl w:val="0"/>
                <w:numId w:val="24"/>
              </w:numPr>
              <w:spacing w:after="0" w:line="240" w:lineRule="auto"/>
              <w:ind w:left="720" w:hanging="360"/>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Демонтаж/монтаж оборудования. </w:t>
            </w:r>
          </w:p>
          <w:p w:rsidR="00A477D7" w:rsidRPr="00A602C8" w:rsidRDefault="00A477D7" w:rsidP="00A477D7">
            <w:pPr>
              <w:numPr>
                <w:ilvl w:val="1"/>
                <w:numId w:val="24"/>
              </w:numPr>
              <w:spacing w:after="0" w:line="240" w:lineRule="auto"/>
              <w:ind w:left="1440" w:hanging="360"/>
              <w:contextualSpacing/>
              <w:rPr>
                <w:rFonts w:ascii="Times New Roman" w:hAnsi="Times New Roman" w:cs="Times New Roman"/>
                <w:i/>
                <w:sz w:val="24"/>
                <w:szCs w:val="24"/>
              </w:rPr>
            </w:pPr>
            <w:r w:rsidRPr="00A602C8">
              <w:rPr>
                <w:rFonts w:ascii="Times New Roman" w:hAnsi="Times New Roman" w:cs="Times New Roman"/>
                <w:i/>
                <w:sz w:val="24"/>
                <w:szCs w:val="24"/>
              </w:rPr>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Оборудование должно соответствовать действующим в РФ нормативным документам и Техническому регламенту «О безопасности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w:t>
            </w:r>
            <w:r w:rsidRPr="00A602C8">
              <w:rPr>
                <w:rFonts w:ascii="Times New Roman" w:hAnsi="Times New Roman" w:cs="Times New Roman"/>
                <w:i/>
                <w:sz w:val="24"/>
                <w:szCs w:val="24"/>
              </w:rPr>
              <w:lastRenderedPageBreak/>
              <w:t>организации, уполномоченной на приемку лифтового оборудования собственниками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2.3. Сборка и монтаж нового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2.4. Диспетчеризация (установка переговорного устройства в кабине лифта, в машинном помещении и радиосвязь из кабины лифта с дежурным).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w:t>
            </w: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Строительные и электромонтажные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электрического кабеля от ВРУ многоквартирного дома до рубильника машинного отделения на 5 жильный медный;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 замена электрических сетей для питания электрооборудования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электропроводки, электросветильников освещения шахты и машинного помещения;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отдельный учет электроэнергии лифтового оборудования, установить счетчики электрической энергии трехфазных </w:t>
            </w:r>
            <w:proofErr w:type="spellStart"/>
            <w:r w:rsidRPr="00A602C8">
              <w:rPr>
                <w:rFonts w:ascii="Times New Roman" w:hAnsi="Times New Roman" w:cs="Times New Roman"/>
                <w:i/>
                <w:sz w:val="24"/>
                <w:szCs w:val="24"/>
              </w:rPr>
              <w:t>двухтарифных</w:t>
            </w:r>
            <w:proofErr w:type="spellEnd"/>
            <w:r w:rsidRPr="00A602C8">
              <w:rPr>
                <w:rFonts w:ascii="Times New Roman" w:hAnsi="Times New Roman" w:cs="Times New Roman"/>
                <w:i/>
                <w:sz w:val="24"/>
                <w:szCs w:val="24"/>
              </w:rPr>
              <w:t xml:space="preserve"> Меркурий 230 с последующей опломбировкой на учет лифта и категорию надежности электроснабжения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A602C8">
              <w:rPr>
                <w:rFonts w:ascii="Times New Roman" w:hAnsi="Times New Roman" w:cs="Times New Roman"/>
                <w:i/>
                <w:sz w:val="24"/>
                <w:szCs w:val="24"/>
              </w:rPr>
              <w:t>лк</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световое табло индикации, указывающее местоположение и направление движения лифта – </w:t>
            </w:r>
            <w:proofErr w:type="spellStart"/>
            <w:r w:rsidRPr="00A602C8">
              <w:rPr>
                <w:rFonts w:ascii="Times New Roman" w:hAnsi="Times New Roman" w:cs="Times New Roman"/>
                <w:i/>
                <w:sz w:val="24"/>
                <w:szCs w:val="24"/>
              </w:rPr>
              <w:t>энергоэффективные</w:t>
            </w:r>
            <w:proofErr w:type="spellEnd"/>
            <w:r w:rsidRPr="00A602C8">
              <w:rPr>
                <w:rFonts w:ascii="Times New Roman" w:hAnsi="Times New Roman" w:cs="Times New Roman"/>
                <w:i/>
                <w:sz w:val="24"/>
                <w:szCs w:val="24"/>
              </w:rPr>
              <w:t xml:space="preserve"> на основе жидкокристаллических компонентов;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кнопки управления поста приказов с нанесенным рельефно – точечным шрифтом Брайля;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отделочных и строительных работ в приямках, шахтах и машинных помещениях лифтов</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электромонтажных работ в шахтах и машинных помещениях лифтов в соответствии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строительные работы по углублению приямка;</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w:t>
            </w:r>
            <w:r w:rsidRPr="00A602C8">
              <w:rPr>
                <w:rFonts w:ascii="Times New Roman" w:hAnsi="Times New Roman" w:cs="Times New Roman"/>
                <w:bCs/>
                <w:i/>
                <w:sz w:val="24"/>
                <w:szCs w:val="24"/>
              </w:rPr>
              <w:lastRenderedPageBreak/>
              <w:t xml:space="preserve">в машинном помещении лифта.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Ремонт при необходимости шахт, замена приставных шахт.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6. Ремонт машинных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8. Оборудование устройств, необходимых для подключения к действующим системам автоматизации и диспетчеризация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9.  Сдача лифтов в эксплуатацию в</w:t>
            </w:r>
            <w:r w:rsidRPr="00A602C8">
              <w:rPr>
                <w:rFonts w:ascii="Times New Roman" w:hAnsi="Times New Roman" w:cs="Times New Roman"/>
                <w:bCs/>
                <w:i/>
                <w:sz w:val="24"/>
                <w:szCs w:val="24"/>
              </w:rPr>
              <w:t xml:space="preserve"> соответствие с требованиями Технического ре</w:t>
            </w:r>
            <w:r w:rsidRPr="00A602C8">
              <w:rPr>
                <w:rFonts w:ascii="Times New Roman" w:hAnsi="Times New Roman" w:cs="Times New Roman"/>
                <w:bCs/>
                <w:i/>
                <w:sz w:val="24"/>
                <w:szCs w:val="24"/>
              </w:rPr>
              <w:softHyphen/>
              <w:t>гламента «О безопасности лифтов» (</w:t>
            </w:r>
            <w:r w:rsidRPr="00A602C8">
              <w:rPr>
                <w:rFonts w:ascii="Times New Roman" w:hAnsi="Times New Roman" w:cs="Times New Roman"/>
                <w:i/>
                <w:sz w:val="24"/>
                <w:szCs w:val="24"/>
              </w:rPr>
              <w:t>Проведение полного технического освидетельствование лифтов с регистрацией деклараций в органе по сертификации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10.   Общие требования при проведении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проведении работ Подрядчик должен соблюдать «Правила пожарной безопасности»;</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соблюдение требований распорядка, санитарной гигиене;</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вывоз строительного мусора по мере накопления, не реже двух раз в неделю.</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Выполнить заключение экспертизы промышленной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Cs/>
                <w:i/>
                <w:sz w:val="24"/>
                <w:szCs w:val="24"/>
              </w:rPr>
              <w:t xml:space="preserve">11. </w:t>
            </w:r>
            <w:r w:rsidRPr="00A602C8">
              <w:rPr>
                <w:rFonts w:ascii="Times New Roman" w:hAnsi="Times New Roman" w:cs="Times New Roman"/>
                <w:i/>
                <w:sz w:val="24"/>
                <w:szCs w:val="24"/>
              </w:rPr>
              <w:t xml:space="preserve">Перечень документации, прилагаемой к акту приемки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законченного капитальным ремонтом замены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предоставить сертификаты на устанавливаемое оборудование и примененные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лебедку;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устройство управления лифтом;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пожарной безопасности на дверь шахт пассажирского, грузопассажирского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разрешение на применение 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освидетельствования скрытых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индивидуальных испытаний смонтированного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12. По окончании работ Заказчику передается: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паспорт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сертификаты (паспорта) на использованные материалы и установленное оборудование;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счета – фактуры на приобретенные и использованные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журналы производства работ, журнал вводного контроля.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13. Особые условия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Пояснительная записка;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Проведение приемо-сдаточных испытаний смонтированных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Проведение полного технического освидетельствования с регистрацией декларации о соответствии в органе по сертификации;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Диспетчеризация;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лифтов; установка лифтового электросчетчика;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Строительно</w:t>
            </w:r>
            <w:proofErr w:type="spellEnd"/>
            <w:r w:rsidRPr="00A602C8">
              <w:rPr>
                <w:rFonts w:ascii="Times New Roman" w:hAnsi="Times New Roman" w:cs="Times New Roman"/>
                <w:i/>
                <w:sz w:val="24"/>
                <w:szCs w:val="24"/>
              </w:rPr>
              <w:t xml:space="preserve"> – 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Полное техническое освидетельствование нового лифта после установки;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1028"/>
        </w:trPr>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14. Исходные данные для проектирования, предоставляемые заказчиком</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w:t>
            </w:r>
          </w:p>
        </w:tc>
      </w:tr>
      <w:tr w:rsidR="00A477D7" w:rsidRPr="00A602C8" w:rsidTr="00213043">
        <w:trPr>
          <w:trHeight w:val="1028"/>
        </w:trPr>
        <w:tc>
          <w:tcPr>
            <w:tcW w:w="3880" w:type="dxa"/>
            <w:gridSpan w:val="2"/>
            <w:tcBorders>
              <w:top w:val="single" w:sz="4" w:space="0" w:color="auto"/>
              <w:left w:val="single" w:sz="4" w:space="0" w:color="auto"/>
              <w:bottom w:val="single" w:sz="4" w:space="0" w:color="auto"/>
              <w:right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15.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43" w:type="dxa"/>
            <w:tcBorders>
              <w:top w:val="single" w:sz="4" w:space="0" w:color="auto"/>
              <w:left w:val="single" w:sz="4" w:space="0" w:color="auto"/>
              <w:bottom w:val="single" w:sz="4" w:space="0" w:color="auto"/>
              <w:right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ул. Пархоменко, 19 - замена лифта;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
        <w:gridCol w:w="6043"/>
      </w:tblGrid>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Замена лифтового оборудования многоквартирного дома по адресу</w:t>
            </w:r>
            <w:r w:rsidRPr="00A602C8">
              <w:rPr>
                <w:rFonts w:ascii="Times New Roman" w:hAnsi="Times New Roman" w:cs="Times New Roman"/>
                <w:b/>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Городской округ город Салават,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ул.Пархоменко</w:t>
            </w:r>
            <w:proofErr w:type="spellEnd"/>
            <w:r w:rsidRPr="00A602C8">
              <w:rPr>
                <w:rFonts w:ascii="Times New Roman" w:hAnsi="Times New Roman" w:cs="Times New Roman"/>
                <w:b/>
                <w:i/>
                <w:sz w:val="24"/>
                <w:szCs w:val="24"/>
              </w:rPr>
              <w:t>, д.19</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Вид строительства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(замена лифтового оборудования)</w:t>
            </w:r>
          </w:p>
        </w:tc>
      </w:tr>
      <w:tr w:rsidR="00A477D7" w:rsidRPr="00A602C8" w:rsidTr="00213043">
        <w:tc>
          <w:tcPr>
            <w:tcW w:w="3828"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Стадийность проектирования</w:t>
            </w:r>
          </w:p>
        </w:tc>
        <w:tc>
          <w:tcPr>
            <w:tcW w:w="6095" w:type="dxa"/>
            <w:gridSpan w:val="2"/>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Техническая характеристика здания</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20 997 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144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Стены –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рулонная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Основные требования к инженерному и технологическому оборудованию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Лифтовое оборудование 1 шт.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Грузоподъемность 400 кг</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Скорость 1 м/с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остановок 9</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Требования к архитектурно – строительным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заданием на проектирование строительной части лифта от завода – изготовителя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Требования к конструктивным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требованиями: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53780-2010;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53782-2010;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53783-2010;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ПБ 10-558-03</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Электрооборудование лифтов</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требованием ПБ 10-558-03, ПУЭ глава 5.5 раздел 5 «электрооборудование лифтов» (издание 7, 2009 г.)</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11. Дополнительные условия по энергосбережению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Выполнить в соответствии с повышенными показателями </w:t>
            </w:r>
            <w:proofErr w:type="spellStart"/>
            <w:r w:rsidRPr="00A602C8">
              <w:rPr>
                <w:rFonts w:ascii="Times New Roman" w:hAnsi="Times New Roman" w:cs="Times New Roman"/>
                <w:i/>
                <w:sz w:val="24"/>
                <w:szCs w:val="24"/>
              </w:rPr>
              <w:t>энергоэффективности</w:t>
            </w:r>
            <w:proofErr w:type="spellEnd"/>
            <w:r w:rsidRPr="00A602C8">
              <w:rPr>
                <w:rFonts w:ascii="Times New Roman" w:hAnsi="Times New Roman" w:cs="Times New Roman"/>
                <w:i/>
                <w:sz w:val="24"/>
                <w:szCs w:val="24"/>
              </w:rPr>
              <w:t xml:space="preserve"> и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главный привод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тип – </w:t>
            </w:r>
            <w:proofErr w:type="spellStart"/>
            <w:r w:rsidRPr="00A602C8">
              <w:rPr>
                <w:rFonts w:ascii="Times New Roman" w:hAnsi="Times New Roman" w:cs="Times New Roman"/>
                <w:i/>
                <w:sz w:val="24"/>
                <w:szCs w:val="24"/>
              </w:rPr>
              <w:t>безредукторный</w:t>
            </w:r>
            <w:proofErr w:type="spellEnd"/>
            <w:r w:rsidRPr="00A602C8">
              <w:rPr>
                <w:rFonts w:ascii="Times New Roman" w:hAnsi="Times New Roman" w:cs="Times New Roman"/>
                <w:i/>
                <w:sz w:val="24"/>
                <w:szCs w:val="24"/>
              </w:rPr>
              <w:t>,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номинальная мощность не более 2,5 кВт,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уровень звуковой мощности в установившемся режиме не более 60 дБ;</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привод дверей кабины: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тип -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потребляемая мощность: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работы не более 70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покоя не более 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устройства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ловители кабины двухстороннего действия,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ограничители скорости двухстороннего действия.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12. Состав выполняемых работ и дополнительные требования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Замена лифтового оборудования:</w:t>
            </w:r>
          </w:p>
          <w:p w:rsidR="00A477D7" w:rsidRPr="00A602C8" w:rsidRDefault="00A477D7" w:rsidP="00A477D7">
            <w:pPr>
              <w:numPr>
                <w:ilvl w:val="0"/>
                <w:numId w:val="24"/>
              </w:numPr>
              <w:spacing w:after="0" w:line="240" w:lineRule="auto"/>
              <w:ind w:left="720" w:hanging="360"/>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Демонтаж/монтаж оборудования. </w:t>
            </w:r>
          </w:p>
          <w:p w:rsidR="00A477D7" w:rsidRPr="00A602C8" w:rsidRDefault="00A477D7" w:rsidP="00A477D7">
            <w:pPr>
              <w:numPr>
                <w:ilvl w:val="1"/>
                <w:numId w:val="24"/>
              </w:numPr>
              <w:spacing w:after="0" w:line="240" w:lineRule="auto"/>
              <w:ind w:left="1440" w:hanging="360"/>
              <w:contextualSpacing/>
              <w:rPr>
                <w:rFonts w:ascii="Times New Roman" w:hAnsi="Times New Roman" w:cs="Times New Roman"/>
                <w:i/>
                <w:sz w:val="24"/>
                <w:szCs w:val="24"/>
              </w:rPr>
            </w:pPr>
            <w:r w:rsidRPr="00A602C8">
              <w:rPr>
                <w:rFonts w:ascii="Times New Roman" w:hAnsi="Times New Roman" w:cs="Times New Roman"/>
                <w:i/>
                <w:sz w:val="24"/>
                <w:szCs w:val="24"/>
              </w:rPr>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     Оборудование должно соответствовать действующим в РФ нормативным документам и Техническому регламенту «О безопасности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2.3. Сборка и монтаж нового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2.4. Диспетчеризация (установка переговорного устройства в кабине лифта, в машинном помещении и радиосвязь из кабины лифта с дежурным).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w:t>
            </w: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Строительные и электромонтажные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электрического кабеля от ВРУ многоквартирного дома до рубильника машинного отделения на 5 жильный медный;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 замена электрических сетей для питания электрооборудования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электропроводки, электросветильников освещения шахты и машинного помещения;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отдельный учет электроэнергии лифтового оборудования, установить счетчики электрической энергии трехфазных </w:t>
            </w:r>
            <w:proofErr w:type="spellStart"/>
            <w:r w:rsidRPr="00A602C8">
              <w:rPr>
                <w:rFonts w:ascii="Times New Roman" w:hAnsi="Times New Roman" w:cs="Times New Roman"/>
                <w:i/>
                <w:sz w:val="24"/>
                <w:szCs w:val="24"/>
              </w:rPr>
              <w:t>двухтарифных</w:t>
            </w:r>
            <w:proofErr w:type="spellEnd"/>
            <w:r w:rsidRPr="00A602C8">
              <w:rPr>
                <w:rFonts w:ascii="Times New Roman" w:hAnsi="Times New Roman" w:cs="Times New Roman"/>
                <w:i/>
                <w:sz w:val="24"/>
                <w:szCs w:val="24"/>
              </w:rPr>
              <w:t xml:space="preserve"> Меркурий 230 с последующей опломбировкой на учет лифта и категорию надежности электроснабжения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A602C8">
              <w:rPr>
                <w:rFonts w:ascii="Times New Roman" w:hAnsi="Times New Roman" w:cs="Times New Roman"/>
                <w:i/>
                <w:sz w:val="24"/>
                <w:szCs w:val="24"/>
              </w:rPr>
              <w:t>лк</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световое табло индикации, указывающее местоположение и направление движения лифта – </w:t>
            </w:r>
            <w:proofErr w:type="spellStart"/>
            <w:r w:rsidRPr="00A602C8">
              <w:rPr>
                <w:rFonts w:ascii="Times New Roman" w:hAnsi="Times New Roman" w:cs="Times New Roman"/>
                <w:i/>
                <w:sz w:val="24"/>
                <w:szCs w:val="24"/>
              </w:rPr>
              <w:t>энергоэффективные</w:t>
            </w:r>
            <w:proofErr w:type="spellEnd"/>
            <w:r w:rsidRPr="00A602C8">
              <w:rPr>
                <w:rFonts w:ascii="Times New Roman" w:hAnsi="Times New Roman" w:cs="Times New Roman"/>
                <w:i/>
                <w:sz w:val="24"/>
                <w:szCs w:val="24"/>
              </w:rPr>
              <w:t xml:space="preserve"> на основе жидкокристаллических компонентов;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кнопки управления поста приказов с нанесенным рельефно – точечным шрифтом Брайля;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отделочных и строительных работ в приямках, шахтах и машинных помещениях лифтов</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электромонтажных работ в шахтах и машинных помещениях лифтов в соответствии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строительные работы по углублению приямка;</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провести работы по осмотру и проверки защитного заземления сопротивления изоляции </w:t>
            </w:r>
            <w:r w:rsidRPr="00A602C8">
              <w:rPr>
                <w:rFonts w:ascii="Times New Roman" w:hAnsi="Times New Roman" w:cs="Times New Roman"/>
                <w:bCs/>
                <w:i/>
                <w:sz w:val="24"/>
                <w:szCs w:val="24"/>
              </w:rPr>
              <w:lastRenderedPageBreak/>
              <w:t>электрических цепей и электрооборудования лифта и представить технический отчет;</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Ремонт при необходимости шахт, замена приставных шахт.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6. Ремонт машинных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8. Оборудование устройств, необходимых для подключения к действующим системам автоматизации и диспетчеризация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9.  Сдача лифтов в эксплуатацию в</w:t>
            </w:r>
            <w:r w:rsidRPr="00A602C8">
              <w:rPr>
                <w:rFonts w:ascii="Times New Roman" w:hAnsi="Times New Roman" w:cs="Times New Roman"/>
                <w:bCs/>
                <w:i/>
                <w:sz w:val="24"/>
                <w:szCs w:val="24"/>
              </w:rPr>
              <w:t xml:space="preserve"> соответствие с требованиями Технического ре</w:t>
            </w:r>
            <w:r w:rsidRPr="00A602C8">
              <w:rPr>
                <w:rFonts w:ascii="Times New Roman" w:hAnsi="Times New Roman" w:cs="Times New Roman"/>
                <w:bCs/>
                <w:i/>
                <w:sz w:val="24"/>
                <w:szCs w:val="24"/>
              </w:rPr>
              <w:softHyphen/>
              <w:t>гламента «О безопасности лифтов» (</w:t>
            </w:r>
            <w:r w:rsidRPr="00A602C8">
              <w:rPr>
                <w:rFonts w:ascii="Times New Roman" w:hAnsi="Times New Roman" w:cs="Times New Roman"/>
                <w:i/>
                <w:sz w:val="24"/>
                <w:szCs w:val="24"/>
              </w:rPr>
              <w:t>Проведение полного технического освидетельствование лифтов с регистрацией деклараций в органе по сертификации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10.   Общие требования при проведении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проведении работ Подрядчик должен соблюдать «Правила пожарной безопасности»;</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соблюдение требований распорядка, санитарной гигиене;</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вывоз строительного мусора по мере накопления, не реже двух раз в неделю.</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Выполнить заключение экспертизы промышленной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Cs/>
                <w:i/>
                <w:sz w:val="24"/>
                <w:szCs w:val="24"/>
              </w:rPr>
              <w:t xml:space="preserve">11. </w:t>
            </w:r>
            <w:r w:rsidRPr="00A602C8">
              <w:rPr>
                <w:rFonts w:ascii="Times New Roman" w:hAnsi="Times New Roman" w:cs="Times New Roman"/>
                <w:i/>
                <w:sz w:val="24"/>
                <w:szCs w:val="24"/>
              </w:rPr>
              <w:t xml:space="preserve">Перечень документации, прилагаемой к акту приемки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законченного капитальным ремонтом замены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предоставить сертификаты на устанавливаемое оборудование и примененные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лебедку;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устройство управления лифтом;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пожарной безопасности на дверь шахт пассажирского, грузопассажирского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разрешение на применение 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освидетельствования скрытых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акты индивидуальных испытаний </w:t>
            </w:r>
            <w:r w:rsidRPr="00A602C8">
              <w:rPr>
                <w:rFonts w:ascii="Times New Roman" w:hAnsi="Times New Roman" w:cs="Times New Roman"/>
                <w:i/>
                <w:sz w:val="24"/>
                <w:szCs w:val="24"/>
              </w:rPr>
              <w:lastRenderedPageBreak/>
              <w:t>смонтированного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12. По окончании работ Заказчику передается: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паспорт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сертификаты (паспорта) на использованные материалы и установленное оборудование;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счета – фактуры на приобретенные и использованные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журналы производства работ, журнал вводного контроля.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13. Особые условия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Пояснительная записка;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Проведение приемо-сдаточных испытаний смонтированных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Проведение полного технического освидетельствования с регистрацией декларации о соответствии в органе по сертификации;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Диспетчеризация;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лифтов; установка лифтового электросчетчика;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Строительно</w:t>
            </w:r>
            <w:proofErr w:type="spellEnd"/>
            <w:r w:rsidRPr="00A602C8">
              <w:rPr>
                <w:rFonts w:ascii="Times New Roman" w:hAnsi="Times New Roman" w:cs="Times New Roman"/>
                <w:i/>
                <w:sz w:val="24"/>
                <w:szCs w:val="24"/>
              </w:rPr>
              <w:t xml:space="preserve"> – 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Полное техническое освидетельствование нового лифта после установки;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1028"/>
        </w:trPr>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14. Исходные данные для проектирования, предоставляемые заказчиком</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w:t>
            </w:r>
          </w:p>
        </w:tc>
      </w:tr>
      <w:tr w:rsidR="00A477D7" w:rsidRPr="00A602C8" w:rsidTr="00213043">
        <w:trPr>
          <w:trHeight w:val="1028"/>
        </w:trPr>
        <w:tc>
          <w:tcPr>
            <w:tcW w:w="3880" w:type="dxa"/>
            <w:gridSpan w:val="2"/>
            <w:tcBorders>
              <w:top w:val="single" w:sz="4" w:space="0" w:color="auto"/>
              <w:left w:val="single" w:sz="4" w:space="0" w:color="auto"/>
              <w:bottom w:val="single" w:sz="4" w:space="0" w:color="auto"/>
              <w:right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15.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43" w:type="dxa"/>
            <w:tcBorders>
              <w:top w:val="single" w:sz="4" w:space="0" w:color="auto"/>
              <w:left w:val="single" w:sz="4" w:space="0" w:color="auto"/>
              <w:bottom w:val="single" w:sz="4" w:space="0" w:color="auto"/>
              <w:right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ул.Артема</w:t>
      </w:r>
      <w:proofErr w:type="spellEnd"/>
      <w:r w:rsidRPr="00A602C8">
        <w:rPr>
          <w:rFonts w:ascii="Times New Roman" w:hAnsi="Times New Roman" w:cs="Times New Roman"/>
          <w:i/>
          <w:sz w:val="24"/>
          <w:szCs w:val="24"/>
        </w:rPr>
        <w:t>, д.63 - ремонт фасада,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ул.Артема</w:t>
            </w:r>
            <w:proofErr w:type="spellEnd"/>
            <w:r w:rsidRPr="00A602C8">
              <w:rPr>
                <w:rFonts w:ascii="Times New Roman" w:hAnsi="Times New Roman" w:cs="Times New Roman"/>
                <w:b/>
                <w:i/>
                <w:sz w:val="24"/>
                <w:szCs w:val="24"/>
              </w:rPr>
              <w:t>, д.63</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Некоммерческая организация Фонд </w:t>
            </w:r>
            <w:r w:rsidRPr="00A602C8">
              <w:rPr>
                <w:rFonts w:ascii="Times New Roman" w:hAnsi="Times New Roman" w:cs="Times New Roman"/>
                <w:i/>
                <w:sz w:val="24"/>
                <w:szCs w:val="24"/>
              </w:rPr>
              <w:lastRenderedPageBreak/>
              <w:t>«Региональный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38 664,0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180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кирпичные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участки парапетов с разрушенной кирпичной кладкой необходимо разобрать и возвести заново с заменой парапетных железобетонных плит на </w:t>
            </w:r>
            <w:r w:rsidRPr="00A602C8">
              <w:rPr>
                <w:rFonts w:ascii="Times New Roman" w:hAnsi="Times New Roman" w:cs="Times New Roman"/>
                <w:i/>
                <w:sz w:val="24"/>
                <w:szCs w:val="24"/>
              </w:rPr>
              <w:lastRenderedPageBreak/>
              <w:t>листовые из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ослабленные кирпичные простенки (см. отчет по результатам обследования) необходимо усилить металлическими обоймами и заштукатурить;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под плиту покрытия, опирающуюся не полностью на стену, необходимо выполнить опорный столик из металлических конструкций;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шахту лифта необходимо полностью стянуть металлическими тяжами по внешнему контуру.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- 100% разборка существующего покрытия кровли;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укладка сплошной новой стяжки;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огрунтовка</w:t>
            </w:r>
            <w:proofErr w:type="spellEnd"/>
            <w:r w:rsidRPr="00A602C8">
              <w:rPr>
                <w:rFonts w:ascii="Times New Roman" w:hAnsi="Times New Roman" w:cs="Times New Roman"/>
                <w:i/>
                <w:sz w:val="24"/>
                <w:szCs w:val="24"/>
              </w:rPr>
              <w:t xml:space="preserve"> оснований из бетона или раствора под водоизоляционный кровельный ковер готовой эмульсией битумной;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сплошное наклеивание 2-х слоев наплавляемого рулонного покрытия: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1-й слой «</w:t>
            </w:r>
            <w:proofErr w:type="spellStart"/>
            <w:r w:rsidRPr="00A602C8">
              <w:rPr>
                <w:rFonts w:ascii="Times New Roman" w:hAnsi="Times New Roman" w:cs="Times New Roman"/>
                <w:i/>
                <w:sz w:val="24"/>
                <w:szCs w:val="24"/>
              </w:rPr>
              <w:t>Техноэласт</w:t>
            </w:r>
            <w:proofErr w:type="spellEnd"/>
            <w:r w:rsidRPr="00A602C8">
              <w:rPr>
                <w:rFonts w:ascii="Times New Roman" w:hAnsi="Times New Roman" w:cs="Times New Roman"/>
                <w:i/>
                <w:sz w:val="24"/>
                <w:szCs w:val="24"/>
              </w:rPr>
              <w:t>-ЭПП»</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2-й слой «</w:t>
            </w:r>
            <w:proofErr w:type="spellStart"/>
            <w:r w:rsidRPr="00A602C8">
              <w:rPr>
                <w:rFonts w:ascii="Times New Roman" w:hAnsi="Times New Roman" w:cs="Times New Roman"/>
                <w:i/>
                <w:sz w:val="24"/>
                <w:szCs w:val="24"/>
              </w:rPr>
              <w:t>Техноэласт</w:t>
            </w:r>
            <w:proofErr w:type="spellEnd"/>
            <w:r w:rsidRPr="00A602C8">
              <w:rPr>
                <w:rFonts w:ascii="Times New Roman" w:hAnsi="Times New Roman" w:cs="Times New Roman"/>
                <w:i/>
                <w:sz w:val="24"/>
                <w:szCs w:val="24"/>
              </w:rPr>
              <w:t>-ЭКП»;</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примыканий к выступающим частям: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гидроизоляция плит перекрытий балконов и лоджий верхних этажей;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смена покрытий парапетов, брандмауэров, надстроек;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смена колпаков на оголовках </w:t>
            </w:r>
            <w:proofErr w:type="spellStart"/>
            <w:r w:rsidRPr="00A602C8">
              <w:rPr>
                <w:rFonts w:ascii="Times New Roman" w:hAnsi="Times New Roman" w:cs="Times New Roman"/>
                <w:i/>
                <w:sz w:val="24"/>
                <w:szCs w:val="24"/>
              </w:rPr>
              <w:t>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дополнительного ограждения парапета из металлического профиля с увеличением его до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дверных блоков в </w:t>
            </w:r>
            <w:proofErr w:type="spellStart"/>
            <w:r w:rsidRPr="00A602C8">
              <w:rPr>
                <w:rFonts w:ascii="Times New Roman" w:hAnsi="Times New Roman" w:cs="Times New Roman"/>
                <w:i/>
                <w:sz w:val="24"/>
                <w:szCs w:val="24"/>
              </w:rPr>
              <w:t>надстроях</w:t>
            </w:r>
            <w:proofErr w:type="spellEnd"/>
            <w:r w:rsidRPr="00A602C8">
              <w:rPr>
                <w:rFonts w:ascii="Times New Roman" w:hAnsi="Times New Roman" w:cs="Times New Roman"/>
                <w:i/>
                <w:sz w:val="24"/>
                <w:szCs w:val="24"/>
              </w:rPr>
              <w:t xml:space="preserve"> выходов на кровлю и выходов в технический этаж (чердак) на металлические;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ремонт (штукатурка, покраска) </w:t>
            </w:r>
            <w:proofErr w:type="spellStart"/>
            <w:r w:rsidRPr="00A602C8">
              <w:rPr>
                <w:rFonts w:ascii="Times New Roman" w:hAnsi="Times New Roman" w:cs="Times New Roman"/>
                <w:i/>
                <w:sz w:val="24"/>
                <w:szCs w:val="24"/>
              </w:rPr>
              <w:t>вентблоков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замене внутренней системы водоотвода;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системы водоотвода.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ул.Вокзальная</w:t>
      </w:r>
      <w:proofErr w:type="spellEnd"/>
      <w:r w:rsidRPr="00A602C8">
        <w:rPr>
          <w:rFonts w:ascii="Times New Roman" w:hAnsi="Times New Roman" w:cs="Times New Roman"/>
          <w:i/>
          <w:sz w:val="24"/>
          <w:szCs w:val="24"/>
        </w:rPr>
        <w:t xml:space="preserve">, д.27,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ул.Вокзальная</w:t>
            </w:r>
            <w:proofErr w:type="spellEnd"/>
            <w:r w:rsidRPr="00A602C8">
              <w:rPr>
                <w:rFonts w:ascii="Times New Roman" w:hAnsi="Times New Roman" w:cs="Times New Roman"/>
                <w:b/>
                <w:i/>
                <w:sz w:val="24"/>
                <w:szCs w:val="24"/>
              </w:rPr>
              <w:t xml:space="preserve">, д.27,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10 187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карнизных свесов из стали листовой толщиной 2 мм с применением электродуговой сварки, установкой анкерных </w:t>
            </w:r>
            <w:r w:rsidRPr="00A602C8">
              <w:rPr>
                <w:rFonts w:ascii="Times New Roman" w:hAnsi="Times New Roman" w:cs="Times New Roman"/>
                <w:i/>
                <w:sz w:val="24"/>
                <w:szCs w:val="24"/>
              </w:rPr>
              <w:lastRenderedPageBreak/>
              <w:t>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ул.Голикова</w:t>
      </w:r>
      <w:proofErr w:type="spellEnd"/>
      <w:r w:rsidRPr="00A602C8">
        <w:rPr>
          <w:rFonts w:ascii="Times New Roman" w:hAnsi="Times New Roman" w:cs="Times New Roman"/>
          <w:i/>
          <w:sz w:val="24"/>
          <w:szCs w:val="24"/>
        </w:rPr>
        <w:t>, д.22 -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Капитальный ремонт многоквартирного дома по адресу: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ул.Голикова</w:t>
            </w:r>
            <w:proofErr w:type="spellEnd"/>
            <w:r w:rsidRPr="00A602C8">
              <w:rPr>
                <w:rFonts w:ascii="Times New Roman" w:hAnsi="Times New Roman" w:cs="Times New Roman"/>
                <w:b/>
                <w:i/>
                <w:sz w:val="24"/>
                <w:szCs w:val="24"/>
              </w:rPr>
              <w:t>, д.22</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528"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9 632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64</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ул.Дружбы</w:t>
      </w:r>
      <w:proofErr w:type="spellEnd"/>
      <w:r w:rsidRPr="00A602C8">
        <w:rPr>
          <w:rFonts w:ascii="Times New Roman" w:hAnsi="Times New Roman" w:cs="Times New Roman"/>
          <w:i/>
          <w:sz w:val="24"/>
          <w:szCs w:val="24"/>
        </w:rPr>
        <w:t>, д.39 -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ул.Дружбы</w:t>
            </w:r>
            <w:proofErr w:type="spellEnd"/>
            <w:r w:rsidRPr="00A602C8">
              <w:rPr>
                <w:rFonts w:ascii="Times New Roman" w:hAnsi="Times New Roman" w:cs="Times New Roman"/>
                <w:b/>
                <w:i/>
                <w:sz w:val="24"/>
                <w:szCs w:val="24"/>
              </w:rPr>
              <w:t>, д.39</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9 638,0</w:t>
            </w:r>
            <w:r w:rsidRPr="00A602C8">
              <w:rPr>
                <w:rFonts w:ascii="Times New Roman" w:hAnsi="Times New Roman" w:cs="Times New Roman"/>
                <w:i/>
                <w:sz w:val="24"/>
                <w:szCs w:val="24"/>
              </w:rPr>
              <w:t xml:space="preserve"> 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64</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карнизных свесов из стали </w:t>
            </w:r>
            <w:r w:rsidRPr="00A602C8">
              <w:rPr>
                <w:rFonts w:ascii="Times New Roman" w:hAnsi="Times New Roman" w:cs="Times New Roman"/>
                <w:i/>
                <w:sz w:val="24"/>
                <w:szCs w:val="24"/>
              </w:rPr>
              <w:lastRenderedPageBreak/>
              <w:t>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ул.Железнодорожная</w:t>
      </w:r>
      <w:proofErr w:type="spellEnd"/>
      <w:r w:rsidRPr="00A602C8">
        <w:rPr>
          <w:rFonts w:ascii="Times New Roman" w:hAnsi="Times New Roman" w:cs="Times New Roman"/>
          <w:i/>
          <w:sz w:val="24"/>
          <w:szCs w:val="24"/>
        </w:rPr>
        <w:t>, д.30 -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ул.Железнодорожная</w:t>
            </w:r>
            <w:proofErr w:type="spellEnd"/>
            <w:r w:rsidRPr="00A602C8">
              <w:rPr>
                <w:rFonts w:ascii="Times New Roman" w:hAnsi="Times New Roman" w:cs="Times New Roman"/>
                <w:b/>
                <w:i/>
                <w:sz w:val="24"/>
                <w:szCs w:val="24"/>
              </w:rPr>
              <w:t>, д.30</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5 934,0</w:t>
            </w:r>
            <w:r w:rsidRPr="00A602C8">
              <w:rPr>
                <w:rFonts w:ascii="Times New Roman" w:hAnsi="Times New Roman" w:cs="Times New Roman"/>
                <w:i/>
                <w:sz w:val="24"/>
                <w:szCs w:val="24"/>
              </w:rPr>
              <w:t xml:space="preserve"> 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3</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18</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ул.Ибрагимова</w:t>
      </w:r>
      <w:proofErr w:type="spellEnd"/>
      <w:r w:rsidRPr="00A602C8">
        <w:rPr>
          <w:rFonts w:ascii="Times New Roman" w:hAnsi="Times New Roman" w:cs="Times New Roman"/>
          <w:i/>
          <w:sz w:val="24"/>
          <w:szCs w:val="24"/>
        </w:rPr>
        <w:t>, д.6 - ремонт электроснабжения;</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ул.Ибрагимова</w:t>
            </w:r>
            <w:proofErr w:type="spellEnd"/>
            <w:r w:rsidRPr="00A602C8">
              <w:rPr>
                <w:rFonts w:ascii="Times New Roman" w:hAnsi="Times New Roman" w:cs="Times New Roman"/>
                <w:b/>
                <w:i/>
                <w:sz w:val="24"/>
                <w:szCs w:val="24"/>
              </w:rPr>
              <w:t>, д.6</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c>
          <w:tcPr>
            <w:tcW w:w="4395"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670" w:type="dxa"/>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670"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12 266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70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рулонная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устройство раздельной осветительной системы лестничных клеток и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 xml:space="preserve">Работы должны быть </w:t>
            </w:r>
            <w:r w:rsidRPr="00A602C8">
              <w:rPr>
                <w:rFonts w:ascii="Times New Roman" w:hAnsi="Times New Roman" w:cs="Times New Roman"/>
                <w:bCs/>
                <w:i/>
                <w:iCs/>
                <w:sz w:val="24"/>
                <w:szCs w:val="24"/>
              </w:rPr>
              <w:lastRenderedPageBreak/>
              <w:t>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ул.Имая</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Насыри</w:t>
      </w:r>
      <w:proofErr w:type="spellEnd"/>
      <w:r w:rsidRPr="00A602C8">
        <w:rPr>
          <w:rFonts w:ascii="Times New Roman" w:hAnsi="Times New Roman" w:cs="Times New Roman"/>
          <w:i/>
          <w:sz w:val="24"/>
          <w:szCs w:val="24"/>
        </w:rPr>
        <w:t>, д.4 - ремонт ВВ и ВК;</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ул.Имая</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Насыри</w:t>
            </w:r>
            <w:proofErr w:type="spellEnd"/>
            <w:r w:rsidRPr="00A602C8">
              <w:rPr>
                <w:rFonts w:ascii="Times New Roman" w:hAnsi="Times New Roman" w:cs="Times New Roman"/>
                <w:b/>
                <w:i/>
                <w:sz w:val="24"/>
                <w:szCs w:val="24"/>
              </w:rPr>
              <w:t>, д.4</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16 547м3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72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панельные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рулонная </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w:t>
            </w:r>
            <w:r w:rsidRPr="00A602C8">
              <w:rPr>
                <w:rFonts w:ascii="Times New Roman" w:hAnsi="Times New Roman" w:cs="Times New Roman"/>
                <w:i/>
                <w:sz w:val="24"/>
                <w:szCs w:val="24"/>
              </w:rPr>
              <w:lastRenderedPageBreak/>
              <w:t xml:space="preserve">ответственности от ответного фланца вводной задвижки,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монтаже трубопроводов горячего водоснабжения предусмотреть установку компенсаторов.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w:t>
            </w:r>
            <w:r w:rsidRPr="00A602C8">
              <w:rPr>
                <w:rFonts w:ascii="Times New Roman" w:hAnsi="Times New Roman" w:cs="Times New Roman"/>
                <w:i/>
                <w:sz w:val="24"/>
                <w:szCs w:val="24"/>
              </w:rPr>
              <w:lastRenderedPageBreak/>
              <w:t xml:space="preserve">сварочного соединения. Использовать только сварочное соединения.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A477D7" w:rsidRPr="00A602C8" w:rsidTr="00213043">
        <w:trPr>
          <w:trHeight w:val="39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д.15 - ремонт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д.15</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19 197,0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129</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д.22 - ремонт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д.22</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Некоммерческая организация Фонд </w:t>
            </w:r>
            <w:r w:rsidRPr="00A602C8">
              <w:rPr>
                <w:rFonts w:ascii="Times New Roman" w:hAnsi="Times New Roman" w:cs="Times New Roman"/>
                <w:i/>
                <w:sz w:val="24"/>
                <w:szCs w:val="24"/>
              </w:rPr>
              <w:lastRenderedPageBreak/>
              <w:t>«Региональный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19 903,0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99</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д.110   - ремонт по утеплению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xml:space="preserve">, д.110  </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20 116,0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72</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панельные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окраска фасадов по штукатурке или по </w:t>
            </w:r>
            <w:r w:rsidRPr="00A602C8">
              <w:rPr>
                <w:rFonts w:ascii="Times New Roman" w:hAnsi="Times New Roman" w:cs="Times New Roman"/>
                <w:i/>
                <w:sz w:val="24"/>
                <w:szCs w:val="24"/>
              </w:rPr>
              <w:lastRenderedPageBreak/>
              <w:t>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ул.Локомотивная</w:t>
      </w:r>
      <w:proofErr w:type="spellEnd"/>
      <w:r w:rsidRPr="00A602C8">
        <w:rPr>
          <w:rFonts w:ascii="Times New Roman" w:hAnsi="Times New Roman" w:cs="Times New Roman"/>
          <w:i/>
          <w:sz w:val="24"/>
          <w:szCs w:val="24"/>
        </w:rPr>
        <w:t>, д.12 -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ул.Локомотивная</w:t>
            </w:r>
            <w:proofErr w:type="spellEnd"/>
            <w:r w:rsidRPr="00A602C8">
              <w:rPr>
                <w:rFonts w:ascii="Times New Roman" w:hAnsi="Times New Roman" w:cs="Times New Roman"/>
                <w:b/>
                <w:i/>
                <w:sz w:val="24"/>
                <w:szCs w:val="24"/>
              </w:rPr>
              <w:t>, д.12</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9 167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кирпичные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ул.Салавата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Юлаева</w:t>
      </w:r>
      <w:proofErr w:type="spellEnd"/>
      <w:r w:rsidRPr="00A602C8">
        <w:rPr>
          <w:rFonts w:ascii="Times New Roman" w:hAnsi="Times New Roman" w:cs="Times New Roman"/>
          <w:i/>
          <w:sz w:val="24"/>
          <w:szCs w:val="24"/>
        </w:rPr>
        <w:t>, д.2 -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ул.Салавата</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Юлаева</w:t>
            </w:r>
            <w:proofErr w:type="spellEnd"/>
            <w:r w:rsidRPr="00A602C8">
              <w:rPr>
                <w:rFonts w:ascii="Times New Roman" w:hAnsi="Times New Roman" w:cs="Times New Roman"/>
                <w:b/>
                <w:i/>
                <w:sz w:val="24"/>
                <w:szCs w:val="24"/>
              </w:rPr>
              <w:t>, д.2</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10 109,0</w:t>
            </w:r>
            <w:r w:rsidRPr="00A602C8">
              <w:rPr>
                <w:rFonts w:ascii="Times New Roman" w:hAnsi="Times New Roman" w:cs="Times New Roman"/>
                <w:i/>
                <w:sz w:val="24"/>
                <w:szCs w:val="24"/>
              </w:rPr>
              <w:t xml:space="preserve"> 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3</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26</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Устройство карнизных свесов из стали </w:t>
            </w:r>
            <w:r w:rsidRPr="00A602C8">
              <w:rPr>
                <w:rFonts w:ascii="Times New Roman" w:hAnsi="Times New Roman" w:cs="Times New Roman"/>
                <w:i/>
                <w:sz w:val="24"/>
                <w:szCs w:val="24"/>
              </w:rPr>
              <w:lastRenderedPageBreak/>
              <w:t>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ул.Социалистическая</w:t>
      </w:r>
      <w:proofErr w:type="spellEnd"/>
      <w:r w:rsidRPr="00A602C8">
        <w:rPr>
          <w:rFonts w:ascii="Times New Roman" w:hAnsi="Times New Roman" w:cs="Times New Roman"/>
          <w:i/>
          <w:sz w:val="24"/>
          <w:szCs w:val="24"/>
        </w:rPr>
        <w:t>, д.25 - ремонт крыши;</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9D197D" w:rsidRPr="00A602C8" w:rsidTr="00213043">
        <w:tc>
          <w:tcPr>
            <w:tcW w:w="4395"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ул.Социалистическая</w:t>
            </w:r>
            <w:proofErr w:type="spellEnd"/>
            <w:r w:rsidRPr="00A602C8">
              <w:rPr>
                <w:rFonts w:ascii="Times New Roman" w:hAnsi="Times New Roman" w:cs="Times New Roman"/>
                <w:b/>
                <w:i/>
                <w:sz w:val="24"/>
                <w:szCs w:val="24"/>
              </w:rPr>
              <w:t>, д.25</w:t>
            </w:r>
          </w:p>
        </w:tc>
      </w:tr>
      <w:tr w:rsidR="009D197D" w:rsidRPr="00A602C8" w:rsidTr="00213043">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395"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3 452</w:t>
            </w:r>
            <w:r w:rsidRPr="00A602C8">
              <w:rPr>
                <w:rFonts w:ascii="Times New Roman" w:hAnsi="Times New Roman" w:cs="Times New Roman"/>
                <w:i/>
                <w:sz w:val="24"/>
                <w:szCs w:val="24"/>
              </w:rPr>
              <w:t xml:space="preserve"> м3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lastRenderedPageBreak/>
              <w:t>Количество этажей –</w:t>
            </w:r>
            <w:r w:rsidRPr="00A602C8">
              <w:rPr>
                <w:rFonts w:ascii="Times New Roman" w:hAnsi="Times New Roman" w:cs="Times New Roman"/>
                <w:b/>
                <w:i/>
                <w:sz w:val="24"/>
                <w:szCs w:val="24"/>
              </w:rPr>
              <w:t xml:space="preserve"> 2</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9D197D" w:rsidRPr="00A602C8" w:rsidTr="00213043">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tc>
      </w:tr>
      <w:tr w:rsidR="009D197D" w:rsidRPr="00A602C8" w:rsidTr="00213043">
        <w:trPr>
          <w:trHeight w:val="390"/>
        </w:trPr>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975"/>
        </w:trPr>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4395"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38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w:t>
      </w:r>
      <w:r w:rsidRPr="00A602C8">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ул.Худайбердина</w:t>
      </w:r>
      <w:proofErr w:type="spellEnd"/>
      <w:r w:rsidRPr="00A602C8">
        <w:rPr>
          <w:rFonts w:ascii="Times New Roman" w:hAnsi="Times New Roman" w:cs="Times New Roman"/>
          <w:i/>
          <w:sz w:val="24"/>
          <w:szCs w:val="24"/>
        </w:rPr>
        <w:t>, д.139 - ремонт фасада;</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ул.Худайбердина</w:t>
            </w:r>
            <w:proofErr w:type="spellEnd"/>
            <w:r w:rsidRPr="00A602C8">
              <w:rPr>
                <w:rFonts w:ascii="Times New Roman" w:hAnsi="Times New Roman" w:cs="Times New Roman"/>
                <w:b/>
                <w:i/>
                <w:sz w:val="24"/>
                <w:szCs w:val="24"/>
              </w:rPr>
              <w:t>, д.139</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55 547,0 м3</w:t>
            </w:r>
            <w:r w:rsidRPr="00A602C8">
              <w:rPr>
                <w:rFonts w:ascii="Times New Roman" w:hAnsi="Times New Roman" w:cs="Times New Roman"/>
                <w:i/>
                <w:sz w:val="24"/>
                <w:szCs w:val="24"/>
              </w:rPr>
              <w:t xml:space="preserve">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227</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ремонт и восстановление со стороны фасада герметизации стыков оконных и дверных проемов </w:t>
            </w:r>
            <w:r w:rsidRPr="00A602C8">
              <w:rPr>
                <w:rFonts w:ascii="Times New Roman" w:hAnsi="Times New Roman" w:cs="Times New Roman"/>
                <w:i/>
                <w:sz w:val="24"/>
                <w:szCs w:val="24"/>
              </w:rPr>
              <w:lastRenderedPageBreak/>
              <w:t>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9D197D" w:rsidRPr="00A602C8" w:rsidTr="00213043">
        <w:trPr>
          <w:trHeight w:val="39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975"/>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д.3 -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д.3</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4111"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812"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812"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4 732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Количество квартир –</w:t>
            </w:r>
            <w:r w:rsidRPr="00A602C8">
              <w:rPr>
                <w:rFonts w:ascii="Times New Roman" w:hAnsi="Times New Roman" w:cs="Times New Roman"/>
                <w:b/>
                <w:i/>
                <w:sz w:val="24"/>
                <w:szCs w:val="24"/>
              </w:rPr>
              <w:t xml:space="preserve"> 20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Установка приборов учета системы электроснабжения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Требования к устанавливаемым приборам учета электрической энергии на основании </w:t>
            </w:r>
            <w:r w:rsidRPr="00A602C8">
              <w:rPr>
                <w:rFonts w:ascii="Times New Roman" w:hAnsi="Times New Roman" w:cs="Times New Roman"/>
                <w:i/>
                <w:sz w:val="24"/>
                <w:szCs w:val="24"/>
              </w:rPr>
              <w:lastRenderedPageBreak/>
              <w:t>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xml:space="preserve">, д.9,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ремонт ВВ и ВК;</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xml:space="preserve">, д.9, </w:t>
            </w:r>
            <w:proofErr w:type="spellStart"/>
            <w:r w:rsidRPr="00A602C8">
              <w:rPr>
                <w:rFonts w:ascii="Times New Roman" w:hAnsi="Times New Roman" w:cs="Times New Roman"/>
                <w:b/>
                <w:i/>
                <w:sz w:val="24"/>
                <w:szCs w:val="24"/>
              </w:rPr>
              <w:t>корп.а</w:t>
            </w:r>
            <w:proofErr w:type="spellEnd"/>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Краткосрочный план реализации Республиканской программы капитального ремонта </w:t>
            </w:r>
            <w:r w:rsidRPr="00A602C8">
              <w:rPr>
                <w:rFonts w:ascii="Times New Roman" w:hAnsi="Times New Roman" w:cs="Times New Roman"/>
                <w:i/>
                <w:sz w:val="24"/>
                <w:szCs w:val="24"/>
              </w:rPr>
              <w:lastRenderedPageBreak/>
              <w:t>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3 489 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2</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11</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монтаже трубопроводов горячего водоснабжения предусмотреть установку компенсаторов.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lastRenderedPageBreak/>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A602C8">
              <w:rPr>
                <w:rFonts w:ascii="Times New Roman" w:hAnsi="Times New Roman" w:cs="Times New Roman"/>
                <w:i/>
                <w:sz w:val="24"/>
                <w:szCs w:val="24"/>
              </w:rPr>
              <w:t>..</w:t>
            </w:r>
            <w:proofErr w:type="gramEnd"/>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9D197D" w:rsidRPr="00A602C8" w:rsidTr="00213043">
        <w:trPr>
          <w:trHeight w:val="39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 Смета на капитальный ремонт.</w:t>
            </w:r>
          </w:p>
        </w:tc>
      </w:tr>
      <w:tr w:rsidR="009D197D" w:rsidRPr="00A602C8" w:rsidTr="00213043">
        <w:trPr>
          <w:trHeight w:val="97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д.11 - ремонт ВВ и ВК;</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д.11</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3 695 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22</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трубопроводов горячего водоснабжения предусмотреть установку </w:t>
            </w:r>
            <w:r w:rsidRPr="00A602C8">
              <w:rPr>
                <w:rFonts w:ascii="Times New Roman" w:hAnsi="Times New Roman" w:cs="Times New Roman"/>
                <w:i/>
                <w:sz w:val="24"/>
                <w:szCs w:val="24"/>
              </w:rPr>
              <w:lastRenderedPageBreak/>
              <w:t>компенсаторов.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A602C8">
              <w:rPr>
                <w:rFonts w:ascii="Times New Roman" w:hAnsi="Times New Roman" w:cs="Times New Roman"/>
                <w:i/>
                <w:sz w:val="24"/>
                <w:szCs w:val="24"/>
              </w:rPr>
              <w:t>..</w:t>
            </w:r>
            <w:proofErr w:type="gramEnd"/>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9D197D" w:rsidRPr="00A602C8" w:rsidTr="00213043">
        <w:trPr>
          <w:trHeight w:val="39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 Смета на капитальный ремонт.</w:t>
            </w:r>
          </w:p>
        </w:tc>
      </w:tr>
      <w:tr w:rsidR="009D197D" w:rsidRPr="00A602C8" w:rsidTr="00213043">
        <w:trPr>
          <w:trHeight w:val="97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ул.Пионерская</w:t>
      </w:r>
      <w:proofErr w:type="spellEnd"/>
      <w:r w:rsidRPr="00A602C8">
        <w:rPr>
          <w:rFonts w:ascii="Times New Roman" w:hAnsi="Times New Roman" w:cs="Times New Roman"/>
          <w:i/>
          <w:sz w:val="24"/>
          <w:szCs w:val="24"/>
        </w:rPr>
        <w:t>, д.4 -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Капитальный ремонт многоквартирного дома </w:t>
            </w:r>
            <w:r w:rsidRPr="00A602C8">
              <w:rPr>
                <w:rFonts w:ascii="Times New Roman" w:hAnsi="Times New Roman" w:cs="Times New Roman"/>
                <w:i/>
                <w:sz w:val="24"/>
                <w:szCs w:val="24"/>
              </w:rPr>
              <w:lastRenderedPageBreak/>
              <w:t>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ул.Пионерская</w:t>
            </w:r>
            <w:proofErr w:type="spellEnd"/>
            <w:r w:rsidRPr="00A602C8">
              <w:rPr>
                <w:rFonts w:ascii="Times New Roman" w:hAnsi="Times New Roman" w:cs="Times New Roman"/>
                <w:b/>
                <w:i/>
                <w:sz w:val="24"/>
                <w:szCs w:val="24"/>
              </w:rPr>
              <w:t>, д.4</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 Основание для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4111"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3 730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24</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тамбурное освещение, освещение первого этажа и площадки выполнить с независимой </w:t>
            </w:r>
            <w:r w:rsidRPr="00A602C8">
              <w:rPr>
                <w:rFonts w:ascii="Times New Roman" w:hAnsi="Times New Roman" w:cs="Times New Roman"/>
                <w:i/>
                <w:sz w:val="24"/>
                <w:szCs w:val="24"/>
              </w:rPr>
              <w:lastRenderedPageBreak/>
              <w:t>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Особые условия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Исходные данные для проектирования, предоставляемые заказчиком</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997E19"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ул.Сибайская</w:t>
      </w:r>
      <w:proofErr w:type="spellEnd"/>
      <w:r w:rsidRPr="00A602C8">
        <w:rPr>
          <w:rFonts w:ascii="Times New Roman" w:hAnsi="Times New Roman" w:cs="Times New Roman"/>
          <w:i/>
          <w:sz w:val="24"/>
          <w:szCs w:val="24"/>
        </w:rPr>
        <w:t>, д.3 -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ул.Сибайская</w:t>
            </w:r>
            <w:proofErr w:type="spellEnd"/>
            <w:r w:rsidRPr="00A602C8">
              <w:rPr>
                <w:rFonts w:ascii="Times New Roman" w:hAnsi="Times New Roman" w:cs="Times New Roman"/>
                <w:b/>
                <w:i/>
                <w:sz w:val="24"/>
                <w:szCs w:val="24"/>
              </w:rPr>
              <w:t>, д.3</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3969"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13 196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5</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68</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5D654E">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997E19" w:rsidRDefault="009D197D" w:rsidP="003A2524">
      <w:pPr>
        <w:spacing w:after="0" w:line="240" w:lineRule="auto"/>
        <w:ind w:firstLine="709"/>
        <w:contextualSpacing/>
        <w:rPr>
          <w:rFonts w:ascii="Times New Roman" w:hAnsi="Times New Roman" w:cs="Times New Roman"/>
          <w:i/>
          <w:color w:val="002060"/>
          <w:sz w:val="24"/>
          <w:szCs w:val="24"/>
        </w:rPr>
      </w:pPr>
    </w:p>
    <w:p w:rsidR="00A426AE" w:rsidRPr="00BF3564"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p w:rsidR="00F62DEE" w:rsidRPr="00E87CF2"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042862"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042862" w:rsidRDefault="00042862">
      <w:pPr>
        <w:rPr>
          <w:rFonts w:ascii="Times New Roman" w:eastAsia="Times New Roman" w:hAnsi="Times New Roman" w:cs="Times New Roman"/>
          <w:bCs/>
          <w:sz w:val="24"/>
          <w:lang w:eastAsia="ru-RU"/>
        </w:rPr>
      </w:pPr>
      <w:r>
        <w:br w:type="page"/>
      </w: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Default="001136B7" w:rsidP="00213043">
      <w:pPr>
        <w:pStyle w:val="Times12"/>
        <w:jc w:val="left"/>
        <w:rPr>
          <w:b/>
          <w:bCs w:val="0"/>
          <w:sz w:val="22"/>
          <w:lang w:val="en-US"/>
        </w:rPr>
      </w:pPr>
    </w:p>
    <w:p w:rsidR="00213043" w:rsidRPr="00213043" w:rsidRDefault="00213043" w:rsidP="00213043">
      <w:pPr>
        <w:pStyle w:val="Times12"/>
        <w:jc w:val="left"/>
        <w:rPr>
          <w:b/>
          <w:bCs w:val="0"/>
          <w:sz w:val="22"/>
          <w:lang w:val="en-US"/>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Договор  подряда № ____</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изготовление проектно-сметной документации</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lang w:val="en-US"/>
        </w:rPr>
      </w:pPr>
    </w:p>
    <w:p w:rsidR="00213043" w:rsidRP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lang w:val="en-US"/>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 Уфа.                                                                                       «____» __________ 201</w:t>
      </w:r>
      <w:r>
        <w:rPr>
          <w:rFonts w:ascii="Times New Roman" w:eastAsia="Calibri" w:hAnsi="Times New Roman" w:cs="Times New Roman"/>
          <w:sz w:val="24"/>
          <w:szCs w:val="24"/>
          <w:lang w:val="en-US"/>
        </w:rPr>
        <w:t>_</w:t>
      </w:r>
      <w:r>
        <w:rPr>
          <w:rFonts w:ascii="Times New Roman" w:eastAsia="Calibri" w:hAnsi="Times New Roman" w:cs="Times New Roman"/>
          <w:sz w:val="24"/>
          <w:szCs w:val="24"/>
        </w:rPr>
        <w:t>_ г.</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roofErr w:type="gramEnd"/>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1.Предмет договора</w:t>
      </w:r>
    </w:p>
    <w:p w:rsidR="00B402CB" w:rsidRPr="00B402CB"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lang w:val="en-US"/>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1.1.Предметом Договора является разработка </w:t>
      </w:r>
      <w:proofErr w:type="spellStart"/>
      <w:r>
        <w:rPr>
          <w:rFonts w:ascii="Times New Roman" w:eastAsia="Calibri" w:hAnsi="Times New Roman" w:cs="Times New Roman"/>
          <w:sz w:val="24"/>
          <w:szCs w:val="24"/>
        </w:rPr>
        <w:t>проектно</w:t>
      </w:r>
      <w:proofErr w:type="spellEnd"/>
      <w:r>
        <w:rPr>
          <w:rFonts w:ascii="Times New Roman" w:eastAsia="Calibri" w:hAnsi="Times New Roman" w:cs="Times New Roman"/>
          <w:sz w:val="24"/>
          <w:szCs w:val="24"/>
        </w:rPr>
        <w:t xml:space="preserve"> - сметной документации.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2.Стоимость Договора</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p>
    <w:p w:rsidR="00213043" w:rsidRDefault="00257555" w:rsidP="00257555">
      <w:pPr>
        <w:shd w:val="clear" w:color="auto" w:fill="FFFFFF"/>
        <w:tabs>
          <w:tab w:val="left" w:pos="567"/>
        </w:tabs>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3043">
        <w:rPr>
          <w:rFonts w:ascii="Times New Roman" w:eastAsia="Calibri" w:hAnsi="Times New Roman" w:cs="Times New Roman"/>
          <w:sz w:val="24"/>
          <w:szCs w:val="24"/>
        </w:rPr>
        <w:t xml:space="preserve">2.1. Стоимость Работ по настоящему договору составляет: ________________________, в </w:t>
      </w:r>
      <w:proofErr w:type="spellStart"/>
      <w:r w:rsidR="00213043">
        <w:rPr>
          <w:rFonts w:ascii="Times New Roman" w:eastAsia="Calibri" w:hAnsi="Times New Roman" w:cs="Times New Roman"/>
          <w:sz w:val="24"/>
          <w:szCs w:val="24"/>
        </w:rPr>
        <w:t>т.ч</w:t>
      </w:r>
      <w:proofErr w:type="spellEnd"/>
      <w:r w:rsidR="00213043">
        <w:rPr>
          <w:rFonts w:ascii="Times New Roman" w:eastAsia="Calibri" w:hAnsi="Times New Roman" w:cs="Times New Roman"/>
          <w:sz w:val="24"/>
          <w:szCs w:val="24"/>
        </w:rPr>
        <w:t>. НДС _______ руб.</w:t>
      </w:r>
    </w:p>
    <w:p w:rsidR="00213043" w:rsidRPr="00B402CB" w:rsidRDefault="00B402CB" w:rsidP="00B402CB">
      <w:pPr>
        <w:pStyle w:val="a5"/>
        <w:shd w:val="clear" w:color="auto" w:fill="FFFFFF"/>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213043" w:rsidRPr="00B402CB">
        <w:rPr>
          <w:rFonts w:ascii="Times New Roman" w:eastAsia="Calibri" w:hAnsi="Times New Roman" w:cs="Times New Roman"/>
          <w:b/>
          <w:sz w:val="24"/>
          <w:szCs w:val="24"/>
        </w:rPr>
        <w:t>Срок действия Договора</w:t>
      </w:r>
    </w:p>
    <w:p w:rsidR="00B402CB" w:rsidRPr="00B402CB" w:rsidRDefault="00B402CB" w:rsidP="00B402CB">
      <w:pPr>
        <w:pStyle w:val="a5"/>
        <w:shd w:val="clear" w:color="auto" w:fill="FFFFFF"/>
        <w:spacing w:after="0" w:line="240" w:lineRule="auto"/>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3.2. Календарные сроки выполнения Работ по Договору определены Сторонами: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15 календарных дней с момента заключения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B402CB"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4. </w:t>
      </w:r>
      <w:r w:rsidR="00B402CB">
        <w:rPr>
          <w:rFonts w:ascii="Times New Roman" w:eastAsia="Calibri" w:hAnsi="Times New Roman" w:cs="Times New Roman"/>
          <w:b/>
          <w:sz w:val="24"/>
          <w:szCs w:val="24"/>
        </w:rPr>
        <w:t>Порядок сдачи и приемки Работ</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bookmarkStart w:id="3" w:name="_GoBack"/>
      <w:bookmarkEnd w:id="3"/>
      <w:r>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5. Гарантии качества</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6.  Обязанности Заказчика</w:t>
      </w:r>
    </w:p>
    <w:p w:rsidR="00B402CB" w:rsidRPr="00B402CB"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lang w:val="en-US"/>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7.  Обязанности Исполнителя</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Выполнить в полном объеме все свои обязательства, предусмотренные в других пунктах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8. Оплата Работ и взаиморасчеты</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w:t>
      </w:r>
      <w:r>
        <w:rPr>
          <w:rFonts w:ascii="Times New Roman" w:eastAsia="Calibri" w:hAnsi="Times New Roman" w:cs="Times New Roman"/>
          <w:color w:val="000000"/>
          <w:sz w:val="24"/>
          <w:szCs w:val="24"/>
        </w:rPr>
        <w:lastRenderedPageBreak/>
        <w:t>2014 года, на основании нижеуказанных документов, которые оформлены и подписаны в установленном действующим законодательством порядке:</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Акт о приемке выполненных работ,</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Счет-фактура,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 на оплату.</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Pr>
          <w:rFonts w:ascii="Times New Roman" w:eastAsia="Calibri" w:hAnsi="Times New Roman" w:cs="Times New Roman"/>
          <w:bCs/>
          <w:color w:val="000000"/>
          <w:sz w:val="24"/>
          <w:szCs w:val="24"/>
        </w:rPr>
        <w:t>дств с б</w:t>
      </w:r>
      <w:proofErr w:type="gramEnd"/>
      <w:r>
        <w:rPr>
          <w:rFonts w:ascii="Times New Roman" w:eastAsia="Calibri" w:hAnsi="Times New Roman" w:cs="Times New Roman"/>
          <w:bCs/>
          <w:color w:val="000000"/>
          <w:sz w:val="24"/>
          <w:szCs w:val="24"/>
        </w:rPr>
        <w:t>анковского счета Заказчика.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9. Имущественная ответственность</w:t>
      </w:r>
    </w:p>
    <w:p w:rsidR="00B402CB" w:rsidRPr="00B402CB"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lang w:val="en-US"/>
        </w:rPr>
      </w:pP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proofErr w:type="gramStart"/>
      <w:r>
        <w:rPr>
          <w:rFonts w:ascii="Times New Roman" w:eastAsia="Calibri"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Pr>
          <w:rFonts w:ascii="Times New Roman" w:eastAsia="Calibri"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Pr>
          <w:rFonts w:ascii="Times New Roman" w:eastAsia="Calibri" w:hAnsi="Times New Roman" w:cs="Times New Roman"/>
          <w:sz w:val="24"/>
          <w:szCs w:val="24"/>
        </w:rPr>
        <w:t>ств пр</w:t>
      </w:r>
      <w:proofErr w:type="gramEnd"/>
      <w:r>
        <w:rPr>
          <w:rFonts w:ascii="Times New Roman" w:eastAsia="Calibri" w:hAnsi="Times New Roman" w:cs="Times New Roman"/>
          <w:sz w:val="24"/>
          <w:szCs w:val="24"/>
        </w:rPr>
        <w:t>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13043" w:rsidRDefault="00213043" w:rsidP="00213043">
      <w:pPr>
        <w:shd w:val="clear" w:color="auto" w:fill="FFFFFF"/>
        <w:spacing w:after="0" w:line="240" w:lineRule="auto"/>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10. Расторжение Договора</w:t>
      </w:r>
    </w:p>
    <w:p w:rsidR="00B402CB" w:rsidRPr="00B402CB" w:rsidRDefault="00B402CB" w:rsidP="00213043">
      <w:pPr>
        <w:shd w:val="clear" w:color="auto" w:fill="FFFFFF"/>
        <w:spacing w:after="0" w:line="240" w:lineRule="auto"/>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Настоящий </w:t>
      </w:r>
      <w:proofErr w:type="gramStart"/>
      <w:r>
        <w:rPr>
          <w:rFonts w:ascii="Times New Roman" w:eastAsia="Calibri" w:hAnsi="Times New Roman" w:cs="Times New Roman"/>
          <w:sz w:val="24"/>
          <w:szCs w:val="24"/>
        </w:rPr>
        <w:t>Договор</w:t>
      </w:r>
      <w:proofErr w:type="gramEnd"/>
      <w:r>
        <w:rPr>
          <w:rFonts w:ascii="Times New Roman" w:eastAsia="Calibri"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13043"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sz w:val="24"/>
          <w:szCs w:val="24"/>
        </w:rPr>
      </w:pPr>
    </w:p>
    <w:p w:rsidR="00213043"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lang w:val="en-US"/>
        </w:rPr>
      </w:pPr>
      <w:r>
        <w:rPr>
          <w:rFonts w:ascii="Times New Roman" w:eastAsia="Calibri" w:hAnsi="Times New Roman" w:cs="Times New Roman"/>
          <w:b/>
          <w:sz w:val="24"/>
          <w:szCs w:val="24"/>
        </w:rPr>
        <w:t xml:space="preserve">11. </w:t>
      </w:r>
      <w:r>
        <w:rPr>
          <w:rFonts w:ascii="Times New Roman" w:eastAsia="Calibri" w:hAnsi="Times New Roman" w:cs="Times New Roman"/>
          <w:b/>
          <w:bCs/>
          <w:spacing w:val="-1"/>
          <w:sz w:val="24"/>
          <w:szCs w:val="24"/>
        </w:rPr>
        <w:t>Прочие условия</w:t>
      </w:r>
    </w:p>
    <w:p w:rsidR="00B402CB" w:rsidRPr="00B402CB" w:rsidRDefault="00B402CB"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lang w:val="en-US"/>
        </w:rPr>
      </w:pP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11.5</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приложения к настоящему договору являются неотъемлемой его частью. Приложение:</w:t>
      </w:r>
    </w:p>
    <w:p w:rsidR="00213043"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Техническое задание - приложение №1.</w:t>
      </w:r>
    </w:p>
    <w:p w:rsidR="00213043"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Протокол согласования договорной цены</w:t>
      </w:r>
      <w:r>
        <w:rPr>
          <w:rFonts w:ascii="Times New Roman" w:eastAsia="Calibri" w:hAnsi="Times New Roman" w:cs="Times New Roman"/>
          <w:sz w:val="24"/>
          <w:szCs w:val="24"/>
        </w:rPr>
        <w:t xml:space="preserve"> - приложение №2.</w:t>
      </w:r>
    </w:p>
    <w:p w:rsidR="00B402CB" w:rsidRPr="00213043" w:rsidRDefault="00B402CB"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lang w:val="en-US"/>
        </w:rPr>
      </w:pPr>
    </w:p>
    <w:p w:rsidR="00213043" w:rsidRDefault="00213043" w:rsidP="00213043">
      <w:pPr>
        <w:shd w:val="clear" w:color="auto" w:fill="FFFFFF"/>
        <w:spacing w:after="0" w:line="240" w:lineRule="auto"/>
        <w:contextualSpacing/>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12. Юридические адреса и реквизиты сторон</w:t>
      </w:r>
    </w:p>
    <w:p w:rsidR="00B402CB" w:rsidRPr="00B402CB" w:rsidRDefault="00B402CB" w:rsidP="00213043">
      <w:pPr>
        <w:shd w:val="clear" w:color="auto" w:fill="FFFFFF"/>
        <w:spacing w:after="0" w:line="240" w:lineRule="auto"/>
        <w:contextualSpacing/>
        <w:jc w:val="center"/>
        <w:rPr>
          <w:rFonts w:ascii="Times New Roman" w:eastAsia="Calibri" w:hAnsi="Times New Roman" w:cs="Times New Roman"/>
          <w:b/>
          <w:bCs/>
          <w:sz w:val="24"/>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213043" w:rsidTr="00B402CB">
        <w:trPr>
          <w:trHeight w:val="5041"/>
        </w:trPr>
        <w:tc>
          <w:tcPr>
            <w:tcW w:w="5103"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450001, РБ,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фа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ул.Бессонова</w:t>
            </w:r>
            <w:proofErr w:type="spellEnd"/>
            <w:r>
              <w:rPr>
                <w:rFonts w:ascii="Times New Roman" w:eastAsia="Calibri" w:hAnsi="Times New Roman" w:cs="Times New Roman"/>
                <w:sz w:val="24"/>
                <w:szCs w:val="24"/>
              </w:rPr>
              <w:t>, 2а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 8(347)216-32-65, 216-32-48 факс</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 ИНН 0278992157</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027801001</w:t>
            </w:r>
          </w:p>
          <w:p w:rsidR="00213043" w:rsidRDefault="0021304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 40603810906000000002</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Отделение № 8598 Сбербанка России г. Уфа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048073601</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30101810300000000601</w:t>
            </w:r>
          </w:p>
          <w:p w:rsidR="00213043" w:rsidRDefault="00213043">
            <w:pPr>
              <w:spacing w:after="0" w:line="240" w:lineRule="auto"/>
              <w:contextualSpacing/>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_______________(Б.П. Герасимов)</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июля 2015</w:t>
            </w:r>
            <w:r w:rsidR="00B402C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г. </w:t>
            </w: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c>
          <w:tcPr>
            <w:tcW w:w="4820"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Исполнитель: </w:t>
            </w: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                             )</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 г. </w:t>
            </w: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r>
    </w:tbl>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№1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Pr="00B402CB"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r w:rsidR="00B402CB" w:rsidRPr="00B402CB">
        <w:rPr>
          <w:rFonts w:ascii="Times New Roman" w:eastAsia="Calibri" w:hAnsi="Times New Roman" w:cs="Times New Roman"/>
          <w:spacing w:val="-2"/>
          <w:sz w:val="24"/>
          <w:szCs w:val="24"/>
        </w:rPr>
        <w:t xml:space="preserve"> </w:t>
      </w:r>
      <w:r w:rsidR="00B402CB">
        <w:rPr>
          <w:rFonts w:ascii="Times New Roman" w:eastAsia="Calibri" w:hAnsi="Times New Roman" w:cs="Times New Roman"/>
          <w:spacing w:val="-2"/>
          <w:sz w:val="24"/>
          <w:szCs w:val="24"/>
        </w:rPr>
        <w:t>г.</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______________________________________________,</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eastAsia="Calibri" w:hAnsi="Times New Roman" w:cs="Times New Roman"/>
          <w:sz w:val="24"/>
          <w:szCs w:val="24"/>
        </w:rPr>
        <w:t>Перечень многоквартирных домов</w:t>
      </w:r>
      <w:r>
        <w:rPr>
          <w:rFonts w:ascii="Times New Roman" w:eastAsia="Calibri" w:hAnsi="Times New Roman" w:cs="Times New Roman"/>
          <w:spacing w:val="-1"/>
          <w:sz w:val="24"/>
          <w:szCs w:val="24"/>
        </w:rPr>
        <w:t xml:space="preserve"> и виды Работ к </w:t>
      </w:r>
      <w:r>
        <w:rPr>
          <w:rFonts w:ascii="Times New Roman" w:eastAsia="Calibri" w:hAnsi="Times New Roman" w:cs="Times New Roman"/>
          <w:sz w:val="24"/>
          <w:szCs w:val="24"/>
        </w:rPr>
        <w:t xml:space="preserve">Договору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о чем подписали настоящее техническое задание.</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213043" w:rsidRDefault="00213043" w:rsidP="00B402CB">
      <w:pPr>
        <w:numPr>
          <w:ilvl w:val="0"/>
          <w:numId w:val="25"/>
        </w:numPr>
        <w:shd w:val="clear" w:color="auto" w:fill="FFFFFF"/>
        <w:spacing w:after="20" w:line="240" w:lineRule="auto"/>
        <w:ind w:left="567" w:right="54" w:hanging="426"/>
        <w:contextualSpacing/>
        <w:jc w:val="both"/>
        <w:rPr>
          <w:rFonts w:ascii="Calibri" w:eastAsia="Calibri" w:hAnsi="Calibri" w:cs="Times New Roman"/>
        </w:rPr>
      </w:pPr>
      <w:r>
        <w:rPr>
          <w:rFonts w:ascii="Times New Roman" w:eastAsia="Calibri" w:hAnsi="Times New Roman" w:cs="Times New Roman"/>
          <w:sz w:val="24"/>
          <w:szCs w:val="24"/>
        </w:rPr>
        <w:t>Перечень многоквартирных домов и требования по разработке проектно-сметной документации:</w:t>
      </w:r>
    </w:p>
    <w:p w:rsidR="00213043" w:rsidRPr="00B402CB" w:rsidRDefault="00213043" w:rsidP="00B402CB">
      <w:pPr>
        <w:shd w:val="clear" w:color="auto" w:fill="FFFFFF"/>
        <w:spacing w:after="20" w:line="240" w:lineRule="auto"/>
        <w:ind w:left="1069" w:right="54" w:hanging="7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B402CB">
        <w:rPr>
          <w:rFonts w:ascii="Times New Roman" w:eastAsia="Calibri" w:hAnsi="Times New Roman" w:cs="Times New Roman"/>
          <w:sz w:val="24"/>
          <w:szCs w:val="24"/>
        </w:rPr>
        <w:t>.</w:t>
      </w:r>
      <w:r>
        <w:rPr>
          <w:rFonts w:ascii="Times New Roman" w:eastAsia="Calibri" w:hAnsi="Times New Roman" w:cs="Times New Roman"/>
          <w:sz w:val="24"/>
          <w:szCs w:val="24"/>
        </w:rPr>
        <w:t xml:space="preserve"> Городской округ город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Default="00213043"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p w:rsidR="00213043" w:rsidRPr="00B402CB" w:rsidRDefault="00213043" w:rsidP="00B402CB">
      <w:pPr>
        <w:shd w:val="clear" w:color="auto" w:fill="FFFFFF"/>
        <w:spacing w:after="20" w:line="240" w:lineRule="auto"/>
        <w:ind w:left="1069" w:right="54" w:hanging="6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B402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Муниципальный район ___, село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Pr="00B402CB" w:rsidRDefault="00213043" w:rsidP="00B402CB">
      <w:pPr>
        <w:numPr>
          <w:ilvl w:val="0"/>
          <w:numId w:val="25"/>
        </w:numPr>
        <w:shd w:val="clear" w:color="auto" w:fill="FFFFFF"/>
        <w:spacing w:after="20" w:line="240" w:lineRule="auto"/>
        <w:ind w:left="567" w:right="54" w:hanging="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Подписи Сторон:</w:t>
      </w: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213043" w:rsidTr="00213043">
        <w:trPr>
          <w:trHeight w:val="1546"/>
        </w:trPr>
        <w:tc>
          <w:tcPr>
            <w:tcW w:w="4906" w:type="dxa"/>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p w:rsidR="00213043" w:rsidRDefault="00213043">
            <w:pPr>
              <w:rPr>
                <w:rFonts w:ascii="Times New Roman" w:eastAsia="Calibri" w:hAnsi="Times New Roman" w:cs="Times New Roman"/>
                <w:sz w:val="24"/>
                <w:szCs w:val="24"/>
              </w:rPr>
            </w:pPr>
          </w:p>
        </w:tc>
        <w:tc>
          <w:tcPr>
            <w:tcW w:w="4698"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Директора</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tc>
      </w:tr>
    </w:tbl>
    <w:p w:rsidR="00213043" w:rsidRDefault="00213043" w:rsidP="00213043">
      <w:pPr>
        <w:spacing w:after="0" w:line="240" w:lineRule="auto"/>
        <w:ind w:left="5664"/>
        <w:rPr>
          <w:rFonts w:ascii="Times New Roman" w:eastAsia="Calibri" w:hAnsi="Times New Roman" w:cs="Times New Roman"/>
          <w:sz w:val="24"/>
          <w:szCs w:val="24"/>
        </w:rPr>
      </w:pPr>
    </w:p>
    <w:p w:rsidR="00213043" w:rsidRDefault="00213043" w:rsidP="002130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согласования договорной цены</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w:t>
      </w:r>
      <w:proofErr w:type="gramStart"/>
      <w:r>
        <w:rPr>
          <w:rFonts w:ascii="Times New Roman" w:eastAsia="Calibri" w:hAnsi="Times New Roman" w:cs="Times New Roman"/>
          <w:sz w:val="24"/>
          <w:szCs w:val="24"/>
        </w:rPr>
        <w:t xml:space="preserve"> __________________________________________-,</w:t>
      </w:r>
      <w:r>
        <w:rPr>
          <w:rFonts w:ascii="Times New Roman" w:eastAsia="Calibri" w:hAnsi="Times New Roman" w:cs="Times New Roman"/>
          <w:spacing w:val="-1"/>
          <w:sz w:val="24"/>
          <w:szCs w:val="24"/>
        </w:rPr>
        <w:t xml:space="preserve"> </w:t>
      </w:r>
      <w:proofErr w:type="gramEnd"/>
      <w:r>
        <w:rPr>
          <w:rFonts w:ascii="Times New Roman" w:eastAsia="Calibri" w:hAnsi="Times New Roman" w:cs="Times New Roman"/>
          <w:spacing w:val="-1"/>
          <w:sz w:val="24"/>
          <w:szCs w:val="24"/>
        </w:rPr>
        <w:t xml:space="preserve">действующего на основании Устава,  с другой стороны, вместе именуемые «Стороны», согласовали стоимость Работ, указанных в разделе 1 </w:t>
      </w:r>
      <w:r>
        <w:rPr>
          <w:rFonts w:ascii="Times New Roman" w:eastAsia="Calibri" w:hAnsi="Times New Roman" w:cs="Times New Roman"/>
          <w:sz w:val="24"/>
          <w:szCs w:val="24"/>
        </w:rPr>
        <w:t xml:space="preserve">Договора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2"/>
          <w:sz w:val="24"/>
          <w:szCs w:val="24"/>
        </w:rPr>
        <w:t>, о чем подписали настоящий протокол согласования договорной цены.</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многоквартирных домов и стоимость работ по разработке проектно-сметной документации:</w:t>
      </w:r>
    </w:p>
    <w:p w:rsidR="00B402CB" w:rsidRDefault="00B402CB" w:rsidP="00B402CB">
      <w:pPr>
        <w:numPr>
          <w:ilvl w:val="0"/>
          <w:numId w:val="28"/>
        </w:numPr>
        <w:shd w:val="clear" w:color="auto" w:fill="FFFFFF"/>
        <w:spacing w:after="20" w:line="240" w:lineRule="auto"/>
        <w:ind w:right="54" w:hanging="1145"/>
        <w:contextualSpacing/>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993"/>
        <w:gridCol w:w="4110"/>
        <w:gridCol w:w="3402"/>
        <w:gridCol w:w="1560"/>
      </w:tblGrid>
      <w:tr w:rsidR="00213043" w:rsidTr="00B402CB">
        <w:tc>
          <w:tcPr>
            <w:tcW w:w="993" w:type="dxa"/>
            <w:tcBorders>
              <w:top w:val="single" w:sz="8" w:space="0" w:color="auto"/>
              <w:left w:val="single" w:sz="8" w:space="0" w:color="auto"/>
              <w:bottom w:val="nil"/>
              <w:right w:val="single" w:sz="8" w:space="0" w:color="auto"/>
            </w:tcBorders>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п</w:t>
            </w:r>
            <w:proofErr w:type="gramEnd"/>
            <w:r>
              <w:rPr>
                <w:rFonts w:ascii="Times New Roman" w:eastAsia="Calibri" w:hAnsi="Times New Roman" w:cs="Times New Roman"/>
                <w:b/>
                <w:color w:val="000000"/>
                <w:sz w:val="24"/>
                <w:szCs w:val="24"/>
              </w:rPr>
              <w:t>/п</w:t>
            </w:r>
          </w:p>
        </w:tc>
        <w:tc>
          <w:tcPr>
            <w:tcW w:w="411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Адрес объекта</w:t>
            </w:r>
          </w:p>
        </w:tc>
        <w:tc>
          <w:tcPr>
            <w:tcW w:w="3402"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Вид работ</w:t>
            </w:r>
          </w:p>
        </w:tc>
        <w:tc>
          <w:tcPr>
            <w:tcW w:w="156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Сумма, Руб.</w:t>
            </w:r>
          </w:p>
        </w:tc>
      </w:tr>
      <w:tr w:rsidR="00213043" w:rsidTr="00B402CB">
        <w:tc>
          <w:tcPr>
            <w:tcW w:w="993" w:type="dxa"/>
            <w:tcBorders>
              <w:top w:val="single" w:sz="4" w:space="0" w:color="auto"/>
              <w:left w:val="single" w:sz="4" w:space="0" w:color="auto"/>
              <w:bottom w:val="single" w:sz="4" w:space="0" w:color="auto"/>
              <w:right w:val="single" w:sz="4" w:space="0" w:color="auto"/>
            </w:tcBorders>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110" w:type="dxa"/>
            <w:tcBorders>
              <w:top w:val="single" w:sz="4" w:space="0" w:color="auto"/>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Городской округ город ____</w:t>
            </w:r>
          </w:p>
        </w:tc>
        <w:tc>
          <w:tcPr>
            <w:tcW w:w="3402"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бул.____,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электроснабжения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Муниципальный район ______ </w:t>
            </w:r>
            <w:proofErr w:type="spellStart"/>
            <w:proofErr w:type="gramStart"/>
            <w:r>
              <w:rPr>
                <w:rFonts w:ascii="Times New Roman" w:eastAsia="Calibri" w:hAnsi="Times New Roman" w:cs="Times New Roman"/>
                <w:b/>
                <w:sz w:val="24"/>
                <w:szCs w:val="24"/>
              </w:rPr>
              <w:t>район</w:t>
            </w:r>
            <w:proofErr w:type="spellEnd"/>
            <w:proofErr w:type="gramEnd"/>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8505" w:type="dxa"/>
            <w:gridSpan w:val="3"/>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ИТОГО:</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rPr>
                <w:rFonts w:ascii="Times New Roman" w:eastAsia="Calibri" w:hAnsi="Times New Roman" w:cs="Times New Roman"/>
                <w:color w:val="000000"/>
                <w:sz w:val="24"/>
                <w:szCs w:val="24"/>
              </w:rPr>
            </w:pPr>
          </w:p>
        </w:tc>
      </w:tr>
    </w:tbl>
    <w:p w:rsidR="00B402CB" w:rsidRPr="00B402CB" w:rsidRDefault="00B402CB" w:rsidP="00B402CB">
      <w:pPr>
        <w:shd w:val="clear" w:color="auto" w:fill="FFFFFF"/>
        <w:spacing w:after="20" w:line="240" w:lineRule="auto"/>
        <w:ind w:left="567" w:right="54"/>
        <w:contextualSpacing/>
        <w:jc w:val="both"/>
        <w:rPr>
          <w:rFonts w:ascii="Times New Roman" w:eastAsia="Calibri" w:hAnsi="Times New Roman" w:cs="Times New Roman"/>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составляет: __________________ (____________________________________________________ рубля 00 копеек),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18% _______________________ (__________________________________ рублей ___________ копеек).</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rsidR="00213043" w:rsidRDefault="00213043" w:rsidP="00213043">
      <w:pPr>
        <w:rPr>
          <w:rFonts w:ascii="Times New Roman" w:eastAsia="Calibri" w:hAnsi="Times New Roman" w:cs="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213043" w:rsidTr="00213043">
        <w:trPr>
          <w:trHeight w:val="1546"/>
        </w:trPr>
        <w:tc>
          <w:tcPr>
            <w:tcW w:w="4814"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tc>
        <w:tc>
          <w:tcPr>
            <w:tcW w:w="4790"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tc>
      </w:tr>
    </w:tbl>
    <w:p w:rsidR="00A040C5" w:rsidRDefault="00A040C5" w:rsidP="00A040C5">
      <w:pPr>
        <w:shd w:val="clear" w:color="auto" w:fill="FFFFFF"/>
        <w:spacing w:before="269" w:line="240" w:lineRule="auto"/>
        <w:ind w:right="91"/>
        <w:contextualSpacing/>
        <w:jc w:val="both"/>
        <w:rPr>
          <w:rFonts w:ascii="Times New Roman" w:hAnsi="Times New Roman" w:cs="Times New Roman"/>
          <w:sz w:val="24"/>
          <w:szCs w:val="24"/>
        </w:rPr>
      </w:pPr>
    </w:p>
    <w:p w:rsidR="00A040C5" w:rsidRDefault="00A040C5">
      <w:pPr>
        <w:rPr>
          <w:rFonts w:ascii="Times New Roman" w:hAnsi="Times New Roman" w:cs="Times New Roman"/>
          <w:sz w:val="24"/>
          <w:szCs w:val="24"/>
        </w:rPr>
      </w:pPr>
      <w:r>
        <w:rPr>
          <w:rFonts w:ascii="Times New Roman" w:hAnsi="Times New Roman" w:cs="Times New Roman"/>
          <w:sz w:val="24"/>
          <w:szCs w:val="24"/>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на </w:t>
      </w:r>
      <w:r w:rsidR="00547195">
        <w:rPr>
          <w:rFonts w:ascii="Times New Roman" w:hAnsi="Times New Roman" w:cs="Times New Roman"/>
          <w:b/>
        </w:rPr>
        <w:t>_____________________</w:t>
      </w:r>
      <w:r>
        <w:rPr>
          <w:rFonts w:ascii="Times New Roman" w:hAnsi="Times New Roman" w:cs="Times New Roman"/>
          <w:b/>
        </w:rPr>
        <w:t>.</w:t>
      </w:r>
    </w:p>
    <w:tbl>
      <w:tblPr>
        <w:tblW w:w="10195"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042862" w:rsidRDefault="0026424F" w:rsidP="0004286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A040C5" w:rsidRPr="00A040C5" w:rsidRDefault="00A040C5" w:rsidP="005D654E">
      <w:pPr>
        <w:spacing w:after="0"/>
        <w:rPr>
          <w:rFonts w:ascii="Times New Roman" w:hAnsi="Times New Roman" w:cs="Times New Roman"/>
          <w:b/>
          <w:sz w:val="20"/>
          <w:szCs w:val="20"/>
        </w:rPr>
      </w:pPr>
      <w:r w:rsidRPr="00A040C5">
        <w:rPr>
          <w:rFonts w:ascii="Times New Roman" w:hAnsi="Times New Roman" w:cs="Times New Roman"/>
          <w:i/>
          <w:sz w:val="20"/>
          <w:szCs w:val="20"/>
        </w:rPr>
        <w:lastRenderedPageBreak/>
        <w:t>На фирменном бланке участника</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b/>
        </w:rPr>
        <w:t>Форма 3</w:t>
      </w:r>
    </w:p>
    <w:p w:rsidR="0026424F" w:rsidRPr="007A6629" w:rsidRDefault="0026424F" w:rsidP="00A040C5">
      <w:pPr>
        <w:spacing w:after="12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A040C5">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A040C5">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6162"/>
        <w:gridCol w:w="3379"/>
      </w:tblGrid>
      <w:tr w:rsidR="0026424F" w:rsidRPr="007A6629" w:rsidTr="005D654E">
        <w:trPr>
          <w:cantSplit/>
          <w:trHeight w:val="240"/>
          <w:tblHeader/>
        </w:trPr>
        <w:tc>
          <w:tcPr>
            <w:tcW w:w="31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2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61"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5D654E">
        <w:trPr>
          <w:cantSplit/>
          <w:trHeight w:val="471"/>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ИНН, КПП, ОГРН, ОКПО</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5D654E" w:rsidRDefault="0026424F" w:rsidP="005D654E">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5D654E" w:rsidRDefault="005D654E">
      <w:pPr>
        <w:rPr>
          <w:rFonts w:ascii="Times New Roman" w:hAnsi="Times New Roman" w:cs="Times New Roman"/>
          <w:sz w:val="24"/>
          <w:szCs w:val="24"/>
        </w:rPr>
      </w:pPr>
      <w:r>
        <w:rPr>
          <w:rFonts w:ascii="Times New Roman" w:hAnsi="Times New Roman" w:cs="Times New Roman"/>
          <w:sz w:val="24"/>
          <w:szCs w:val="24"/>
        </w:rPr>
        <w:br w:type="page"/>
      </w:r>
    </w:p>
    <w:p w:rsidR="0026424F" w:rsidRDefault="0026424F" w:rsidP="005D654E">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5D654E">
      <w:pPr>
        <w:spacing w:after="0"/>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2285"/>
        <w:gridCol w:w="2604"/>
        <w:gridCol w:w="1963"/>
        <w:gridCol w:w="2620"/>
      </w:tblGrid>
      <w:tr w:rsidR="0026424F" w:rsidRPr="007A6629" w:rsidTr="005D654E">
        <w:trPr>
          <w:trHeight w:val="551"/>
        </w:trPr>
        <w:tc>
          <w:tcPr>
            <w:tcW w:w="344"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23"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80"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65" w:type="pct"/>
          </w:tcPr>
          <w:p w:rsidR="0026424F" w:rsidRPr="007A6629" w:rsidRDefault="0026424F" w:rsidP="00E51BD5">
            <w:pPr>
              <w:pStyle w:val="ae"/>
              <w:spacing w:before="0" w:after="0"/>
              <w:ind w:left="0" w:right="0"/>
              <w:rPr>
                <w:szCs w:val="22"/>
              </w:rPr>
            </w:pPr>
            <w:r w:rsidRPr="007A6629">
              <w:rPr>
                <w:szCs w:val="22"/>
              </w:rPr>
              <w:t>Должность</w:t>
            </w:r>
          </w:p>
        </w:tc>
        <w:tc>
          <w:tcPr>
            <w:tcW w:w="1288"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515"/>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5D654E" w:rsidRDefault="005D654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4F5C40" w:rsidRDefault="004F5C40" w:rsidP="005D654E">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5D654E">
      <w:pPr>
        <w:spacing w:after="0"/>
        <w:jc w:val="right"/>
        <w:rPr>
          <w:rFonts w:ascii="Times New Roman" w:hAnsi="Times New Roman" w:cs="Times New Roman"/>
          <w:b/>
        </w:rPr>
      </w:pPr>
      <w:r>
        <w:rPr>
          <w:rFonts w:ascii="Times New Roman" w:hAnsi="Times New Roman" w:cs="Times New Roman"/>
          <w:b/>
        </w:rPr>
        <w:t>Форма 7</w:t>
      </w:r>
    </w:p>
    <w:p w:rsidR="004F5C40" w:rsidRDefault="004F5C40" w:rsidP="005D654E">
      <w:pPr>
        <w:spacing w:after="0"/>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5D654E">
      <w:pPr>
        <w:ind w:left="6945" w:firstLine="135"/>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tbl>
      <w:tblPr>
        <w:tblpPr w:leftFromText="180" w:rightFromText="180" w:vertAnchor="text" w:horzAnchor="margin" w:tblpXSpec="right" w:tblpY="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661"/>
      </w:tblGrid>
      <w:tr w:rsidR="005D654E" w:rsidTr="005D654E">
        <w:trPr>
          <w:cantSplit/>
          <w:tblHeader/>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bookmarkStart w:id="4" w:name="_Toc281575623"/>
            <w:bookmarkStart w:id="5" w:name="_Toc280368008"/>
            <w:bookmarkStart w:id="6" w:name="_Toc255987078"/>
            <w:r>
              <w:rPr>
                <w:sz w:val="20"/>
                <w:lang w:eastAsia="en-US"/>
              </w:rPr>
              <w:t xml:space="preserve">№ </w:t>
            </w:r>
            <w:proofErr w:type="gramStart"/>
            <w:r>
              <w:rPr>
                <w:sz w:val="20"/>
                <w:lang w:eastAsia="en-US"/>
              </w:rPr>
              <w:t>п</w:t>
            </w:r>
            <w:proofErr w:type="gramEnd"/>
            <w:r>
              <w:rPr>
                <w:sz w:val="20"/>
                <w:lang w:eastAsia="en-US"/>
              </w:rPr>
              <w:t>/п</w:t>
            </w:r>
          </w:p>
        </w:tc>
        <w:tc>
          <w:tcPr>
            <w:tcW w:w="2356"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Сумма договора, рублей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1</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i/>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i/>
                <w:sz w:val="18"/>
                <w:szCs w:val="18"/>
                <w:lang w:eastAsia="en-US"/>
              </w:rPr>
            </w:pPr>
            <w:r>
              <w:rPr>
                <w:sz w:val="18"/>
                <w:szCs w:val="18"/>
                <w:lang w:eastAsia="en-US"/>
              </w:rPr>
              <w:t>Договор 2</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w:t>
            </w: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ind w:left="0"/>
              <w:rPr>
                <w:sz w:val="20"/>
                <w:lang w:eastAsia="en-US"/>
              </w:rPr>
            </w:pPr>
            <w:r>
              <w:rPr>
                <w:b/>
                <w:sz w:val="20"/>
                <w:lang w:eastAsia="en-US"/>
              </w:rPr>
              <w:t xml:space="preserve">ИТОГО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bl>
    <w:p w:rsidR="004F5C40" w:rsidRDefault="005D654E" w:rsidP="004F5C40">
      <w:pPr>
        <w:pStyle w:val="2"/>
        <w:numPr>
          <w:ilvl w:val="0"/>
          <w:numId w:val="0"/>
        </w:numPr>
        <w:tabs>
          <w:tab w:val="left" w:pos="708"/>
        </w:tabs>
        <w:spacing w:after="0"/>
        <w:rPr>
          <w:b/>
          <w:sz w:val="22"/>
          <w:szCs w:val="22"/>
          <w:lang w:val="ru-RU"/>
        </w:rPr>
      </w:pPr>
      <w:r>
        <w:rPr>
          <w:b/>
          <w:sz w:val="22"/>
          <w:szCs w:val="22"/>
          <w:lang w:val="ru-RU"/>
        </w:rPr>
        <w:t xml:space="preserve"> </w:t>
      </w:r>
      <w:r w:rsidR="004F5C40">
        <w:rPr>
          <w:b/>
          <w:sz w:val="22"/>
          <w:szCs w:val="22"/>
          <w:lang w:val="ru-RU"/>
        </w:rPr>
        <w:t>Сведения об опыте аналогичных  работ</w:t>
      </w:r>
      <w:r w:rsidR="004F5C40">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p>
    <w:p w:rsidR="0026424F" w:rsidRPr="007A6629" w:rsidRDefault="0026424F" w:rsidP="005D654E">
      <w:pPr>
        <w:spacing w:after="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предлагает заключить договор на:</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489"/>
        <w:gridCol w:w="5069"/>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5D654E">
      <w:pPr>
        <w:spacing w:after="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5D654E" w:rsidRDefault="005D654E" w:rsidP="0026424F">
      <w:pPr>
        <w:rPr>
          <w:rFonts w:ascii="Times New Roman" w:hAnsi="Times New Roman" w:cs="Times New Roman"/>
          <w:b/>
        </w:rPr>
      </w:pP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5D654E">
      <w:headerReference w:type="default" r:id="rId9"/>
      <w:footerReference w:type="default" r:id="rId10"/>
      <w:headerReference w:type="first" r:id="rId11"/>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43" w:rsidRDefault="00213043" w:rsidP="00D83FF1">
      <w:pPr>
        <w:spacing w:after="0" w:line="240" w:lineRule="auto"/>
      </w:pPr>
      <w:r>
        <w:separator/>
      </w:r>
    </w:p>
  </w:endnote>
  <w:endnote w:type="continuationSeparator" w:id="0">
    <w:p w:rsidR="00213043" w:rsidRDefault="00213043"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43" w:rsidRDefault="002130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43" w:rsidRDefault="00213043" w:rsidP="00D83FF1">
      <w:pPr>
        <w:spacing w:after="0" w:line="240" w:lineRule="auto"/>
      </w:pPr>
      <w:r>
        <w:separator/>
      </w:r>
    </w:p>
  </w:footnote>
  <w:footnote w:type="continuationSeparator" w:id="0">
    <w:p w:rsidR="00213043" w:rsidRDefault="00213043"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Content>
      <w:p w:rsidR="00213043" w:rsidRDefault="00213043">
        <w:pPr>
          <w:pStyle w:val="a6"/>
          <w:jc w:val="center"/>
        </w:pPr>
        <w:r>
          <w:fldChar w:fldCharType="begin"/>
        </w:r>
        <w:r>
          <w:instrText xml:space="preserve"> PAGE   \* MERGEFORMAT </w:instrText>
        </w:r>
        <w:r>
          <w:fldChar w:fldCharType="separate"/>
        </w:r>
        <w:r w:rsidR="00257555">
          <w:rPr>
            <w:noProof/>
          </w:rPr>
          <w:t>85</w:t>
        </w:r>
        <w:r>
          <w:rPr>
            <w:noProof/>
          </w:rPr>
          <w:fldChar w:fldCharType="end"/>
        </w:r>
      </w:p>
    </w:sdtContent>
  </w:sdt>
  <w:p w:rsidR="00213043" w:rsidRDefault="002130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43" w:rsidRDefault="002130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6223"/>
    <w:multiLevelType w:val="hybridMultilevel"/>
    <w:tmpl w:val="3E4C480A"/>
    <w:lvl w:ilvl="0" w:tplc="F3B4CF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D88634A"/>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886D9E"/>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0"/>
  </w:num>
  <w:num w:numId="6">
    <w:abstractNumId w:val="26"/>
  </w:num>
  <w:num w:numId="7">
    <w:abstractNumId w:val="14"/>
  </w:num>
  <w:num w:numId="8">
    <w:abstractNumId w:val="18"/>
  </w:num>
  <w:num w:numId="9">
    <w:abstractNumId w:val="13"/>
  </w:num>
  <w:num w:numId="10">
    <w:abstractNumId w:val="2"/>
  </w:num>
  <w:num w:numId="11">
    <w:abstractNumId w:val="5"/>
  </w:num>
  <w:num w:numId="12">
    <w:abstractNumId w:val="15"/>
  </w:num>
  <w:num w:numId="13">
    <w:abstractNumId w:val="16"/>
  </w:num>
  <w:num w:numId="14">
    <w:abstractNumId w:val="25"/>
  </w:num>
  <w:num w:numId="15">
    <w:abstractNumId w:val="24"/>
  </w:num>
  <w:num w:numId="16">
    <w:abstractNumId w:val="23"/>
  </w:num>
  <w:num w:numId="17">
    <w:abstractNumId w:val="6"/>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22"/>
  </w:num>
  <w:num w:numId="23">
    <w:abstractNumId w:val="12"/>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16F45"/>
    <w:rsid w:val="00022104"/>
    <w:rsid w:val="00024B1C"/>
    <w:rsid w:val="00042862"/>
    <w:rsid w:val="00045EB6"/>
    <w:rsid w:val="000610C1"/>
    <w:rsid w:val="0007766B"/>
    <w:rsid w:val="00077E28"/>
    <w:rsid w:val="00082E6A"/>
    <w:rsid w:val="000B63DC"/>
    <w:rsid w:val="000C4AA3"/>
    <w:rsid w:val="000C4D35"/>
    <w:rsid w:val="000E2235"/>
    <w:rsid w:val="001136B7"/>
    <w:rsid w:val="00127EDE"/>
    <w:rsid w:val="00143393"/>
    <w:rsid w:val="001732EF"/>
    <w:rsid w:val="00177335"/>
    <w:rsid w:val="001863F7"/>
    <w:rsid w:val="0019361C"/>
    <w:rsid w:val="001A236A"/>
    <w:rsid w:val="001C3BD9"/>
    <w:rsid w:val="002106C9"/>
    <w:rsid w:val="00213043"/>
    <w:rsid w:val="00226108"/>
    <w:rsid w:val="00257555"/>
    <w:rsid w:val="002617F3"/>
    <w:rsid w:val="0026424F"/>
    <w:rsid w:val="00282C9A"/>
    <w:rsid w:val="002A27D6"/>
    <w:rsid w:val="002C2FAA"/>
    <w:rsid w:val="002E07B1"/>
    <w:rsid w:val="00300047"/>
    <w:rsid w:val="00302CB4"/>
    <w:rsid w:val="00304F5E"/>
    <w:rsid w:val="00316AB9"/>
    <w:rsid w:val="00334A32"/>
    <w:rsid w:val="003355C3"/>
    <w:rsid w:val="00347AE1"/>
    <w:rsid w:val="00356C7E"/>
    <w:rsid w:val="003625C2"/>
    <w:rsid w:val="00362D66"/>
    <w:rsid w:val="00394B53"/>
    <w:rsid w:val="003A2524"/>
    <w:rsid w:val="003A42A6"/>
    <w:rsid w:val="003C1EFE"/>
    <w:rsid w:val="003E1732"/>
    <w:rsid w:val="003F4954"/>
    <w:rsid w:val="003F73AA"/>
    <w:rsid w:val="00412B64"/>
    <w:rsid w:val="00424B7D"/>
    <w:rsid w:val="004267CE"/>
    <w:rsid w:val="00436FD1"/>
    <w:rsid w:val="004434C8"/>
    <w:rsid w:val="004543F8"/>
    <w:rsid w:val="004616D9"/>
    <w:rsid w:val="00484393"/>
    <w:rsid w:val="0048672B"/>
    <w:rsid w:val="004A661F"/>
    <w:rsid w:val="004C3A19"/>
    <w:rsid w:val="004D697B"/>
    <w:rsid w:val="004E53DF"/>
    <w:rsid w:val="004F2250"/>
    <w:rsid w:val="004F45CB"/>
    <w:rsid w:val="004F5C40"/>
    <w:rsid w:val="004F724D"/>
    <w:rsid w:val="00523AB6"/>
    <w:rsid w:val="00524438"/>
    <w:rsid w:val="00527CF9"/>
    <w:rsid w:val="00541081"/>
    <w:rsid w:val="005420D6"/>
    <w:rsid w:val="00547195"/>
    <w:rsid w:val="00564008"/>
    <w:rsid w:val="00570F3F"/>
    <w:rsid w:val="00575B03"/>
    <w:rsid w:val="00580D30"/>
    <w:rsid w:val="005A58FC"/>
    <w:rsid w:val="005B667F"/>
    <w:rsid w:val="005D30F2"/>
    <w:rsid w:val="005D654E"/>
    <w:rsid w:val="005E00D3"/>
    <w:rsid w:val="005F2E9C"/>
    <w:rsid w:val="005F4965"/>
    <w:rsid w:val="006146AF"/>
    <w:rsid w:val="00623CD3"/>
    <w:rsid w:val="00636831"/>
    <w:rsid w:val="006702BF"/>
    <w:rsid w:val="00677D59"/>
    <w:rsid w:val="00681D13"/>
    <w:rsid w:val="00691F70"/>
    <w:rsid w:val="006934F8"/>
    <w:rsid w:val="006A0B5F"/>
    <w:rsid w:val="006B6FEB"/>
    <w:rsid w:val="006B7938"/>
    <w:rsid w:val="006E4000"/>
    <w:rsid w:val="00724B9D"/>
    <w:rsid w:val="007261D9"/>
    <w:rsid w:val="00731CCF"/>
    <w:rsid w:val="00766544"/>
    <w:rsid w:val="00776D69"/>
    <w:rsid w:val="00784D55"/>
    <w:rsid w:val="0078790B"/>
    <w:rsid w:val="007906C8"/>
    <w:rsid w:val="007B13AD"/>
    <w:rsid w:val="007D00A6"/>
    <w:rsid w:val="007D2003"/>
    <w:rsid w:val="007E3B15"/>
    <w:rsid w:val="007E7288"/>
    <w:rsid w:val="00801352"/>
    <w:rsid w:val="008037E8"/>
    <w:rsid w:val="0081174A"/>
    <w:rsid w:val="00824028"/>
    <w:rsid w:val="00833477"/>
    <w:rsid w:val="00843241"/>
    <w:rsid w:val="0084767D"/>
    <w:rsid w:val="00854822"/>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3A99"/>
    <w:rsid w:val="00975257"/>
    <w:rsid w:val="00997E19"/>
    <w:rsid w:val="009A0326"/>
    <w:rsid w:val="009B5227"/>
    <w:rsid w:val="009C324D"/>
    <w:rsid w:val="009D197D"/>
    <w:rsid w:val="009D2A43"/>
    <w:rsid w:val="009D70F3"/>
    <w:rsid w:val="009F1444"/>
    <w:rsid w:val="00A040C5"/>
    <w:rsid w:val="00A15699"/>
    <w:rsid w:val="00A278AB"/>
    <w:rsid w:val="00A426AE"/>
    <w:rsid w:val="00A477D7"/>
    <w:rsid w:val="00A602C8"/>
    <w:rsid w:val="00A75DC9"/>
    <w:rsid w:val="00A7672D"/>
    <w:rsid w:val="00A87917"/>
    <w:rsid w:val="00A94A92"/>
    <w:rsid w:val="00AA05DF"/>
    <w:rsid w:val="00AB2B49"/>
    <w:rsid w:val="00AE37A1"/>
    <w:rsid w:val="00AE3E76"/>
    <w:rsid w:val="00AF1AFA"/>
    <w:rsid w:val="00B22E22"/>
    <w:rsid w:val="00B26E20"/>
    <w:rsid w:val="00B402CB"/>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7016E"/>
    <w:rsid w:val="00C90110"/>
    <w:rsid w:val="00CA1C9C"/>
    <w:rsid w:val="00CD656E"/>
    <w:rsid w:val="00D030DA"/>
    <w:rsid w:val="00D271D1"/>
    <w:rsid w:val="00D30CDE"/>
    <w:rsid w:val="00D33C1C"/>
    <w:rsid w:val="00D52155"/>
    <w:rsid w:val="00D717D1"/>
    <w:rsid w:val="00D826D9"/>
    <w:rsid w:val="00D83FF1"/>
    <w:rsid w:val="00D8729D"/>
    <w:rsid w:val="00DA530A"/>
    <w:rsid w:val="00DA59C3"/>
    <w:rsid w:val="00DB42EA"/>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67D1F"/>
    <w:rsid w:val="00E775F7"/>
    <w:rsid w:val="00E8476C"/>
    <w:rsid w:val="00E84F50"/>
    <w:rsid w:val="00E87CF2"/>
    <w:rsid w:val="00EC2664"/>
    <w:rsid w:val="00ED65D9"/>
    <w:rsid w:val="00F05141"/>
    <w:rsid w:val="00F10C72"/>
    <w:rsid w:val="00F24AA8"/>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200506654">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A661-038E-4C56-BAA4-D64321AA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93</Pages>
  <Words>26932</Words>
  <Characters>153517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radioair</dc:creator>
  <cp:lastModifiedBy>Fond</cp:lastModifiedBy>
  <cp:revision>7</cp:revision>
  <cp:lastPrinted>2015-04-22T05:14:00Z</cp:lastPrinted>
  <dcterms:created xsi:type="dcterms:W3CDTF">2015-04-21T08:10:00Z</dcterms:created>
  <dcterms:modified xsi:type="dcterms:W3CDTF">2015-04-22T10:06:00Z</dcterms:modified>
</cp:coreProperties>
</file>