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25D" w:rsidRPr="005B0835" w:rsidRDefault="0098425D" w:rsidP="0098425D">
      <w:pPr>
        <w:jc w:val="center"/>
        <w:rPr>
          <w:rFonts w:ascii="Times New Roman" w:eastAsia="Calibri" w:hAnsi="Times New Roman" w:cs="Times New Roman"/>
          <w:b/>
        </w:rPr>
      </w:pPr>
      <w:bookmarkStart w:id="0" w:name="_Toc271294294"/>
      <w:bookmarkStart w:id="1" w:name="_Toc281575482"/>
      <w:bookmarkStart w:id="2" w:name="_Toc281575567"/>
      <w:r w:rsidRPr="005B0835">
        <w:rPr>
          <w:rFonts w:ascii="Times New Roman" w:eastAsia="Calibri" w:hAnsi="Times New Roman" w:cs="Times New Roman"/>
          <w:b/>
        </w:rPr>
        <w:t xml:space="preserve">Извещение </w:t>
      </w:r>
    </w:p>
    <w:p w:rsidR="0098425D" w:rsidRPr="005B0835" w:rsidRDefault="0098425D" w:rsidP="0098425D">
      <w:pPr>
        <w:jc w:val="center"/>
        <w:rPr>
          <w:rFonts w:ascii="Times New Roman" w:eastAsia="Calibri" w:hAnsi="Times New Roman" w:cs="Times New Roman"/>
        </w:rPr>
      </w:pPr>
      <w:r w:rsidRPr="005B0835">
        <w:rPr>
          <w:rFonts w:ascii="Times New Roman" w:eastAsia="Calibri" w:hAnsi="Times New Roman" w:cs="Times New Roman"/>
        </w:rPr>
        <w:t>о проведении конкурса</w:t>
      </w:r>
    </w:p>
    <w:tbl>
      <w:tblPr>
        <w:tblStyle w:val="14"/>
        <w:tblW w:w="10167" w:type="dxa"/>
        <w:tblLook w:val="04A0" w:firstRow="1" w:lastRow="0" w:firstColumn="1" w:lastColumn="0" w:noHBand="0" w:noVBand="1"/>
      </w:tblPr>
      <w:tblGrid>
        <w:gridCol w:w="3936"/>
        <w:gridCol w:w="6231"/>
      </w:tblGrid>
      <w:tr w:rsidR="0098425D" w:rsidRPr="005B0835" w:rsidTr="00B159C0">
        <w:tc>
          <w:tcPr>
            <w:tcW w:w="3936" w:type="dxa"/>
          </w:tcPr>
          <w:p w:rsidR="0098425D" w:rsidRPr="005B0835" w:rsidRDefault="0098425D" w:rsidP="00490D8B">
            <w:pPr>
              <w:jc w:val="center"/>
              <w:rPr>
                <w:rFonts w:ascii="Times New Roman" w:eastAsia="Calibri" w:hAnsi="Times New Roman" w:cs="Times New Roman"/>
              </w:rPr>
            </w:pPr>
            <w:r w:rsidRPr="005B0835">
              <w:rPr>
                <w:rFonts w:ascii="Times New Roman" w:eastAsia="Calibri" w:hAnsi="Times New Roman" w:cs="Times New Roman"/>
              </w:rPr>
              <w:t>Наименование, фактический адрес заказчика</w:t>
            </w:r>
          </w:p>
        </w:tc>
        <w:tc>
          <w:tcPr>
            <w:tcW w:w="6231" w:type="dxa"/>
          </w:tcPr>
          <w:p w:rsidR="0098425D" w:rsidRPr="005B0835" w:rsidRDefault="00CF093A" w:rsidP="00490D8B">
            <w:pPr>
              <w:jc w:val="center"/>
              <w:rPr>
                <w:rFonts w:ascii="Times New Roman" w:eastAsia="Calibri" w:hAnsi="Times New Roman" w:cs="Times New Roman"/>
              </w:rPr>
            </w:pPr>
            <w:r w:rsidRPr="005B0835">
              <w:rPr>
                <w:rFonts w:ascii="Times New Roman" w:eastAsia="Calibri" w:hAnsi="Times New Roman" w:cs="Times New Roman"/>
              </w:rPr>
              <w:t>Некоммерческая организация Фонд «Региональный оператор капитального ремонта общего имущества в многоквартирных домах, расположенных на территории Республики Башкортостан»</w:t>
            </w:r>
            <w:r w:rsidR="0098425D" w:rsidRPr="005B0835">
              <w:rPr>
                <w:rFonts w:ascii="Times New Roman" w:eastAsia="Calibri" w:hAnsi="Times New Roman" w:cs="Times New Roman"/>
              </w:rPr>
              <w:t xml:space="preserve">, </w:t>
            </w:r>
          </w:p>
          <w:p w:rsidR="0098425D" w:rsidRPr="005B0835" w:rsidRDefault="00ED450C" w:rsidP="001F5882">
            <w:pPr>
              <w:jc w:val="center"/>
              <w:rPr>
                <w:rFonts w:ascii="Times New Roman" w:eastAsia="Calibri" w:hAnsi="Times New Roman" w:cs="Times New Roman"/>
              </w:rPr>
            </w:pPr>
            <w:r w:rsidRPr="005B0835">
              <w:rPr>
                <w:rFonts w:ascii="Times New Roman" w:eastAsia="Calibri" w:hAnsi="Times New Roman" w:cs="Times New Roman"/>
              </w:rPr>
              <w:t>450001</w:t>
            </w:r>
            <w:r w:rsidR="0098425D" w:rsidRPr="005B0835">
              <w:rPr>
                <w:rFonts w:ascii="Times New Roman" w:eastAsia="Calibri" w:hAnsi="Times New Roman" w:cs="Times New Roman"/>
              </w:rPr>
              <w:t xml:space="preserve">, г. Уфа, ул. </w:t>
            </w:r>
            <w:r w:rsidRPr="005B0835">
              <w:rPr>
                <w:rFonts w:ascii="Times New Roman" w:eastAsia="Calibri" w:hAnsi="Times New Roman" w:cs="Times New Roman"/>
              </w:rPr>
              <w:t xml:space="preserve">Бессонова, </w:t>
            </w:r>
            <w:r w:rsidR="001F5882" w:rsidRPr="005B0835">
              <w:rPr>
                <w:rFonts w:ascii="Times New Roman" w:eastAsia="Calibri" w:hAnsi="Times New Roman" w:cs="Times New Roman"/>
              </w:rPr>
              <w:t>2А</w:t>
            </w:r>
          </w:p>
        </w:tc>
      </w:tr>
      <w:tr w:rsidR="00CB3B43" w:rsidRPr="005B0835" w:rsidTr="00B159C0">
        <w:tc>
          <w:tcPr>
            <w:tcW w:w="3936" w:type="dxa"/>
          </w:tcPr>
          <w:p w:rsidR="00CB3B43" w:rsidRPr="005B0835" w:rsidRDefault="00CB3B43" w:rsidP="00490D8B">
            <w:pPr>
              <w:pStyle w:val="ConsPlusCell"/>
              <w:jc w:val="center"/>
              <w:rPr>
                <w:sz w:val="22"/>
                <w:szCs w:val="22"/>
              </w:rPr>
            </w:pPr>
            <w:r w:rsidRPr="005B0835">
              <w:rPr>
                <w:sz w:val="22"/>
                <w:szCs w:val="22"/>
              </w:rPr>
              <w:t>Предмет конкурса</w:t>
            </w:r>
          </w:p>
        </w:tc>
        <w:tc>
          <w:tcPr>
            <w:tcW w:w="6231" w:type="dxa"/>
          </w:tcPr>
          <w:p w:rsidR="00892D18" w:rsidRDefault="00CB3B43" w:rsidP="00892D18">
            <w:pPr>
              <w:pStyle w:val="ConsPlusCell"/>
              <w:jc w:val="both"/>
              <w:rPr>
                <w:color w:val="1F497D" w:themeColor="text2"/>
                <w:sz w:val="22"/>
                <w:szCs w:val="22"/>
              </w:rPr>
            </w:pPr>
            <w:r w:rsidRPr="005B0835">
              <w:rPr>
                <w:sz w:val="22"/>
                <w:szCs w:val="22"/>
              </w:rPr>
              <w:t xml:space="preserve">Право заключения договора подряда на выполнение работ по капитальному ремонту многоквартирного дома, расположенного по адресу: </w:t>
            </w:r>
            <w:r w:rsidRPr="005B0835">
              <w:rPr>
                <w:color w:val="1F497D" w:themeColor="text2"/>
                <w:sz w:val="22"/>
                <w:szCs w:val="22"/>
              </w:rPr>
              <w:t xml:space="preserve">Городской округ </w:t>
            </w:r>
            <w:r w:rsidR="00006B90" w:rsidRPr="005B0835">
              <w:rPr>
                <w:color w:val="1F497D" w:themeColor="text2"/>
                <w:sz w:val="22"/>
                <w:szCs w:val="22"/>
              </w:rPr>
              <w:t>г.</w:t>
            </w:r>
            <w:r w:rsidR="00040CA9" w:rsidRPr="005B0835">
              <w:rPr>
                <w:rFonts w:eastAsia="Times New Roman"/>
                <w:sz w:val="22"/>
                <w:szCs w:val="22"/>
                <w:lang w:eastAsia="ru-RU"/>
              </w:rPr>
              <w:t xml:space="preserve"> </w:t>
            </w:r>
            <w:r w:rsidR="00040CA9" w:rsidRPr="005B0835">
              <w:rPr>
                <w:color w:val="1F497D" w:themeColor="text2"/>
                <w:sz w:val="22"/>
                <w:szCs w:val="22"/>
              </w:rPr>
              <w:t>Уфа</w:t>
            </w:r>
            <w:r w:rsidR="00892D18">
              <w:rPr>
                <w:color w:val="1F497D" w:themeColor="text2"/>
                <w:sz w:val="22"/>
                <w:szCs w:val="22"/>
              </w:rPr>
              <w:t>,</w:t>
            </w:r>
            <w:r w:rsidR="00040CA9" w:rsidRPr="005B0835">
              <w:rPr>
                <w:color w:val="1F497D" w:themeColor="text2"/>
                <w:sz w:val="22"/>
                <w:szCs w:val="22"/>
              </w:rPr>
              <w:t xml:space="preserve"> </w:t>
            </w:r>
          </w:p>
          <w:p w:rsidR="00343409" w:rsidRPr="005B0835" w:rsidRDefault="000F448C" w:rsidP="00FC61FE">
            <w:pPr>
              <w:pStyle w:val="ConsPlusCell"/>
              <w:jc w:val="both"/>
              <w:rPr>
                <w:color w:val="1F497D" w:themeColor="text2"/>
                <w:sz w:val="22"/>
                <w:szCs w:val="22"/>
              </w:rPr>
            </w:pPr>
            <w:r w:rsidRPr="000F448C">
              <w:rPr>
                <w:color w:val="1F497D" w:themeColor="text2"/>
                <w:sz w:val="22"/>
                <w:szCs w:val="22"/>
              </w:rPr>
              <w:t xml:space="preserve">ул. </w:t>
            </w:r>
            <w:r w:rsidR="00DD4FF0" w:rsidRPr="00DD4FF0">
              <w:rPr>
                <w:color w:val="1F497D" w:themeColor="text2"/>
                <w:sz w:val="22"/>
                <w:szCs w:val="22"/>
              </w:rPr>
              <w:t>Кирова, д.39</w:t>
            </w:r>
          </w:p>
        </w:tc>
      </w:tr>
      <w:tr w:rsidR="00FF03C7" w:rsidRPr="005B0835" w:rsidTr="00B159C0">
        <w:tc>
          <w:tcPr>
            <w:tcW w:w="3936" w:type="dxa"/>
          </w:tcPr>
          <w:p w:rsidR="00FF03C7" w:rsidRPr="005B0835" w:rsidRDefault="00FF03C7" w:rsidP="00490D8B">
            <w:pPr>
              <w:pStyle w:val="ConsPlusCell"/>
              <w:jc w:val="center"/>
              <w:rPr>
                <w:sz w:val="22"/>
                <w:szCs w:val="22"/>
              </w:rPr>
            </w:pPr>
            <w:r w:rsidRPr="005B0835">
              <w:rPr>
                <w:rFonts w:eastAsia="Calibri"/>
                <w:sz w:val="22"/>
                <w:szCs w:val="22"/>
              </w:rPr>
              <w:t>дата размещения конкурса</w:t>
            </w:r>
          </w:p>
        </w:tc>
        <w:tc>
          <w:tcPr>
            <w:tcW w:w="6231" w:type="dxa"/>
          </w:tcPr>
          <w:p w:rsidR="00C66617" w:rsidRPr="005B0835" w:rsidRDefault="00B019AE" w:rsidP="00296A88">
            <w:pPr>
              <w:pStyle w:val="ConsPlusCell"/>
              <w:jc w:val="center"/>
              <w:rPr>
                <w:sz w:val="22"/>
                <w:szCs w:val="22"/>
              </w:rPr>
            </w:pPr>
            <w:r>
              <w:rPr>
                <w:sz w:val="22"/>
                <w:szCs w:val="22"/>
              </w:rPr>
              <w:t>1</w:t>
            </w:r>
            <w:r w:rsidR="00296A88">
              <w:rPr>
                <w:sz w:val="22"/>
                <w:szCs w:val="22"/>
              </w:rPr>
              <w:t>6</w:t>
            </w:r>
            <w:r w:rsidR="002B62B6">
              <w:rPr>
                <w:sz w:val="22"/>
                <w:szCs w:val="22"/>
              </w:rPr>
              <w:t>.</w:t>
            </w:r>
            <w:r w:rsidR="000F2561">
              <w:rPr>
                <w:sz w:val="22"/>
                <w:szCs w:val="22"/>
              </w:rPr>
              <w:t>0</w:t>
            </w:r>
            <w:r>
              <w:rPr>
                <w:sz w:val="22"/>
                <w:szCs w:val="22"/>
              </w:rPr>
              <w:t>8</w:t>
            </w:r>
            <w:r w:rsidR="000F2561">
              <w:rPr>
                <w:sz w:val="22"/>
                <w:szCs w:val="22"/>
              </w:rPr>
              <w:t>.</w:t>
            </w:r>
            <w:r w:rsidR="00017678" w:rsidRPr="00017678">
              <w:rPr>
                <w:sz w:val="22"/>
                <w:szCs w:val="22"/>
              </w:rPr>
              <w:t>2016г.</w:t>
            </w:r>
          </w:p>
        </w:tc>
      </w:tr>
      <w:tr w:rsidR="007969E7" w:rsidRPr="005B0835" w:rsidTr="00B159C0">
        <w:tc>
          <w:tcPr>
            <w:tcW w:w="3936" w:type="dxa"/>
          </w:tcPr>
          <w:p w:rsidR="007969E7" w:rsidRPr="005B0835" w:rsidRDefault="007969E7" w:rsidP="00490D8B">
            <w:pPr>
              <w:jc w:val="center"/>
              <w:rPr>
                <w:rFonts w:ascii="Times New Roman" w:eastAsia="Calibri" w:hAnsi="Times New Roman" w:cs="Times New Roman"/>
              </w:rPr>
            </w:pPr>
            <w:r w:rsidRPr="005B0835">
              <w:rPr>
                <w:rFonts w:ascii="Times New Roman" w:eastAsia="Calibri" w:hAnsi="Times New Roman" w:cs="Times New Roman"/>
              </w:rPr>
              <w:t xml:space="preserve">вид (перечень) работ по капитальному ремонту </w:t>
            </w:r>
          </w:p>
        </w:tc>
        <w:tc>
          <w:tcPr>
            <w:tcW w:w="6231" w:type="dxa"/>
          </w:tcPr>
          <w:p w:rsidR="007969E7" w:rsidRPr="002B62B6" w:rsidRDefault="007F351A" w:rsidP="00C51B23">
            <w:pPr>
              <w:jc w:val="center"/>
              <w:rPr>
                <w:rFonts w:ascii="Times New Roman" w:hAnsi="Times New Roman" w:cs="Times New Roman"/>
                <w:color w:val="1F497D" w:themeColor="text2"/>
              </w:rPr>
            </w:pPr>
            <w:r w:rsidRPr="005B0835">
              <w:rPr>
                <w:rFonts w:ascii="Times New Roman" w:hAnsi="Times New Roman" w:cs="Times New Roman"/>
                <w:color w:val="1F497D" w:themeColor="text2"/>
              </w:rPr>
              <w:t xml:space="preserve">Капитальный ремонт </w:t>
            </w:r>
            <w:r w:rsidR="00DD4FF0" w:rsidRPr="00DD4FF0">
              <w:rPr>
                <w:rFonts w:ascii="Times New Roman" w:hAnsi="Times New Roman" w:cs="Times New Roman"/>
                <w:color w:val="1F497D" w:themeColor="text2"/>
              </w:rPr>
              <w:t>системы электроснабжения</w:t>
            </w:r>
            <w:r w:rsidR="00577459">
              <w:rPr>
                <w:rFonts w:ascii="Times New Roman" w:hAnsi="Times New Roman" w:cs="Times New Roman"/>
                <w:color w:val="1F497D" w:themeColor="text2"/>
              </w:rPr>
              <w:t xml:space="preserve"> </w:t>
            </w:r>
            <w:r w:rsidR="00E043EA" w:rsidRPr="005B0835">
              <w:rPr>
                <w:rFonts w:ascii="Times New Roman" w:hAnsi="Times New Roman" w:cs="Times New Roman"/>
                <w:color w:val="1F497D" w:themeColor="text2"/>
              </w:rPr>
              <w:t>многоквартирного дома</w:t>
            </w:r>
          </w:p>
        </w:tc>
      </w:tr>
      <w:tr w:rsidR="007969E7" w:rsidRPr="005B0835" w:rsidTr="00B159C0">
        <w:tc>
          <w:tcPr>
            <w:tcW w:w="3936" w:type="dxa"/>
          </w:tcPr>
          <w:p w:rsidR="007969E7" w:rsidRPr="005B0835" w:rsidRDefault="007969E7" w:rsidP="00490D8B">
            <w:pPr>
              <w:jc w:val="center"/>
              <w:rPr>
                <w:rFonts w:ascii="Times New Roman" w:eastAsia="Calibri" w:hAnsi="Times New Roman" w:cs="Times New Roman"/>
              </w:rPr>
            </w:pPr>
            <w:r w:rsidRPr="005B0835">
              <w:rPr>
                <w:rFonts w:ascii="Times New Roman" w:eastAsia="Calibri" w:hAnsi="Times New Roman" w:cs="Times New Roman"/>
              </w:rPr>
              <w:t>место проведения работ (адрес конкретного многоквартирного дома)</w:t>
            </w:r>
          </w:p>
        </w:tc>
        <w:tc>
          <w:tcPr>
            <w:tcW w:w="6231" w:type="dxa"/>
          </w:tcPr>
          <w:p w:rsidR="00FC61FE" w:rsidRDefault="00343409" w:rsidP="00BB751E">
            <w:pPr>
              <w:pStyle w:val="ConsPlusCell"/>
              <w:jc w:val="center"/>
              <w:rPr>
                <w:color w:val="1F497D" w:themeColor="text2"/>
                <w:sz w:val="22"/>
                <w:szCs w:val="22"/>
              </w:rPr>
            </w:pPr>
            <w:r w:rsidRPr="005B0835">
              <w:rPr>
                <w:color w:val="1F497D" w:themeColor="text2"/>
                <w:sz w:val="22"/>
                <w:szCs w:val="22"/>
              </w:rPr>
              <w:t xml:space="preserve">Городской округ город  </w:t>
            </w:r>
            <w:r w:rsidR="00006B90" w:rsidRPr="005B0835">
              <w:rPr>
                <w:color w:val="1F497D" w:themeColor="text2"/>
                <w:sz w:val="22"/>
                <w:szCs w:val="22"/>
              </w:rPr>
              <w:t>г.</w:t>
            </w:r>
            <w:r w:rsidR="00040CA9" w:rsidRPr="005B0835">
              <w:rPr>
                <w:rFonts w:eastAsia="Times New Roman"/>
                <w:sz w:val="22"/>
                <w:szCs w:val="22"/>
                <w:lang w:eastAsia="ru-RU"/>
              </w:rPr>
              <w:t xml:space="preserve"> </w:t>
            </w:r>
            <w:r w:rsidR="00040CA9" w:rsidRPr="005B0835">
              <w:rPr>
                <w:color w:val="1F497D" w:themeColor="text2"/>
                <w:sz w:val="22"/>
                <w:szCs w:val="22"/>
              </w:rPr>
              <w:t>Уфа</w:t>
            </w:r>
            <w:r w:rsidR="00892D18">
              <w:rPr>
                <w:color w:val="1F497D" w:themeColor="text2"/>
                <w:sz w:val="22"/>
                <w:szCs w:val="22"/>
              </w:rPr>
              <w:t>,</w:t>
            </w:r>
            <w:r w:rsidR="00040CA9" w:rsidRPr="005B0835">
              <w:rPr>
                <w:color w:val="1F497D" w:themeColor="text2"/>
                <w:sz w:val="22"/>
                <w:szCs w:val="22"/>
              </w:rPr>
              <w:t xml:space="preserve"> </w:t>
            </w:r>
          </w:p>
          <w:p w:rsidR="007969E7" w:rsidRPr="005B0835" w:rsidRDefault="000F448C" w:rsidP="00BB751E">
            <w:pPr>
              <w:pStyle w:val="ConsPlusCell"/>
              <w:jc w:val="center"/>
              <w:rPr>
                <w:color w:val="1F497D" w:themeColor="text2"/>
                <w:sz w:val="22"/>
                <w:szCs w:val="22"/>
              </w:rPr>
            </w:pPr>
            <w:r w:rsidRPr="000F448C">
              <w:rPr>
                <w:color w:val="1F497D" w:themeColor="text2"/>
                <w:sz w:val="22"/>
                <w:szCs w:val="22"/>
              </w:rPr>
              <w:t xml:space="preserve">ул. </w:t>
            </w:r>
            <w:r w:rsidR="00DD4FF0" w:rsidRPr="00DD4FF0">
              <w:rPr>
                <w:color w:val="1F497D" w:themeColor="text2"/>
                <w:sz w:val="22"/>
                <w:szCs w:val="22"/>
              </w:rPr>
              <w:t>Кирова, д.39</w:t>
            </w:r>
          </w:p>
        </w:tc>
      </w:tr>
      <w:tr w:rsidR="007969E7" w:rsidRPr="005B0835" w:rsidTr="00B159C0">
        <w:tc>
          <w:tcPr>
            <w:tcW w:w="3936" w:type="dxa"/>
          </w:tcPr>
          <w:p w:rsidR="007969E7" w:rsidRPr="005B0835" w:rsidRDefault="007969E7" w:rsidP="00490D8B">
            <w:pPr>
              <w:jc w:val="center"/>
              <w:rPr>
                <w:rFonts w:ascii="Times New Roman" w:eastAsia="Calibri" w:hAnsi="Times New Roman" w:cs="Times New Roman"/>
              </w:rPr>
            </w:pPr>
            <w:r w:rsidRPr="005B0835">
              <w:rPr>
                <w:rFonts w:ascii="Times New Roman" w:eastAsia="Calibri" w:hAnsi="Times New Roman" w:cs="Times New Roman"/>
              </w:rPr>
              <w:t>срок выполнения работ</w:t>
            </w:r>
          </w:p>
        </w:tc>
        <w:tc>
          <w:tcPr>
            <w:tcW w:w="6231" w:type="dxa"/>
          </w:tcPr>
          <w:p w:rsidR="00DC5CEA" w:rsidRPr="005B0835" w:rsidRDefault="00907C25" w:rsidP="00803932">
            <w:pPr>
              <w:jc w:val="center"/>
              <w:rPr>
                <w:rFonts w:ascii="Times New Roman" w:hAnsi="Times New Roman" w:cs="Times New Roman"/>
                <w:color w:val="1F497D" w:themeColor="text2"/>
              </w:rPr>
            </w:pPr>
            <w:r w:rsidRPr="005B0835">
              <w:rPr>
                <w:rFonts w:ascii="Times New Roman" w:hAnsi="Times New Roman" w:cs="Times New Roman"/>
                <w:color w:val="1F497D" w:themeColor="text2"/>
              </w:rPr>
              <w:t xml:space="preserve">Согласно утвержденному Заказчиком </w:t>
            </w:r>
          </w:p>
          <w:p w:rsidR="007969E7" w:rsidRPr="005B0835" w:rsidRDefault="00907C25" w:rsidP="00803932">
            <w:pPr>
              <w:jc w:val="center"/>
              <w:rPr>
                <w:rFonts w:ascii="Times New Roman" w:hAnsi="Times New Roman" w:cs="Times New Roman"/>
                <w:color w:val="1F497D" w:themeColor="text2"/>
              </w:rPr>
            </w:pPr>
            <w:r w:rsidRPr="005B0835">
              <w:rPr>
                <w:rFonts w:ascii="Times New Roman" w:hAnsi="Times New Roman" w:cs="Times New Roman"/>
                <w:color w:val="1F497D" w:themeColor="text2"/>
              </w:rPr>
              <w:t>Графику производства работ</w:t>
            </w:r>
          </w:p>
        </w:tc>
      </w:tr>
      <w:tr w:rsidR="007969E7" w:rsidRPr="005B0835" w:rsidTr="001F5882">
        <w:trPr>
          <w:trHeight w:val="469"/>
        </w:trPr>
        <w:tc>
          <w:tcPr>
            <w:tcW w:w="3936" w:type="dxa"/>
          </w:tcPr>
          <w:p w:rsidR="007969E7" w:rsidRPr="005B0835" w:rsidRDefault="007969E7" w:rsidP="00490D8B">
            <w:pPr>
              <w:jc w:val="center"/>
              <w:rPr>
                <w:rFonts w:ascii="Times New Roman" w:eastAsia="Calibri" w:hAnsi="Times New Roman" w:cs="Times New Roman"/>
              </w:rPr>
            </w:pPr>
            <w:r w:rsidRPr="005B0835">
              <w:rPr>
                <w:rFonts w:ascii="Times New Roman" w:eastAsia="Calibri" w:hAnsi="Times New Roman" w:cs="Times New Roman"/>
              </w:rPr>
              <w:t>начальная максимально допустимая цена договора подряда, с НДС, руб.</w:t>
            </w:r>
          </w:p>
        </w:tc>
        <w:tc>
          <w:tcPr>
            <w:tcW w:w="6231" w:type="dxa"/>
          </w:tcPr>
          <w:p w:rsidR="00803932" w:rsidRPr="005B0835" w:rsidRDefault="00803932" w:rsidP="00343409">
            <w:pPr>
              <w:jc w:val="center"/>
              <w:rPr>
                <w:rFonts w:ascii="Times New Roman" w:hAnsi="Times New Roman" w:cs="Times New Roman"/>
                <w:color w:val="1F497D" w:themeColor="text2"/>
              </w:rPr>
            </w:pPr>
          </w:p>
          <w:p w:rsidR="007969E7" w:rsidRPr="005B0835" w:rsidRDefault="00DD4FF0" w:rsidP="00AF6B95">
            <w:pPr>
              <w:jc w:val="center"/>
              <w:rPr>
                <w:rFonts w:ascii="Times New Roman" w:eastAsia="Calibri" w:hAnsi="Times New Roman" w:cs="Times New Roman"/>
                <w:i/>
              </w:rPr>
            </w:pPr>
            <w:r w:rsidRPr="00DD4FF0">
              <w:rPr>
                <w:rFonts w:ascii="Times New Roman" w:hAnsi="Times New Roman" w:cs="Times New Roman"/>
                <w:color w:val="1F497D" w:themeColor="text2"/>
              </w:rPr>
              <w:t>1 920 000,00</w:t>
            </w:r>
          </w:p>
        </w:tc>
      </w:tr>
      <w:tr w:rsidR="00343409" w:rsidRPr="005B0835" w:rsidTr="00B159C0">
        <w:tc>
          <w:tcPr>
            <w:tcW w:w="3936" w:type="dxa"/>
          </w:tcPr>
          <w:p w:rsidR="00343409" w:rsidRPr="005B0835" w:rsidRDefault="00343409" w:rsidP="00343409">
            <w:pPr>
              <w:jc w:val="center"/>
              <w:rPr>
                <w:rFonts w:ascii="Times New Roman" w:eastAsia="Calibri" w:hAnsi="Times New Roman" w:cs="Times New Roman"/>
              </w:rPr>
            </w:pPr>
            <w:r w:rsidRPr="005B0835">
              <w:rPr>
                <w:rFonts w:ascii="Times New Roman" w:eastAsia="Calibri" w:hAnsi="Times New Roman" w:cs="Times New Roman"/>
              </w:rPr>
              <w:t>контактные лица:</w:t>
            </w:r>
          </w:p>
          <w:p w:rsidR="00343409" w:rsidRPr="005B0835" w:rsidRDefault="00343409" w:rsidP="00B520B4">
            <w:pPr>
              <w:numPr>
                <w:ilvl w:val="0"/>
                <w:numId w:val="11"/>
              </w:numPr>
              <w:ind w:left="0"/>
              <w:contextualSpacing/>
              <w:jc w:val="center"/>
              <w:rPr>
                <w:rFonts w:ascii="Times New Roman" w:eastAsia="Calibri" w:hAnsi="Times New Roman" w:cs="Times New Roman"/>
              </w:rPr>
            </w:pPr>
            <w:r w:rsidRPr="005B0835">
              <w:rPr>
                <w:rFonts w:ascii="Times New Roman" w:eastAsia="Calibri" w:hAnsi="Times New Roman" w:cs="Times New Roman"/>
              </w:rPr>
              <w:t>по процедуре конкурса</w:t>
            </w:r>
          </w:p>
          <w:p w:rsidR="00343409" w:rsidRPr="005B0835" w:rsidRDefault="00343409" w:rsidP="004B019D">
            <w:pPr>
              <w:numPr>
                <w:ilvl w:val="0"/>
                <w:numId w:val="11"/>
              </w:numPr>
              <w:ind w:left="0" w:hanging="255"/>
              <w:contextualSpacing/>
              <w:jc w:val="center"/>
              <w:rPr>
                <w:rFonts w:ascii="Times New Roman" w:eastAsia="Calibri" w:hAnsi="Times New Roman" w:cs="Times New Roman"/>
              </w:rPr>
            </w:pPr>
            <w:r w:rsidRPr="005B0835">
              <w:rPr>
                <w:rFonts w:ascii="Times New Roman" w:eastAsia="Calibri" w:hAnsi="Times New Roman" w:cs="Times New Roman"/>
              </w:rPr>
              <w:t>по техническим вопросам</w:t>
            </w:r>
          </w:p>
        </w:tc>
        <w:tc>
          <w:tcPr>
            <w:tcW w:w="6231" w:type="dxa"/>
          </w:tcPr>
          <w:p w:rsidR="00040CA9" w:rsidRPr="00B019AE" w:rsidRDefault="00040CA9" w:rsidP="00B019AE">
            <w:pPr>
              <w:pStyle w:val="a6"/>
              <w:numPr>
                <w:ilvl w:val="0"/>
                <w:numId w:val="26"/>
              </w:numPr>
              <w:rPr>
                <w:rFonts w:ascii="Times New Roman" w:hAnsi="Times New Roman" w:cs="Times New Roman"/>
                <w:color w:val="1F497D" w:themeColor="text2"/>
              </w:rPr>
            </w:pPr>
            <w:r w:rsidRPr="00B019AE">
              <w:rPr>
                <w:rFonts w:ascii="Times New Roman" w:hAnsi="Times New Roman" w:cs="Times New Roman"/>
                <w:color w:val="1F497D" w:themeColor="text2"/>
              </w:rPr>
              <w:t>Рафикова Гульназ Мухматзиевна (347) 216-32-43,</w:t>
            </w:r>
          </w:p>
          <w:p w:rsidR="00040CA9" w:rsidRPr="005B0835" w:rsidRDefault="00B019AE" w:rsidP="00B019AE">
            <w:pPr>
              <w:ind w:firstLine="33"/>
              <w:rPr>
                <w:rFonts w:ascii="Times New Roman" w:hAnsi="Times New Roman" w:cs="Times New Roman"/>
                <w:color w:val="1F497D" w:themeColor="text2"/>
              </w:rPr>
            </w:pPr>
            <w:r>
              <w:rPr>
                <w:rFonts w:ascii="Times New Roman" w:hAnsi="Times New Roman" w:cs="Times New Roman"/>
                <w:color w:val="1F497D" w:themeColor="text2"/>
              </w:rPr>
              <w:t xml:space="preserve">  </w:t>
            </w:r>
            <w:r w:rsidR="00040CA9" w:rsidRPr="005B0835">
              <w:rPr>
                <w:rFonts w:ascii="Times New Roman" w:hAnsi="Times New Roman" w:cs="Times New Roman"/>
                <w:color w:val="1F497D" w:themeColor="text2"/>
              </w:rPr>
              <w:t>Черепанова Алия Амировна  (347) 216-32-43,</w:t>
            </w:r>
          </w:p>
          <w:p w:rsidR="00040CA9" w:rsidRPr="005B0835" w:rsidRDefault="00040CA9" w:rsidP="00040CA9">
            <w:pPr>
              <w:rPr>
                <w:rFonts w:ascii="Times New Roman" w:hAnsi="Times New Roman" w:cs="Times New Roman"/>
                <w:color w:val="1F497D" w:themeColor="text2"/>
                <w:lang w:val="en-US"/>
              </w:rPr>
            </w:pPr>
            <w:r w:rsidRPr="005B0835">
              <w:rPr>
                <w:rFonts w:ascii="Times New Roman" w:hAnsi="Times New Roman" w:cs="Times New Roman"/>
                <w:color w:val="1F497D" w:themeColor="text2"/>
                <w:lang w:val="en-US"/>
              </w:rPr>
              <w:t>E-mail: regoper-torgi@mail.ru</w:t>
            </w:r>
          </w:p>
          <w:p w:rsidR="00B019AE" w:rsidRDefault="00040CA9" w:rsidP="00040CA9">
            <w:pPr>
              <w:spacing w:after="60"/>
              <w:ind w:left="5"/>
              <w:contextualSpacing/>
              <w:rPr>
                <w:rFonts w:ascii="Times New Roman" w:eastAsia="Calibri" w:hAnsi="Times New Roman" w:cs="Times New Roman"/>
                <w:color w:val="1F497D" w:themeColor="text2"/>
              </w:rPr>
            </w:pPr>
            <w:r w:rsidRPr="005B0835">
              <w:rPr>
                <w:rFonts w:ascii="Times New Roman" w:hAnsi="Times New Roman" w:cs="Times New Roman"/>
                <w:color w:val="1F497D" w:themeColor="text2"/>
              </w:rPr>
              <w:t xml:space="preserve">2. </w:t>
            </w:r>
            <w:r w:rsidR="00B019AE" w:rsidRPr="00B019AE">
              <w:rPr>
                <w:rFonts w:ascii="Times New Roman" w:hAnsi="Times New Roman" w:cs="Times New Roman"/>
                <w:color w:val="1F497D" w:themeColor="text2"/>
              </w:rPr>
              <w:t>Гатауллина Зульфия Назифовна</w:t>
            </w:r>
            <w:r w:rsidRPr="005B0835">
              <w:rPr>
                <w:rFonts w:ascii="Times New Roman" w:hAnsi="Times New Roman" w:cs="Times New Roman"/>
                <w:color w:val="1F497D" w:themeColor="text2"/>
              </w:rPr>
              <w:t>,</w:t>
            </w:r>
            <w:r w:rsidRPr="005B0835">
              <w:rPr>
                <w:rFonts w:ascii="Times New Roman" w:eastAsia="Calibri" w:hAnsi="Times New Roman" w:cs="Times New Roman"/>
                <w:color w:val="1F497D" w:themeColor="text2"/>
              </w:rPr>
              <w:t xml:space="preserve"> </w:t>
            </w:r>
          </w:p>
          <w:p w:rsidR="00343409" w:rsidRPr="005B0835" w:rsidRDefault="00040CA9" w:rsidP="00B019AE">
            <w:pPr>
              <w:spacing w:after="60"/>
              <w:ind w:left="5"/>
              <w:contextualSpacing/>
              <w:rPr>
                <w:rFonts w:ascii="Times New Roman" w:eastAsia="Calibri" w:hAnsi="Times New Roman" w:cs="Times New Roman"/>
              </w:rPr>
            </w:pPr>
            <w:r w:rsidRPr="005B0835">
              <w:rPr>
                <w:rFonts w:ascii="Times New Roman" w:eastAsia="Calibri" w:hAnsi="Times New Roman" w:cs="Times New Roman"/>
                <w:color w:val="1F497D" w:themeColor="text2"/>
              </w:rPr>
              <w:t>телефон  (347) 216-32-62</w:t>
            </w:r>
            <w:r w:rsidR="00B05CA7">
              <w:rPr>
                <w:rFonts w:ascii="Times New Roman" w:eastAsia="Calibri" w:hAnsi="Times New Roman" w:cs="Times New Roman"/>
                <w:color w:val="1F497D" w:themeColor="text2"/>
              </w:rPr>
              <w:t>, (347) 216-32-59</w:t>
            </w:r>
          </w:p>
        </w:tc>
      </w:tr>
      <w:tr w:rsidR="0098425D" w:rsidRPr="005B0835" w:rsidTr="00B159C0">
        <w:tc>
          <w:tcPr>
            <w:tcW w:w="3936" w:type="dxa"/>
          </w:tcPr>
          <w:p w:rsidR="0098425D" w:rsidRPr="005B0835" w:rsidRDefault="0098425D" w:rsidP="00490D8B">
            <w:pPr>
              <w:jc w:val="center"/>
              <w:rPr>
                <w:rFonts w:ascii="Times New Roman" w:eastAsia="Calibri" w:hAnsi="Times New Roman" w:cs="Times New Roman"/>
              </w:rPr>
            </w:pPr>
            <w:r w:rsidRPr="005B0835">
              <w:rPr>
                <w:rFonts w:ascii="Times New Roman" w:eastAsia="Calibri" w:hAnsi="Times New Roman" w:cs="Times New Roman"/>
              </w:rPr>
              <w:t>порядок, место и срок подачи заявок на участие в конкурсе</w:t>
            </w:r>
          </w:p>
        </w:tc>
        <w:tc>
          <w:tcPr>
            <w:tcW w:w="6231" w:type="dxa"/>
          </w:tcPr>
          <w:p w:rsidR="002B62B6" w:rsidRDefault="002F4069" w:rsidP="002F4069">
            <w:pPr>
              <w:rPr>
                <w:rFonts w:ascii="Times New Roman" w:eastAsia="Times New Roman" w:hAnsi="Times New Roman" w:cs="Times New Roman"/>
                <w:lang w:eastAsia="ru-RU"/>
              </w:rPr>
            </w:pPr>
            <w:r w:rsidRPr="005B0835">
              <w:rPr>
                <w:rFonts w:ascii="Times New Roman" w:eastAsia="Times New Roman" w:hAnsi="Times New Roman" w:cs="Times New Roman"/>
                <w:lang w:eastAsia="ru-RU"/>
              </w:rPr>
              <w:t xml:space="preserve">Заявки подаются в письменной форме в запечатанном конверте </w:t>
            </w:r>
            <w:r w:rsidR="009018B4">
              <w:rPr>
                <w:rFonts w:ascii="Times New Roman" w:eastAsia="Times New Roman" w:hAnsi="Times New Roman" w:cs="Times New Roman"/>
                <w:color w:val="1F497D" w:themeColor="text2"/>
                <w:lang w:eastAsia="ru-RU"/>
              </w:rPr>
              <w:t xml:space="preserve">с </w:t>
            </w:r>
            <w:r w:rsidR="00296A88">
              <w:rPr>
                <w:rFonts w:ascii="Times New Roman" w:eastAsia="Times New Roman" w:hAnsi="Times New Roman" w:cs="Times New Roman"/>
                <w:color w:val="1F497D" w:themeColor="text2"/>
                <w:lang w:eastAsia="ru-RU"/>
              </w:rPr>
              <w:t>19</w:t>
            </w:r>
            <w:r w:rsidR="000F2561">
              <w:rPr>
                <w:rFonts w:ascii="Times New Roman" w:eastAsia="Times New Roman" w:hAnsi="Times New Roman" w:cs="Times New Roman"/>
                <w:color w:val="1F497D" w:themeColor="text2"/>
                <w:lang w:eastAsia="ru-RU"/>
              </w:rPr>
              <w:t>.0</w:t>
            </w:r>
            <w:r w:rsidR="00B019AE">
              <w:rPr>
                <w:rFonts w:ascii="Times New Roman" w:eastAsia="Times New Roman" w:hAnsi="Times New Roman" w:cs="Times New Roman"/>
                <w:color w:val="1F497D" w:themeColor="text2"/>
                <w:lang w:eastAsia="ru-RU"/>
              </w:rPr>
              <w:t>8</w:t>
            </w:r>
            <w:r w:rsidR="009018B4">
              <w:rPr>
                <w:rFonts w:ascii="Times New Roman" w:eastAsia="Times New Roman" w:hAnsi="Times New Roman" w:cs="Times New Roman"/>
                <w:color w:val="1F497D" w:themeColor="text2"/>
                <w:lang w:eastAsia="ru-RU"/>
              </w:rPr>
              <w:t xml:space="preserve">.2016г. по </w:t>
            </w:r>
            <w:r w:rsidR="00296A88">
              <w:rPr>
                <w:rFonts w:ascii="Times New Roman" w:eastAsia="Times New Roman" w:hAnsi="Times New Roman" w:cs="Times New Roman"/>
                <w:color w:val="1F497D" w:themeColor="text2"/>
                <w:lang w:eastAsia="ru-RU"/>
              </w:rPr>
              <w:t>07</w:t>
            </w:r>
            <w:r w:rsidR="000F2561">
              <w:rPr>
                <w:rFonts w:ascii="Times New Roman" w:eastAsia="Times New Roman" w:hAnsi="Times New Roman" w:cs="Times New Roman"/>
                <w:color w:val="1F497D" w:themeColor="text2"/>
                <w:lang w:eastAsia="ru-RU"/>
              </w:rPr>
              <w:t>.0</w:t>
            </w:r>
            <w:r w:rsidR="00B019AE">
              <w:rPr>
                <w:rFonts w:ascii="Times New Roman" w:eastAsia="Times New Roman" w:hAnsi="Times New Roman" w:cs="Times New Roman"/>
                <w:color w:val="1F497D" w:themeColor="text2"/>
                <w:lang w:eastAsia="ru-RU"/>
              </w:rPr>
              <w:t>9</w:t>
            </w:r>
            <w:r w:rsidR="00017678">
              <w:rPr>
                <w:rFonts w:ascii="Times New Roman" w:eastAsia="Times New Roman" w:hAnsi="Times New Roman" w:cs="Times New Roman"/>
                <w:color w:val="1F497D" w:themeColor="text2"/>
                <w:lang w:eastAsia="ru-RU"/>
              </w:rPr>
              <w:t xml:space="preserve">.2016г. </w:t>
            </w:r>
            <w:r w:rsidRPr="005B0835">
              <w:rPr>
                <w:rFonts w:ascii="Times New Roman" w:eastAsia="Times New Roman" w:hAnsi="Times New Roman" w:cs="Times New Roman"/>
                <w:color w:val="1F497D" w:themeColor="text2"/>
                <w:lang w:eastAsia="ru-RU"/>
              </w:rPr>
              <w:t xml:space="preserve"> </w:t>
            </w:r>
            <w:r w:rsidRPr="005B0835">
              <w:rPr>
                <w:rFonts w:ascii="Times New Roman" w:eastAsia="Times New Roman" w:hAnsi="Times New Roman" w:cs="Times New Roman"/>
                <w:lang w:eastAsia="ru-RU"/>
              </w:rPr>
              <w:t>ежедн</w:t>
            </w:r>
            <w:r w:rsidR="000F2561">
              <w:rPr>
                <w:rFonts w:ascii="Times New Roman" w:eastAsia="Times New Roman" w:hAnsi="Times New Roman" w:cs="Times New Roman"/>
                <w:lang w:eastAsia="ru-RU"/>
              </w:rPr>
              <w:t>евно в рабочие дни                  с 09-</w:t>
            </w:r>
            <w:r w:rsidR="00227926" w:rsidRPr="005B0835">
              <w:rPr>
                <w:rFonts w:ascii="Times New Roman" w:eastAsia="Times New Roman" w:hAnsi="Times New Roman" w:cs="Times New Roman"/>
                <w:lang w:eastAsia="ru-RU"/>
              </w:rPr>
              <w:t xml:space="preserve">00ч. </w:t>
            </w:r>
            <w:r w:rsidRPr="005B0835">
              <w:rPr>
                <w:rFonts w:ascii="Times New Roman" w:eastAsia="Times New Roman" w:hAnsi="Times New Roman" w:cs="Times New Roman"/>
                <w:lang w:eastAsia="ru-RU"/>
              </w:rPr>
              <w:t xml:space="preserve"> до 1</w:t>
            </w:r>
            <w:r w:rsidR="00A571A3" w:rsidRPr="005B0835">
              <w:rPr>
                <w:rFonts w:ascii="Times New Roman" w:eastAsia="Times New Roman" w:hAnsi="Times New Roman" w:cs="Times New Roman"/>
                <w:lang w:eastAsia="ru-RU"/>
              </w:rPr>
              <w:t>6</w:t>
            </w:r>
            <w:r w:rsidR="000F2561">
              <w:rPr>
                <w:rFonts w:ascii="Times New Roman" w:eastAsia="Times New Roman" w:hAnsi="Times New Roman" w:cs="Times New Roman"/>
                <w:lang w:eastAsia="ru-RU"/>
              </w:rPr>
              <w:t>-</w:t>
            </w:r>
            <w:r w:rsidR="00227926" w:rsidRPr="005B0835">
              <w:rPr>
                <w:rFonts w:ascii="Times New Roman" w:eastAsia="Times New Roman" w:hAnsi="Times New Roman" w:cs="Times New Roman"/>
                <w:lang w:eastAsia="ru-RU"/>
              </w:rPr>
              <w:t>00ч.</w:t>
            </w:r>
            <w:r w:rsidRPr="005B0835">
              <w:rPr>
                <w:rFonts w:ascii="Times New Roman" w:eastAsia="Times New Roman" w:hAnsi="Times New Roman" w:cs="Times New Roman"/>
                <w:lang w:eastAsia="ru-RU"/>
              </w:rPr>
              <w:t xml:space="preserve">, </w:t>
            </w:r>
            <w:r w:rsidR="002B62B6" w:rsidRPr="005B0835">
              <w:rPr>
                <w:rFonts w:ascii="Times New Roman" w:eastAsia="Times New Roman" w:hAnsi="Times New Roman" w:cs="Times New Roman"/>
                <w:lang w:eastAsia="ru-RU"/>
              </w:rPr>
              <w:t>перерыв с 13-00ч. до 14-00ч.</w:t>
            </w:r>
          </w:p>
          <w:p w:rsidR="00A571A3" w:rsidRPr="005B0835" w:rsidRDefault="00296A88" w:rsidP="00695CD9">
            <w:pPr>
              <w:rPr>
                <w:rFonts w:ascii="Times New Roman" w:eastAsia="Times New Roman" w:hAnsi="Times New Roman" w:cs="Times New Roman"/>
                <w:lang w:eastAsia="ru-RU"/>
              </w:rPr>
            </w:pPr>
            <w:r w:rsidRPr="005B0835">
              <w:rPr>
                <w:rFonts w:ascii="Times New Roman" w:eastAsia="Times New Roman" w:hAnsi="Times New Roman" w:cs="Times New Roman"/>
                <w:lang w:eastAsia="ru-RU"/>
              </w:rPr>
              <w:t xml:space="preserve"> </w:t>
            </w:r>
            <w:r w:rsidR="002F4069" w:rsidRPr="005B0835">
              <w:rPr>
                <w:rFonts w:ascii="Times New Roman" w:eastAsia="Times New Roman" w:hAnsi="Times New Roman" w:cs="Times New Roman"/>
                <w:lang w:eastAsia="ru-RU"/>
              </w:rPr>
              <w:t>(время уфимское)</w:t>
            </w:r>
            <w:r w:rsidR="00695CD9" w:rsidRPr="005B0835">
              <w:rPr>
                <w:rFonts w:ascii="Times New Roman" w:eastAsia="Times New Roman" w:hAnsi="Times New Roman" w:cs="Times New Roman"/>
                <w:lang w:eastAsia="ru-RU"/>
              </w:rPr>
              <w:t xml:space="preserve"> </w:t>
            </w:r>
            <w:r w:rsidR="002F4069" w:rsidRPr="005B0835">
              <w:rPr>
                <w:rFonts w:ascii="Times New Roman" w:eastAsia="Times New Roman" w:hAnsi="Times New Roman" w:cs="Times New Roman"/>
                <w:lang w:eastAsia="ru-RU"/>
              </w:rPr>
              <w:t>по адресу: 450001, г.Уфа, ул. Бессонова</w:t>
            </w:r>
            <w:r w:rsidR="002B7A32" w:rsidRPr="005B0835">
              <w:rPr>
                <w:rFonts w:ascii="Times New Roman" w:eastAsia="Times New Roman" w:hAnsi="Times New Roman" w:cs="Times New Roman"/>
                <w:lang w:eastAsia="ru-RU"/>
              </w:rPr>
              <w:t>,</w:t>
            </w:r>
            <w:r w:rsidR="002F4069" w:rsidRPr="005B0835">
              <w:rPr>
                <w:rFonts w:ascii="Times New Roman" w:eastAsia="Times New Roman" w:hAnsi="Times New Roman" w:cs="Times New Roman"/>
                <w:lang w:eastAsia="ru-RU"/>
              </w:rPr>
              <w:t xml:space="preserve"> 2А, 3 этаж, каб. 327</w:t>
            </w:r>
          </w:p>
        </w:tc>
      </w:tr>
      <w:tr w:rsidR="0098425D" w:rsidRPr="005B0835" w:rsidTr="00B159C0">
        <w:tc>
          <w:tcPr>
            <w:tcW w:w="3936" w:type="dxa"/>
          </w:tcPr>
          <w:p w:rsidR="0098425D" w:rsidRPr="005B0835" w:rsidRDefault="0098425D" w:rsidP="00490D8B">
            <w:pPr>
              <w:jc w:val="center"/>
              <w:rPr>
                <w:rFonts w:ascii="Times New Roman" w:eastAsia="Calibri" w:hAnsi="Times New Roman" w:cs="Times New Roman"/>
              </w:rPr>
            </w:pPr>
            <w:r w:rsidRPr="005B0835">
              <w:rPr>
                <w:rFonts w:ascii="Times New Roman" w:eastAsia="Calibri" w:hAnsi="Times New Roman" w:cs="Times New Roman"/>
              </w:rPr>
              <w:t>место, дата и время вскрытия конвертов с заявками на участие в конкурсе</w:t>
            </w:r>
          </w:p>
        </w:tc>
        <w:tc>
          <w:tcPr>
            <w:tcW w:w="6231" w:type="dxa"/>
          </w:tcPr>
          <w:p w:rsidR="0098425D" w:rsidRPr="005B0835" w:rsidRDefault="00296A88" w:rsidP="00B96A2D">
            <w:pPr>
              <w:rPr>
                <w:rFonts w:ascii="Times New Roman" w:hAnsi="Times New Roman" w:cs="Times New Roman"/>
                <w:color w:val="1F497D" w:themeColor="text2"/>
              </w:rPr>
            </w:pPr>
            <w:r>
              <w:rPr>
                <w:rFonts w:ascii="Times New Roman" w:hAnsi="Times New Roman" w:cs="Times New Roman"/>
                <w:color w:val="1F497D" w:themeColor="text2"/>
              </w:rPr>
              <w:t>14</w:t>
            </w:r>
            <w:r w:rsidR="00017678">
              <w:rPr>
                <w:rFonts w:ascii="Times New Roman" w:hAnsi="Times New Roman" w:cs="Times New Roman"/>
                <w:color w:val="1F497D" w:themeColor="text2"/>
              </w:rPr>
              <w:t>.</w:t>
            </w:r>
            <w:r w:rsidR="000F2561">
              <w:rPr>
                <w:rFonts w:ascii="Times New Roman" w:hAnsi="Times New Roman" w:cs="Times New Roman"/>
                <w:color w:val="1F497D" w:themeColor="text2"/>
              </w:rPr>
              <w:t>0</w:t>
            </w:r>
            <w:r w:rsidR="00B019AE">
              <w:rPr>
                <w:rFonts w:ascii="Times New Roman" w:hAnsi="Times New Roman" w:cs="Times New Roman"/>
                <w:color w:val="1F497D" w:themeColor="text2"/>
              </w:rPr>
              <w:t>9</w:t>
            </w:r>
            <w:r w:rsidR="000F2561">
              <w:rPr>
                <w:rFonts w:ascii="Times New Roman" w:hAnsi="Times New Roman" w:cs="Times New Roman"/>
                <w:color w:val="1F497D" w:themeColor="text2"/>
              </w:rPr>
              <w:t>.</w:t>
            </w:r>
            <w:r w:rsidR="00017678">
              <w:rPr>
                <w:rFonts w:ascii="Times New Roman" w:hAnsi="Times New Roman" w:cs="Times New Roman"/>
                <w:color w:val="1F497D" w:themeColor="text2"/>
              </w:rPr>
              <w:t xml:space="preserve">2016 </w:t>
            </w:r>
            <w:r w:rsidR="0098425D" w:rsidRPr="005B0835">
              <w:rPr>
                <w:rFonts w:ascii="Times New Roman" w:hAnsi="Times New Roman" w:cs="Times New Roman"/>
                <w:color w:val="1F497D" w:themeColor="text2"/>
              </w:rPr>
              <w:t xml:space="preserve">года с </w:t>
            </w:r>
            <w:r w:rsidR="00695CD9" w:rsidRPr="005B0835">
              <w:rPr>
                <w:rFonts w:ascii="Times New Roman" w:hAnsi="Times New Roman" w:cs="Times New Roman"/>
                <w:color w:val="1F497D" w:themeColor="text2"/>
              </w:rPr>
              <w:t>10-00</w:t>
            </w:r>
            <w:r w:rsidR="0098425D" w:rsidRPr="005B0835">
              <w:rPr>
                <w:rFonts w:ascii="Times New Roman" w:hAnsi="Times New Roman" w:cs="Times New Roman"/>
                <w:color w:val="1F497D" w:themeColor="text2"/>
              </w:rPr>
              <w:t xml:space="preserve"> часов (время уфимское) по адресу: </w:t>
            </w:r>
          </w:p>
          <w:p w:rsidR="00B96A2D" w:rsidRPr="005B0835" w:rsidRDefault="00393C8F" w:rsidP="00227926">
            <w:pPr>
              <w:rPr>
                <w:rFonts w:ascii="Times New Roman" w:hAnsi="Times New Roman" w:cs="Times New Roman"/>
                <w:color w:val="1F497D" w:themeColor="text2"/>
              </w:rPr>
            </w:pPr>
            <w:r w:rsidRPr="005B0835">
              <w:rPr>
                <w:rFonts w:ascii="Times New Roman" w:hAnsi="Times New Roman" w:cs="Times New Roman"/>
                <w:color w:val="1F497D" w:themeColor="text2"/>
              </w:rPr>
              <w:t>г. Уфа, ул. Бессонова, 2А, 3 этаж, каб. 327</w:t>
            </w:r>
          </w:p>
        </w:tc>
      </w:tr>
      <w:tr w:rsidR="0098425D" w:rsidRPr="005B0835" w:rsidTr="00B159C0">
        <w:tc>
          <w:tcPr>
            <w:tcW w:w="3936" w:type="dxa"/>
          </w:tcPr>
          <w:p w:rsidR="0098425D" w:rsidRPr="005B0835" w:rsidRDefault="0098425D" w:rsidP="00490D8B">
            <w:pPr>
              <w:jc w:val="center"/>
              <w:rPr>
                <w:rFonts w:ascii="Times New Roman" w:eastAsia="Calibri" w:hAnsi="Times New Roman" w:cs="Times New Roman"/>
              </w:rPr>
            </w:pPr>
            <w:r w:rsidRPr="005B0835">
              <w:rPr>
                <w:rFonts w:ascii="Times New Roman" w:eastAsia="Calibri" w:hAnsi="Times New Roman" w:cs="Times New Roman"/>
              </w:rPr>
              <w:t>место, дата и время оценки, сопоставления заявок и подведения итогов конкурса</w:t>
            </w:r>
          </w:p>
        </w:tc>
        <w:tc>
          <w:tcPr>
            <w:tcW w:w="6231" w:type="dxa"/>
          </w:tcPr>
          <w:p w:rsidR="002B7A32" w:rsidRPr="005B0835" w:rsidRDefault="00296A88" w:rsidP="002B7A32">
            <w:pPr>
              <w:rPr>
                <w:rFonts w:ascii="Times New Roman" w:hAnsi="Times New Roman" w:cs="Times New Roman"/>
                <w:color w:val="1F497D" w:themeColor="text2"/>
              </w:rPr>
            </w:pPr>
            <w:r>
              <w:rPr>
                <w:rFonts w:ascii="Times New Roman" w:hAnsi="Times New Roman" w:cs="Times New Roman"/>
                <w:color w:val="1F497D" w:themeColor="text2"/>
              </w:rPr>
              <w:t>21</w:t>
            </w:r>
            <w:r w:rsidR="002B62B6">
              <w:rPr>
                <w:rFonts w:ascii="Times New Roman" w:hAnsi="Times New Roman" w:cs="Times New Roman"/>
                <w:color w:val="1F497D" w:themeColor="text2"/>
              </w:rPr>
              <w:t>.</w:t>
            </w:r>
            <w:r w:rsidR="000F2561">
              <w:rPr>
                <w:rFonts w:ascii="Times New Roman" w:hAnsi="Times New Roman" w:cs="Times New Roman"/>
                <w:color w:val="1F497D" w:themeColor="text2"/>
              </w:rPr>
              <w:t>0</w:t>
            </w:r>
            <w:r w:rsidR="00B019AE">
              <w:rPr>
                <w:rFonts w:ascii="Times New Roman" w:hAnsi="Times New Roman" w:cs="Times New Roman"/>
                <w:color w:val="1F497D" w:themeColor="text2"/>
              </w:rPr>
              <w:t>9</w:t>
            </w:r>
            <w:r w:rsidR="000F2561">
              <w:rPr>
                <w:rFonts w:ascii="Times New Roman" w:hAnsi="Times New Roman" w:cs="Times New Roman"/>
                <w:color w:val="1F497D" w:themeColor="text2"/>
              </w:rPr>
              <w:t>.</w:t>
            </w:r>
            <w:r w:rsidR="00017678">
              <w:rPr>
                <w:rFonts w:ascii="Times New Roman" w:hAnsi="Times New Roman" w:cs="Times New Roman"/>
                <w:color w:val="1F497D" w:themeColor="text2"/>
              </w:rPr>
              <w:t xml:space="preserve">2016 </w:t>
            </w:r>
            <w:r w:rsidR="002B7A32" w:rsidRPr="005B0835">
              <w:rPr>
                <w:rFonts w:ascii="Times New Roman" w:hAnsi="Times New Roman" w:cs="Times New Roman"/>
                <w:color w:val="1F497D" w:themeColor="text2"/>
              </w:rPr>
              <w:t xml:space="preserve">года с 10-00 часов (время уфимское) по адресу: </w:t>
            </w:r>
          </w:p>
          <w:p w:rsidR="0098425D" w:rsidRPr="005B0835" w:rsidRDefault="00393C8F" w:rsidP="002B7A32">
            <w:pPr>
              <w:rPr>
                <w:rFonts w:ascii="Times New Roman" w:hAnsi="Times New Roman" w:cs="Times New Roman"/>
                <w:color w:val="1F497D" w:themeColor="text2"/>
              </w:rPr>
            </w:pPr>
            <w:r w:rsidRPr="005B0835">
              <w:rPr>
                <w:rFonts w:ascii="Times New Roman" w:hAnsi="Times New Roman" w:cs="Times New Roman"/>
                <w:color w:val="1F497D" w:themeColor="text2"/>
              </w:rPr>
              <w:t>г. Уфа, ул. Бессонова, 2А, 3 этаж, каб. 327</w:t>
            </w:r>
          </w:p>
        </w:tc>
      </w:tr>
      <w:tr w:rsidR="0098425D" w:rsidRPr="005B0835" w:rsidTr="00B159C0">
        <w:tc>
          <w:tcPr>
            <w:tcW w:w="3936" w:type="dxa"/>
          </w:tcPr>
          <w:p w:rsidR="0098425D" w:rsidRPr="005B0835" w:rsidRDefault="0015120C" w:rsidP="00490D8B">
            <w:pPr>
              <w:jc w:val="center"/>
              <w:rPr>
                <w:rFonts w:ascii="Times New Roman" w:eastAsia="Calibri" w:hAnsi="Times New Roman" w:cs="Times New Roman"/>
              </w:rPr>
            </w:pPr>
            <w:hyperlink r:id="rId9" w:history="1">
              <w:r w:rsidR="0098425D" w:rsidRPr="005B0835">
                <w:rPr>
                  <w:rFonts w:ascii="Times New Roman" w:eastAsia="Calibri" w:hAnsi="Times New Roman" w:cs="Times New Roman"/>
                </w:rPr>
                <w:t>критерии</w:t>
              </w:r>
            </w:hyperlink>
            <w:r w:rsidR="0098425D" w:rsidRPr="005B0835">
              <w:rPr>
                <w:rFonts w:ascii="Times New Roman" w:eastAsia="Calibri" w:hAnsi="Times New Roman" w:cs="Times New Roman"/>
              </w:rPr>
              <w:t xml:space="preserve"> отбора подрядных организаций для проведения капитального ремонта многоквартирного дома</w:t>
            </w:r>
          </w:p>
        </w:tc>
        <w:tc>
          <w:tcPr>
            <w:tcW w:w="6231" w:type="dxa"/>
          </w:tcPr>
          <w:p w:rsidR="00B159C0" w:rsidRPr="005B0835"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lang w:eastAsia="ru-RU"/>
              </w:rPr>
            </w:pPr>
            <w:r w:rsidRPr="005B0835">
              <w:rPr>
                <w:rFonts w:ascii="Times New Roman" w:eastAsia="Times New Roman" w:hAnsi="Times New Roman" w:cs="Times New Roman"/>
                <w:lang w:eastAsia="ru-RU"/>
              </w:rPr>
              <w:t xml:space="preserve">Процент уступки от начальной максимально допустимой цены договора подряда, указанной в извещении о проведении конкурса </w:t>
            </w:r>
          </w:p>
          <w:p w:rsidR="00B159C0" w:rsidRPr="005B0835"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lang w:eastAsia="ru-RU"/>
              </w:rPr>
            </w:pPr>
            <w:r w:rsidRPr="005B0835">
              <w:rPr>
                <w:rFonts w:ascii="Times New Roman" w:eastAsia="Times New Roman" w:hAnsi="Times New Roman" w:cs="Times New Roman"/>
                <w:lang w:eastAsia="ru-RU"/>
              </w:rPr>
              <w:t xml:space="preserve">Наличие положительных отзывов о работе подрядной организации по выполнению аналогичных работ за последние два года. </w:t>
            </w:r>
          </w:p>
          <w:p w:rsidR="00B159C0" w:rsidRPr="005B0835"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lang w:eastAsia="ru-RU"/>
              </w:rPr>
            </w:pPr>
            <w:r w:rsidRPr="005B0835">
              <w:rPr>
                <w:rFonts w:ascii="Times New Roman" w:eastAsia="Times New Roman" w:hAnsi="Times New Roman" w:cs="Times New Roman"/>
                <w:lang w:eastAsia="ru-RU"/>
              </w:rPr>
              <w:t>Наличие в штате подрядной организации квалифицированного инженерного и инженерно-технического персонала.</w:t>
            </w:r>
          </w:p>
          <w:p w:rsidR="00B159C0" w:rsidRPr="005B0835"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lang w:eastAsia="ru-RU"/>
              </w:rPr>
            </w:pPr>
            <w:r w:rsidRPr="005B0835">
              <w:rPr>
                <w:rFonts w:ascii="Times New Roman" w:eastAsia="Times New Roman" w:hAnsi="Times New Roman" w:cs="Times New Roman"/>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159C0" w:rsidRPr="005B0835"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lang w:eastAsia="ru-RU"/>
              </w:rPr>
            </w:pPr>
            <w:r w:rsidRPr="005B0835">
              <w:rPr>
                <w:rFonts w:ascii="Times New Roman" w:eastAsia="Times New Roman" w:hAnsi="Times New Roman" w:cs="Times New Roman"/>
                <w:lang w:eastAsia="ru-RU"/>
              </w:rPr>
              <w:t>Наличие опыта выполнения аналогичных работ за последние два года.</w:t>
            </w:r>
          </w:p>
          <w:p w:rsidR="00B159C0" w:rsidRPr="005B0835"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lang w:eastAsia="ru-RU"/>
              </w:rPr>
            </w:pPr>
            <w:r w:rsidRPr="005B0835">
              <w:rPr>
                <w:rFonts w:ascii="Times New Roman" w:eastAsia="Times New Roman" w:hAnsi="Times New Roman" w:cs="Times New Roman"/>
                <w:lang w:eastAsia="ru-RU"/>
              </w:rPr>
              <w:t>Наличие финансовых и материальных ресурсов.</w:t>
            </w:r>
          </w:p>
          <w:p w:rsidR="0098425D" w:rsidRPr="005B0835" w:rsidRDefault="00B159C0" w:rsidP="00B520B4">
            <w:pPr>
              <w:pStyle w:val="a6"/>
              <w:widowControl w:val="0"/>
              <w:numPr>
                <w:ilvl w:val="0"/>
                <w:numId w:val="12"/>
              </w:numPr>
              <w:autoSpaceDE w:val="0"/>
              <w:autoSpaceDN w:val="0"/>
              <w:adjustRightInd w:val="0"/>
              <w:ind w:left="430" w:hanging="283"/>
              <w:jc w:val="both"/>
              <w:rPr>
                <w:rFonts w:ascii="Times New Roman" w:eastAsia="Calibri" w:hAnsi="Times New Roman" w:cs="Times New Roman"/>
              </w:rPr>
            </w:pPr>
            <w:r w:rsidRPr="005B0835">
              <w:rPr>
                <w:rFonts w:ascii="Times New Roman" w:eastAsia="Times New Roman" w:hAnsi="Times New Roman" w:cs="Times New Roman"/>
                <w:lang w:eastAsia="ru-RU"/>
              </w:rPr>
              <w:t>Возможность</w:t>
            </w:r>
            <w:r w:rsidRPr="005B0835">
              <w:rPr>
                <w:rFonts w:ascii="Times New Roman" w:eastAsia="Calibri" w:hAnsi="Times New Roman" w:cs="Times New Roman"/>
              </w:rPr>
              <w:t xml:space="preserve"> выполнения работ по капитальому ремонту многоквартирного дома без привлечения субподрядных организаций</w:t>
            </w:r>
          </w:p>
        </w:tc>
      </w:tr>
    </w:tbl>
    <w:p w:rsidR="00DC6F4A" w:rsidRPr="00032FB6" w:rsidRDefault="00DC6F4A" w:rsidP="00032FB6">
      <w:pPr>
        <w:jc w:val="right"/>
        <w:rPr>
          <w:rFonts w:ascii="Times New Roman" w:eastAsia="Calibri" w:hAnsi="Times New Roman" w:cs="Times New Roman"/>
          <w:i/>
          <w:sz w:val="24"/>
          <w:szCs w:val="24"/>
        </w:rPr>
      </w:pPr>
    </w:p>
    <w:p w:rsidR="005B0835" w:rsidRDefault="005B0835" w:rsidP="005B0835">
      <w:pPr>
        <w:jc w:val="right"/>
        <w:rPr>
          <w:rFonts w:ascii="Times New Roman" w:eastAsia="Calibri" w:hAnsi="Times New Roman" w:cs="Times New Roman"/>
          <w:i/>
          <w:sz w:val="24"/>
          <w:szCs w:val="24"/>
        </w:rPr>
      </w:pPr>
      <w:r>
        <w:rPr>
          <w:rFonts w:ascii="Times New Roman" w:eastAsia="Calibri" w:hAnsi="Times New Roman" w:cs="Times New Roman"/>
          <w:i/>
          <w:sz w:val="24"/>
          <w:szCs w:val="24"/>
        </w:rPr>
        <w:t>Исполнитель______________Рафикова Г.М.</w:t>
      </w:r>
    </w:p>
    <w:p w:rsidR="005B0835" w:rsidRDefault="005B0835" w:rsidP="005B0835">
      <w:pPr>
        <w:spacing w:after="160" w:line="252" w:lineRule="auto"/>
        <w:jc w:val="right"/>
        <w:rPr>
          <w:rFonts w:ascii="Times New Roman" w:eastAsia="Calibri" w:hAnsi="Times New Roman" w:cs="Times New Roman"/>
          <w:color w:val="000000" w:themeColor="text1"/>
          <w:sz w:val="24"/>
          <w:szCs w:val="24"/>
        </w:rPr>
      </w:pPr>
    </w:p>
    <w:p w:rsidR="00DC6F4A" w:rsidRDefault="00DC6F4A" w:rsidP="00271B28">
      <w:pPr>
        <w:spacing w:after="160" w:line="252" w:lineRule="auto"/>
        <w:jc w:val="right"/>
        <w:rPr>
          <w:rFonts w:ascii="Times New Roman" w:eastAsia="Calibri" w:hAnsi="Times New Roman" w:cs="Times New Roman"/>
          <w:color w:val="000000" w:themeColor="text1"/>
          <w:sz w:val="24"/>
          <w:szCs w:val="24"/>
        </w:rPr>
      </w:pPr>
    </w:p>
    <w:p w:rsidR="005B0835" w:rsidRDefault="005B0835" w:rsidP="00271B28">
      <w:pPr>
        <w:spacing w:after="160" w:line="252" w:lineRule="auto"/>
        <w:jc w:val="right"/>
        <w:rPr>
          <w:rFonts w:ascii="Times New Roman" w:eastAsia="Calibri" w:hAnsi="Times New Roman" w:cs="Times New Roman"/>
          <w:color w:val="000000" w:themeColor="text1"/>
          <w:sz w:val="24"/>
          <w:szCs w:val="24"/>
        </w:rPr>
      </w:pPr>
    </w:p>
    <w:p w:rsidR="005B0835" w:rsidRPr="00BF4474" w:rsidRDefault="005B0835"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017678" w:rsidRDefault="009E2F5E" w:rsidP="00017678">
      <w:pPr>
        <w:ind w:left="46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Первый з</w:t>
      </w:r>
      <w:r w:rsidR="00017678">
        <w:rPr>
          <w:rFonts w:ascii="Times New Roman" w:hAnsi="Times New Roman" w:cs="Times New Roman"/>
          <w:color w:val="000000" w:themeColor="text1"/>
          <w:sz w:val="24"/>
          <w:szCs w:val="24"/>
        </w:rPr>
        <w:t xml:space="preserve">аместитель генерального директора </w:t>
      </w:r>
    </w:p>
    <w:p w:rsidR="00017678" w:rsidRDefault="00017678" w:rsidP="00017678">
      <w:pPr>
        <w:ind w:left="46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НОФ «Региональный оператор РБ»</w:t>
      </w:r>
    </w:p>
    <w:p w:rsidR="00017678" w:rsidRDefault="00017678" w:rsidP="00017678">
      <w:pPr>
        <w:ind w:left="46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_______________ П.В. Сафонов</w:t>
      </w:r>
    </w:p>
    <w:p w:rsidR="00017678" w:rsidRDefault="000F2561" w:rsidP="00017678">
      <w:pPr>
        <w:ind w:left="46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296A88">
        <w:rPr>
          <w:rFonts w:ascii="Times New Roman" w:hAnsi="Times New Roman" w:cs="Times New Roman"/>
          <w:color w:val="000000" w:themeColor="text1"/>
          <w:sz w:val="24"/>
          <w:szCs w:val="24"/>
        </w:rPr>
        <w:t>16</w:t>
      </w:r>
      <w:r>
        <w:rPr>
          <w:rFonts w:ascii="Times New Roman" w:hAnsi="Times New Roman" w:cs="Times New Roman"/>
          <w:color w:val="000000" w:themeColor="text1"/>
          <w:sz w:val="24"/>
          <w:szCs w:val="24"/>
        </w:rPr>
        <w:t xml:space="preserve">» </w:t>
      </w:r>
      <w:r w:rsidR="00B019AE">
        <w:rPr>
          <w:rFonts w:ascii="Times New Roman" w:hAnsi="Times New Roman" w:cs="Times New Roman"/>
          <w:color w:val="000000" w:themeColor="text1"/>
          <w:sz w:val="24"/>
          <w:szCs w:val="24"/>
        </w:rPr>
        <w:t>августа</w:t>
      </w:r>
      <w:r w:rsidR="00017678">
        <w:rPr>
          <w:rFonts w:ascii="Times New Roman" w:hAnsi="Times New Roman" w:cs="Times New Roman"/>
          <w:color w:val="000000" w:themeColor="text1"/>
          <w:sz w:val="24"/>
          <w:szCs w:val="24"/>
        </w:rPr>
        <w:t xml:space="preserve"> 2016г.</w:t>
      </w: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490D8B" w:rsidRDefault="00490D8B" w:rsidP="00032FB6">
      <w:pPr>
        <w:jc w:val="center"/>
        <w:rPr>
          <w:rFonts w:ascii="Times New Roman" w:hAnsi="Times New Roman" w:cs="Times New Roman"/>
          <w:sz w:val="28"/>
          <w:szCs w:val="28"/>
        </w:rPr>
      </w:pPr>
    </w:p>
    <w:p w:rsidR="00DE32EB" w:rsidRDefault="0062440D" w:rsidP="00F40190">
      <w:pPr>
        <w:jc w:val="center"/>
        <w:rPr>
          <w:rFonts w:ascii="Times New Roman" w:hAnsi="Times New Roman" w:cs="Times New Roman"/>
          <w:b/>
          <w:i/>
          <w:sz w:val="28"/>
          <w:szCs w:val="28"/>
        </w:rPr>
      </w:pPr>
      <w:r>
        <w:rPr>
          <w:rFonts w:ascii="Times New Roman" w:hAnsi="Times New Roman" w:cs="Times New Roman"/>
          <w:b/>
          <w:i/>
          <w:sz w:val="28"/>
          <w:szCs w:val="28"/>
        </w:rPr>
        <w:t xml:space="preserve">Городской округ </w:t>
      </w:r>
      <w:r w:rsidR="00006B90">
        <w:rPr>
          <w:rFonts w:ascii="Times New Roman" w:hAnsi="Times New Roman" w:cs="Times New Roman"/>
          <w:b/>
          <w:i/>
          <w:sz w:val="28"/>
          <w:szCs w:val="28"/>
        </w:rPr>
        <w:t>г.</w:t>
      </w:r>
      <w:r w:rsidR="00040CA9" w:rsidRPr="00525569">
        <w:rPr>
          <w:rFonts w:ascii="Times New Roman" w:hAnsi="Times New Roman" w:cs="Times New Roman"/>
          <w:b/>
          <w:i/>
          <w:sz w:val="28"/>
          <w:szCs w:val="28"/>
        </w:rPr>
        <w:t xml:space="preserve"> </w:t>
      </w:r>
      <w:r w:rsidR="00040CA9" w:rsidRPr="00040CA9">
        <w:rPr>
          <w:rFonts w:ascii="Times New Roman" w:hAnsi="Times New Roman" w:cs="Times New Roman"/>
          <w:b/>
          <w:i/>
          <w:sz w:val="28"/>
          <w:szCs w:val="28"/>
        </w:rPr>
        <w:t>Уфа</w:t>
      </w:r>
      <w:r w:rsidR="00525569">
        <w:rPr>
          <w:rFonts w:ascii="Times New Roman" w:hAnsi="Times New Roman" w:cs="Times New Roman"/>
          <w:b/>
          <w:i/>
          <w:sz w:val="28"/>
          <w:szCs w:val="28"/>
        </w:rPr>
        <w:t>,</w:t>
      </w:r>
      <w:r w:rsidR="00040CA9" w:rsidRPr="00040CA9">
        <w:rPr>
          <w:rFonts w:ascii="Times New Roman" w:hAnsi="Times New Roman" w:cs="Times New Roman"/>
          <w:b/>
          <w:i/>
          <w:sz w:val="28"/>
          <w:szCs w:val="28"/>
        </w:rPr>
        <w:t xml:space="preserve"> </w:t>
      </w:r>
      <w:r w:rsidR="000F448C" w:rsidRPr="000F448C">
        <w:rPr>
          <w:rFonts w:ascii="Times New Roman" w:hAnsi="Times New Roman" w:cs="Times New Roman"/>
          <w:b/>
          <w:i/>
          <w:sz w:val="28"/>
          <w:szCs w:val="28"/>
        </w:rPr>
        <w:t xml:space="preserve">ул. </w:t>
      </w:r>
      <w:r w:rsidR="00DD4FF0" w:rsidRPr="00DD4FF0">
        <w:rPr>
          <w:rFonts w:ascii="Times New Roman" w:hAnsi="Times New Roman" w:cs="Times New Roman"/>
          <w:b/>
          <w:i/>
          <w:sz w:val="28"/>
          <w:szCs w:val="28"/>
        </w:rPr>
        <w:t>Кирова, д.39</w:t>
      </w:r>
    </w:p>
    <w:p w:rsidR="00DE32EB" w:rsidRPr="00F02B6B" w:rsidRDefault="00DE32EB" w:rsidP="00F40190">
      <w:pPr>
        <w:jc w:val="center"/>
        <w:rPr>
          <w:rFonts w:ascii="Times New Roman" w:hAnsi="Times New Roman" w:cs="Times New Roman"/>
          <w:sz w:val="28"/>
          <w:szCs w:val="28"/>
        </w:rPr>
      </w:pPr>
    </w:p>
    <w:p w:rsidR="00323C51" w:rsidRPr="00F02B6B" w:rsidRDefault="00323C51" w:rsidP="00F40190">
      <w:pPr>
        <w:jc w:val="center"/>
        <w:rPr>
          <w:rFonts w:ascii="Times New Roman" w:hAnsi="Times New Roman" w:cs="Times New Roman"/>
          <w:sz w:val="28"/>
          <w:szCs w:val="28"/>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4373EB" w:rsidRDefault="004373EB"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2B7A32">
        <w:rPr>
          <w:rFonts w:ascii="Times New Roman" w:hAnsi="Times New Roman" w:cs="Times New Roman"/>
          <w:sz w:val="24"/>
          <w:szCs w:val="24"/>
        </w:rPr>
        <w:t>6</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B520B4">
      <w:pPr>
        <w:pStyle w:val="ConsPlusCell"/>
        <w:numPr>
          <w:ilvl w:val="0"/>
          <w:numId w:val="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w:t>
      </w:r>
      <w:r w:rsidR="000F2561" w:rsidRPr="00FB5DA5">
        <w:rPr>
          <w:sz w:val="24"/>
          <w:szCs w:val="24"/>
        </w:rPr>
        <w:t>«Региональный оператор</w:t>
      </w:r>
      <w:r w:rsidR="000F2561">
        <w:rPr>
          <w:sz w:val="24"/>
          <w:szCs w:val="24"/>
        </w:rPr>
        <w:t xml:space="preserve"> капитального ремонта общего имущества в многоквартирных домах, расположенных на территории</w:t>
      </w:r>
      <w:r w:rsidR="000F2561" w:rsidRPr="00FB5DA5">
        <w:rPr>
          <w:sz w:val="24"/>
          <w:szCs w:val="24"/>
        </w:rPr>
        <w:t xml:space="preserve"> Республики Башкортостан»</w:t>
      </w:r>
      <w:r w:rsidR="00323C51" w:rsidRPr="00323C51">
        <w:rPr>
          <w:sz w:val="24"/>
        </w:rPr>
        <w:t xml:space="preserve">,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w:t>
      </w:r>
      <w:r w:rsidR="00BF4474" w:rsidRPr="00FC61FE">
        <w:rPr>
          <w:sz w:val="24"/>
          <w:szCs w:val="24"/>
        </w:rPr>
        <w:t>домах на 201</w:t>
      </w:r>
      <w:r w:rsidR="00EA6214" w:rsidRPr="00FC61FE">
        <w:rPr>
          <w:sz w:val="24"/>
          <w:szCs w:val="24"/>
        </w:rPr>
        <w:t>7</w:t>
      </w:r>
      <w:r w:rsidR="00DF2F5C" w:rsidRPr="00FC61FE">
        <w:rPr>
          <w:sz w:val="24"/>
          <w:szCs w:val="24"/>
        </w:rPr>
        <w:t xml:space="preserve"> год</w:t>
      </w:r>
      <w:r w:rsidR="00807C8F" w:rsidRPr="00FC61FE">
        <w:rPr>
          <w:sz w:val="24"/>
          <w:szCs w:val="24"/>
        </w:rPr>
        <w:t>.</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CF093A" w:rsidP="00724142">
            <w:pPr>
              <w:pStyle w:val="ConsPlusCell"/>
              <w:jc w:val="both"/>
              <w:rPr>
                <w:sz w:val="24"/>
                <w:szCs w:val="24"/>
              </w:rPr>
            </w:pPr>
            <w:r>
              <w:rPr>
                <w:sz w:val="24"/>
                <w:szCs w:val="24"/>
              </w:rPr>
              <w:t>Некоммерческая организация Ф</w:t>
            </w:r>
            <w:r w:rsidR="001B7B2F" w:rsidRPr="00FB5DA5">
              <w:rPr>
                <w:sz w:val="24"/>
                <w:szCs w:val="24"/>
              </w:rPr>
              <w:t>онд «Региональный оператор</w:t>
            </w:r>
            <w:r w:rsidR="002B7A32">
              <w:rPr>
                <w:sz w:val="24"/>
                <w:szCs w:val="24"/>
              </w:rPr>
              <w:t xml:space="preserve"> капитального ремонта общего имущества в многоквартирных домах, расположенных на территории</w:t>
            </w:r>
            <w:r w:rsidR="001B7B2F" w:rsidRPr="00FB5DA5">
              <w:rPr>
                <w:sz w:val="24"/>
                <w:szCs w:val="24"/>
              </w:rPr>
              <w:t xml:space="preserve"> Республики Башкортостан»</w:t>
            </w:r>
            <w:r w:rsidR="001B7B2F">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2B7A32" w:rsidP="002B7A32">
            <w:pPr>
              <w:pStyle w:val="ConsPlusCell"/>
              <w:jc w:val="both"/>
              <w:rPr>
                <w:sz w:val="24"/>
                <w:szCs w:val="24"/>
              </w:rPr>
            </w:pPr>
            <w:r>
              <w:rPr>
                <w:sz w:val="24"/>
                <w:szCs w:val="24"/>
              </w:rPr>
              <w:t>450059</w:t>
            </w:r>
            <w:r w:rsidR="001B7B2F" w:rsidRPr="00FB5DA5">
              <w:rPr>
                <w:sz w:val="24"/>
                <w:szCs w:val="24"/>
              </w:rPr>
              <w:t>, г. Уфа, ул.</w:t>
            </w:r>
            <w:r w:rsidR="00C37281">
              <w:rPr>
                <w:sz w:val="24"/>
                <w:szCs w:val="24"/>
              </w:rPr>
              <w:t xml:space="preserve"> </w:t>
            </w:r>
            <w:r>
              <w:rPr>
                <w:sz w:val="24"/>
                <w:szCs w:val="24"/>
              </w:rPr>
              <w:t>Рихарда Зорге, д.7</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ED450C">
            <w:pPr>
              <w:pStyle w:val="ConsPlusCell"/>
              <w:jc w:val="both"/>
              <w:rPr>
                <w:sz w:val="24"/>
                <w:szCs w:val="24"/>
              </w:rPr>
            </w:pPr>
            <w:r>
              <w:rPr>
                <w:sz w:val="24"/>
                <w:szCs w:val="24"/>
              </w:rPr>
              <w:t>(347) 216-</w:t>
            </w:r>
            <w:r w:rsidR="00ED450C">
              <w:rPr>
                <w:sz w:val="24"/>
                <w:szCs w:val="24"/>
              </w:rPr>
              <w:t>32-43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r>
              <w:rPr>
                <w:sz w:val="24"/>
                <w:szCs w:val="24"/>
                <w:lang w:val="en-US"/>
              </w:rPr>
              <w:t>kapremont</w:t>
            </w:r>
            <w:r w:rsidRPr="00FB5DA5">
              <w:rPr>
                <w:sz w:val="24"/>
                <w:szCs w:val="24"/>
              </w:rPr>
              <w:t>02.</w:t>
            </w:r>
            <w:r>
              <w:rPr>
                <w:sz w:val="24"/>
                <w:szCs w:val="24"/>
                <w:lang w:val="en-US"/>
              </w:rPr>
              <w:t>ru</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r>
              <w:rPr>
                <w:sz w:val="24"/>
                <w:szCs w:val="24"/>
                <w:lang w:val="en-US"/>
              </w:rPr>
              <w:t>r</w:t>
            </w:r>
            <w:r w:rsidR="001B7B2F">
              <w:rPr>
                <w:sz w:val="24"/>
                <w:szCs w:val="24"/>
                <w:lang w:val="en-US"/>
              </w:rPr>
              <w:t>egoper</w:t>
            </w:r>
            <w:r>
              <w:rPr>
                <w:sz w:val="24"/>
                <w:szCs w:val="24"/>
              </w:rPr>
              <w:t>-</w:t>
            </w:r>
            <w:r>
              <w:rPr>
                <w:sz w:val="24"/>
                <w:szCs w:val="24"/>
                <w:lang w:val="en-US"/>
              </w:rPr>
              <w:t>torgi</w:t>
            </w:r>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 xml:space="preserve">Согласно проекта договора (см.Раздел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 xml:space="preserve">наличие свидетельства о допуске к определенному виду или видам работ, которые </w:t>
            </w:r>
            <w:r w:rsidRPr="001903F7">
              <w:rPr>
                <w:rFonts w:ascii="Times New Roman" w:hAnsi="Times New Roman" w:cs="Times New Roman"/>
                <w:sz w:val="24"/>
                <w:szCs w:val="24"/>
              </w:rPr>
              <w:lastRenderedPageBreak/>
              <w:t xml:space="preserve">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0"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Минрегиона России от 30 декабря 2009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 xml:space="preserve">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w:t>
            </w:r>
            <w:r w:rsidR="00A914D4">
              <w:rPr>
                <w:rFonts w:ascii="Times New Roman" w:hAnsi="Times New Roman" w:cs="Times New Roman"/>
                <w:sz w:val="24"/>
                <w:szCs w:val="24"/>
              </w:rPr>
              <w:t>отчетный</w:t>
            </w:r>
            <w:r w:rsidRPr="001903F7">
              <w:rPr>
                <w:rFonts w:ascii="Times New Roman" w:hAnsi="Times New Roman" w:cs="Times New Roman"/>
                <w:sz w:val="24"/>
                <w:szCs w:val="24"/>
              </w:rPr>
              <w:t xml:space="preserve"> </w:t>
            </w:r>
            <w:r w:rsidR="00A914D4">
              <w:rPr>
                <w:rFonts w:ascii="Times New Roman" w:hAnsi="Times New Roman" w:cs="Times New Roman"/>
                <w:sz w:val="24"/>
                <w:szCs w:val="24"/>
              </w:rPr>
              <w:t>период</w:t>
            </w:r>
            <w:r w:rsidRPr="001903F7">
              <w:rPr>
                <w:rFonts w:ascii="Times New Roman" w:hAnsi="Times New Roman" w:cs="Times New Roman"/>
                <w:sz w:val="24"/>
                <w:szCs w:val="24"/>
              </w:rPr>
              <w:t>;</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непроведение в отношении участника конкурса ликвидации или ненахождение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 xml:space="preserve">«Региональный оператор </w:t>
            </w:r>
            <w:r w:rsidR="000F2561">
              <w:rPr>
                <w:rFonts w:ascii="Times New Roman" w:hAnsi="Times New Roman" w:cs="Times New Roman"/>
                <w:sz w:val="24"/>
                <w:szCs w:val="24"/>
              </w:rPr>
              <w:t>РБ</w:t>
            </w:r>
            <w:r w:rsidRPr="00AA3496">
              <w:rPr>
                <w:rFonts w:ascii="Times New Roman" w:hAnsi="Times New Roman" w:cs="Times New Roman"/>
                <w:sz w:val="24"/>
                <w:szCs w:val="24"/>
              </w:rPr>
              <w:t>»</w:t>
            </w:r>
          </w:p>
          <w:p w:rsidR="001B7B2F" w:rsidRPr="00ED450C" w:rsidRDefault="00ED450C" w:rsidP="00CB6A63">
            <w:pPr>
              <w:rPr>
                <w:rFonts w:ascii="Times New Roman" w:eastAsia="Times New Roman" w:hAnsi="Times New Roman" w:cs="Times New Roman"/>
                <w:sz w:val="24"/>
                <w:szCs w:val="24"/>
                <w:lang w:eastAsia="ru-RU"/>
              </w:rPr>
            </w:pPr>
            <w:r w:rsidRPr="00ED450C">
              <w:rPr>
                <w:rFonts w:ascii="Times New Roman" w:eastAsia="Times New Roman" w:hAnsi="Times New Roman" w:cs="Times New Roman"/>
                <w:sz w:val="24"/>
                <w:szCs w:val="24"/>
                <w:lang w:eastAsia="ru-RU"/>
              </w:rPr>
              <w:t>450001</w:t>
            </w:r>
            <w:r>
              <w:rPr>
                <w:rFonts w:ascii="Times New Roman" w:eastAsia="Times New Roman" w:hAnsi="Times New Roman" w:cs="Times New Roman"/>
                <w:sz w:val="24"/>
                <w:szCs w:val="24"/>
                <w:lang w:eastAsia="ru-RU"/>
              </w:rPr>
              <w:t xml:space="preserve">, г.Уфа, </w:t>
            </w:r>
            <w:r w:rsidRPr="00D62C8E">
              <w:rPr>
                <w:rFonts w:ascii="Times New Roman" w:eastAsia="Times New Roman" w:hAnsi="Times New Roman" w:cs="Times New Roman"/>
                <w:sz w:val="24"/>
                <w:szCs w:val="24"/>
                <w:lang w:eastAsia="ru-RU"/>
              </w:rPr>
              <w:t xml:space="preserve">ул. </w:t>
            </w:r>
            <w:r>
              <w:rPr>
                <w:rFonts w:ascii="Times New Roman" w:eastAsia="Times New Roman" w:hAnsi="Times New Roman" w:cs="Times New Roman"/>
                <w:sz w:val="24"/>
                <w:szCs w:val="24"/>
                <w:lang w:eastAsia="ru-RU"/>
              </w:rPr>
              <w:t>Бессонова 2А</w:t>
            </w:r>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3 этаж, </w:t>
            </w:r>
            <w:r w:rsidRPr="00D62C8E">
              <w:rPr>
                <w:rFonts w:ascii="Times New Roman" w:eastAsia="Times New Roman" w:hAnsi="Times New Roman" w:cs="Times New Roman"/>
                <w:sz w:val="24"/>
                <w:szCs w:val="24"/>
                <w:lang w:eastAsia="ru-RU"/>
              </w:rPr>
              <w:t>каб</w:t>
            </w:r>
            <w:r>
              <w:rPr>
                <w:rFonts w:ascii="Times New Roman" w:eastAsia="Times New Roman" w:hAnsi="Times New Roman" w:cs="Times New Roman"/>
                <w:sz w:val="24"/>
                <w:szCs w:val="24"/>
                <w:lang w:eastAsia="ru-RU"/>
              </w:rPr>
              <w:t xml:space="preserve">. </w:t>
            </w:r>
            <w:r w:rsidRPr="001F5882">
              <w:rPr>
                <w:rFonts w:ascii="Times New Roman" w:eastAsia="Times New Roman" w:hAnsi="Times New Roman" w:cs="Times New Roman"/>
                <w:sz w:val="24"/>
                <w:szCs w:val="24"/>
                <w:lang w:eastAsia="ru-RU"/>
              </w:rPr>
              <w:t>327</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
          <w:p w:rsidR="000E0E18" w:rsidRPr="007E24AC" w:rsidRDefault="000E0E18" w:rsidP="00B520B4">
            <w:pPr>
              <w:pStyle w:val="a6"/>
              <w:numPr>
                <w:ilvl w:val="0"/>
                <w:numId w:val="5"/>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Копия Устава подрядной организации, заверенная надлежащим образом;</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 xml:space="preserve">аверенная надлежащим образом копия свидетельства о </w:t>
            </w:r>
            <w:r w:rsidRPr="00AD17E3">
              <w:rPr>
                <w:rFonts w:ascii="Times New Roman" w:hAnsi="Times New Roman" w:cs="Times New Roman"/>
                <w:sz w:val="24"/>
                <w:szCs w:val="30"/>
              </w:rPr>
              <w:lastRenderedPageBreak/>
              <w:t>постановке подрядной организации на учет в налоговом органе;</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 декабря 2009 года № 624 (с последующими изменениями));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AD17E3" w:rsidRDefault="003909EE"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w:t>
            </w:r>
            <w:r w:rsidR="002B7A32">
              <w:rPr>
                <w:rFonts w:ascii="Times New Roman" w:hAnsi="Times New Roman" w:cs="Times New Roman"/>
                <w:sz w:val="24"/>
                <w:szCs w:val="24"/>
              </w:rPr>
              <w:t>(оригинал: код по КНД 1120101)</w:t>
            </w:r>
            <w:r w:rsidR="002B7A32" w:rsidRPr="00AD17E3">
              <w:rPr>
                <w:rFonts w:ascii="Times New Roman" w:hAnsi="Times New Roman" w:cs="Times New Roman"/>
                <w:sz w:val="24"/>
                <w:szCs w:val="24"/>
              </w:rPr>
              <w:t xml:space="preserve"> </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r w:rsidR="008B6D04" w:rsidRPr="00AD17E3">
              <w:rPr>
                <w:rFonts w:ascii="Times New Roman" w:eastAsia="Times New Roman" w:hAnsi="Times New Roman" w:cs="Times New Roman"/>
                <w:bCs/>
                <w:sz w:val="24"/>
                <w:szCs w:val="24"/>
                <w:lang w:eastAsia="ru-RU"/>
              </w:rPr>
              <w:t>за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004A279F">
              <w:rPr>
                <w:rFonts w:ascii="Times New Roman" w:eastAsia="Times New Roman" w:hAnsi="Times New Roman" w:cs="Times New Roman"/>
                <w:bCs/>
                <w:sz w:val="24"/>
                <w:szCs w:val="30"/>
                <w:lang w:eastAsia="ru-RU"/>
              </w:rPr>
              <w:t xml:space="preserve"> за последний календарный год</w:t>
            </w:r>
            <w:r w:rsidRPr="00AD17E3">
              <w:rPr>
                <w:rFonts w:ascii="Times New Roman" w:eastAsia="Times New Roman" w:hAnsi="Times New Roman" w:cs="Times New Roman"/>
                <w:bCs/>
                <w:sz w:val="24"/>
                <w:szCs w:val="30"/>
                <w:lang w:eastAsia="ru-RU"/>
              </w:rPr>
              <w:t xml:space="preserve"> с отметкой налогового органа;</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r w:rsidR="00E0646D" w:rsidRPr="008A2190">
              <w:rPr>
                <w:rFonts w:ascii="Times New Roman" w:eastAsia="Times New Roman" w:hAnsi="Times New Roman" w:cs="Times New Roman"/>
                <w:bCs/>
                <w:sz w:val="24"/>
                <w:szCs w:val="24"/>
                <w:lang w:eastAsia="ru-RU"/>
              </w:rPr>
              <w:t>Декларация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B520B4">
            <w:pPr>
              <w:pStyle w:val="ConsPlusNormal"/>
              <w:numPr>
                <w:ilvl w:val="0"/>
                <w:numId w:val="5"/>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w:t>
            </w:r>
            <w:r w:rsidRPr="000D2D82">
              <w:rPr>
                <w:rFonts w:ascii="Times New Roman" w:hAnsi="Times New Roman" w:cs="Times New Roman"/>
                <w:sz w:val="24"/>
                <w:szCs w:val="24"/>
              </w:rPr>
              <w:lastRenderedPageBreak/>
              <w:t>настоящей конкурсной документации);</w:t>
            </w:r>
          </w:p>
          <w:p w:rsidR="000D2D82"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0E1873"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0E1873"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0E1873" w:rsidP="00F467E9">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3"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Минрегиона России от 30 декабря 2009 года № 624 (с последующими изменениями));</w:t>
            </w:r>
          </w:p>
          <w:p w:rsidR="00F467E9" w:rsidRPr="00F467E9" w:rsidRDefault="000E1873" w:rsidP="00F467E9">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w:t>
            </w:r>
            <w:r w:rsidR="00DC6F4A"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 xml:space="preserve">задолженности по начисленным налогам, сборам и иным обязательным платежам в бюджеты любого уровня или государственные внебюджетные фонды за </w:t>
            </w:r>
            <w:r w:rsidR="00FF066C">
              <w:rPr>
                <w:rFonts w:ascii="Times New Roman" w:hAnsi="Times New Roman" w:cs="Times New Roman"/>
                <w:sz w:val="24"/>
                <w:szCs w:val="24"/>
              </w:rPr>
              <w:t>отчетный период</w:t>
            </w:r>
            <w:r w:rsidR="00F467E9" w:rsidRPr="00F467E9">
              <w:rPr>
                <w:rFonts w:ascii="Times New Roman" w:hAnsi="Times New Roman" w:cs="Times New Roman"/>
                <w:sz w:val="24"/>
                <w:szCs w:val="24"/>
              </w:rPr>
              <w:t>;</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проведение в отношении участника конкурса ликвидации или ненахождение участника конкурса в стадии банкротства;</w:t>
            </w:r>
          </w:p>
          <w:p w:rsidR="00DC6F4A" w:rsidRPr="00032FB6" w:rsidRDefault="000E1873"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lastRenderedPageBreak/>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Если победитель конкурса уклонился от заключения договора заказчик заключает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Если участник, заявке которого присвоен второй номер уклонился от заключения договора то проводится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3" w:name="_Toc281298801"/>
      <w:bookmarkStart w:id="4" w:name="_Toc281575462"/>
      <w:bookmarkStart w:id="5" w:name="_Toc281575547"/>
      <w:r w:rsidRPr="00D85E39">
        <w:rPr>
          <w:b/>
          <w:sz w:val="24"/>
          <w:szCs w:val="24"/>
        </w:rPr>
        <w:t>Получение конкурсной документации</w:t>
      </w:r>
      <w:bookmarkEnd w:id="3"/>
      <w:bookmarkEnd w:id="4"/>
      <w:bookmarkEnd w:id="5"/>
    </w:p>
    <w:p w:rsidR="00B7081A" w:rsidRDefault="002B7A32" w:rsidP="002B7A32">
      <w:pPr>
        <w:tabs>
          <w:tab w:val="num" w:pos="1572"/>
        </w:tabs>
        <w:jc w:val="both"/>
        <w:rPr>
          <w:rFonts w:ascii="Times New Roman" w:hAnsi="Times New Roman" w:cs="Times New Roman"/>
          <w:sz w:val="24"/>
          <w:szCs w:val="24"/>
        </w:rPr>
      </w:pPr>
      <w:r>
        <w:rPr>
          <w:rFonts w:ascii="Times New Roman" w:hAnsi="Times New Roman" w:cs="Times New Roman"/>
          <w:sz w:val="24"/>
          <w:szCs w:val="24"/>
        </w:rPr>
        <w:tab/>
      </w:r>
      <w:r w:rsidR="00B7081A" w:rsidRPr="00E9393B">
        <w:rPr>
          <w:rFonts w:ascii="Times New Roman" w:hAnsi="Times New Roman" w:cs="Times New Roman"/>
          <w:sz w:val="24"/>
          <w:szCs w:val="24"/>
        </w:rPr>
        <w:t xml:space="preserve">Конкурсная документация размещена в свободном доступе на официальном сайте НОФ «Региональный оператор </w:t>
      </w:r>
      <w:r w:rsidR="000F2561">
        <w:rPr>
          <w:rFonts w:ascii="Times New Roman" w:hAnsi="Times New Roman" w:cs="Times New Roman"/>
          <w:sz w:val="24"/>
          <w:szCs w:val="24"/>
        </w:rPr>
        <w:t>РБ</w:t>
      </w:r>
      <w:r w:rsidR="00B7081A" w:rsidRPr="00E9393B">
        <w:rPr>
          <w:rFonts w:ascii="Times New Roman" w:hAnsi="Times New Roman" w:cs="Times New Roman"/>
          <w:sz w:val="24"/>
          <w:szCs w:val="24"/>
        </w:rPr>
        <w:t>» в сети Интернет: www.kapremont02.ru</w:t>
      </w:r>
      <w:r w:rsidR="001E4B22">
        <w:rPr>
          <w:rFonts w:ascii="Times New Roman" w:hAnsi="Times New Roman" w:cs="Times New Roman"/>
          <w:sz w:val="24"/>
          <w:szCs w:val="24"/>
        </w:rPr>
        <w:t>.</w:t>
      </w:r>
      <w:r w:rsidR="00B7081A"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6" w:name="_Toc281298802"/>
      <w:bookmarkStart w:id="7" w:name="_Toc281575463"/>
      <w:bookmarkStart w:id="8" w:name="_Toc281575548"/>
      <w:r w:rsidRPr="00D85E39">
        <w:rPr>
          <w:b/>
          <w:sz w:val="24"/>
          <w:szCs w:val="24"/>
        </w:rPr>
        <w:t>Разъяснение положений конкурсной документации</w:t>
      </w:r>
      <w:bookmarkEnd w:id="6"/>
      <w:bookmarkEnd w:id="7"/>
      <w:bookmarkEnd w:id="8"/>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s>
        <w:suppressAutoHyphens/>
        <w:spacing w:after="0"/>
        <w:ind w:left="0" w:firstLine="709"/>
        <w:contextualSpacing/>
        <w:jc w:val="left"/>
        <w:rPr>
          <w:b/>
          <w:sz w:val="24"/>
          <w:szCs w:val="24"/>
        </w:rPr>
      </w:pPr>
      <w:bookmarkStart w:id="9" w:name="_Toc281298803"/>
      <w:bookmarkStart w:id="10" w:name="_Toc281575464"/>
      <w:bookmarkStart w:id="11" w:name="_Toc281575549"/>
      <w:r w:rsidRPr="00D85E39">
        <w:rPr>
          <w:b/>
          <w:sz w:val="24"/>
          <w:szCs w:val="24"/>
        </w:rPr>
        <w:t>Внесение изменений в конкурсную документацию</w:t>
      </w:r>
      <w:bookmarkEnd w:id="9"/>
      <w:bookmarkEnd w:id="10"/>
      <w:bookmarkEnd w:id="11"/>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B520B4">
      <w:pPr>
        <w:pStyle w:val="a6"/>
        <w:numPr>
          <w:ilvl w:val="2"/>
          <w:numId w:val="13"/>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B520B4">
      <w:pPr>
        <w:pStyle w:val="a6"/>
        <w:widowControl w:val="0"/>
        <w:numPr>
          <w:ilvl w:val="2"/>
          <w:numId w:val="13"/>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B520B4">
      <w:pPr>
        <w:pStyle w:val="2"/>
        <w:numPr>
          <w:ilvl w:val="1"/>
          <w:numId w:val="13"/>
        </w:numPr>
        <w:tabs>
          <w:tab w:val="num" w:pos="960"/>
          <w:tab w:val="num" w:pos="1070"/>
        </w:tabs>
        <w:suppressAutoHyphens/>
        <w:spacing w:after="0"/>
        <w:ind w:left="0" w:firstLine="709"/>
        <w:contextualSpacing/>
        <w:jc w:val="left"/>
        <w:rPr>
          <w:b/>
          <w:sz w:val="24"/>
          <w:szCs w:val="24"/>
        </w:rPr>
      </w:pPr>
      <w:bookmarkStart w:id="12" w:name="_Toc281298804"/>
      <w:bookmarkStart w:id="13" w:name="_Toc281575465"/>
      <w:bookmarkStart w:id="14"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2"/>
      <w:bookmarkEnd w:id="13"/>
      <w:bookmarkEnd w:id="14"/>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«исправленному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r w:rsidR="00C04A32">
        <w:rPr>
          <w:rFonts w:ascii="Times New Roman" w:hAnsi="Times New Roman" w:cs="Times New Roman"/>
          <w:sz w:val="24"/>
          <w:szCs w:val="24"/>
        </w:rPr>
        <w:t>скрепл</w:t>
      </w:r>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w:t>
      </w:r>
      <w:r w:rsidRPr="00D85E39">
        <w:rPr>
          <w:rFonts w:ascii="Times New Roman" w:hAnsi="Times New Roman" w:cs="Times New Roman"/>
          <w:sz w:val="24"/>
          <w:szCs w:val="24"/>
        </w:rPr>
        <w:lastRenderedPageBreak/>
        <w:t>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 w:val="num" w:pos="1430"/>
        </w:tabs>
        <w:suppressAutoHyphens/>
        <w:spacing w:after="0"/>
        <w:ind w:left="0" w:firstLine="709"/>
        <w:contextualSpacing/>
        <w:jc w:val="left"/>
        <w:rPr>
          <w:b/>
          <w:sz w:val="24"/>
          <w:szCs w:val="24"/>
        </w:rPr>
      </w:pPr>
      <w:bookmarkStart w:id="15" w:name="_Toc281298805"/>
      <w:bookmarkStart w:id="16" w:name="_Toc281575466"/>
      <w:bookmarkStart w:id="17" w:name="_Toc281575551"/>
      <w:r w:rsidRPr="00D85E39">
        <w:rPr>
          <w:b/>
          <w:sz w:val="24"/>
          <w:szCs w:val="24"/>
        </w:rPr>
        <w:t>Срок действия заявки на участие в конкурсе</w:t>
      </w:r>
      <w:bookmarkEnd w:id="15"/>
      <w:bookmarkEnd w:id="16"/>
      <w:bookmarkEnd w:id="17"/>
    </w:p>
    <w:p w:rsidR="0042144F" w:rsidRDefault="0042144F" w:rsidP="00E579C9">
      <w:pPr>
        <w:ind w:firstLine="709"/>
        <w:contextualSpacing/>
        <w:jc w:val="both"/>
        <w:rPr>
          <w:rFonts w:ascii="Times New Roman" w:hAnsi="Times New Roman" w:cs="Times New Roman"/>
          <w:sz w:val="24"/>
          <w:szCs w:val="24"/>
        </w:rPr>
      </w:pPr>
      <w:bookmarkStart w:id="18"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8"/>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bookmarkStart w:id="19" w:name="_Toc281298806"/>
      <w:bookmarkStart w:id="20" w:name="_Toc281575467"/>
      <w:bookmarkStart w:id="21" w:name="_Toc281575552"/>
      <w:r w:rsidRPr="00D85E39">
        <w:rPr>
          <w:b/>
          <w:sz w:val="24"/>
          <w:szCs w:val="24"/>
          <w:lang w:val="ru-RU"/>
        </w:rPr>
        <w:t xml:space="preserve"> </w:t>
      </w:r>
      <w:r w:rsidRPr="00D85E39">
        <w:rPr>
          <w:b/>
          <w:sz w:val="24"/>
          <w:szCs w:val="24"/>
        </w:rPr>
        <w:t>Официальный язык конкурса</w:t>
      </w:r>
      <w:bookmarkEnd w:id="19"/>
      <w:bookmarkEnd w:id="20"/>
      <w:bookmarkEnd w:id="21"/>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2" w:name="_Toc281298810"/>
      <w:bookmarkStart w:id="23" w:name="_Toc281575471"/>
      <w:bookmarkStart w:id="24" w:name="_Toc281575556"/>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2"/>
      <w:bookmarkEnd w:id="23"/>
      <w:bookmarkEnd w:id="24"/>
      <w:r w:rsidRPr="00D85E39">
        <w:rPr>
          <w:b/>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на участие в котором подается данная заявка, и слова «Не вскрывать до [</w:t>
      </w:r>
      <w:r w:rsidRPr="00D85E39">
        <w:rPr>
          <w:rFonts w:ascii="Times New Roman" w:hAnsi="Times New Roman" w:cs="Times New Roman"/>
          <w:b/>
          <w:i/>
          <w:sz w:val="24"/>
          <w:szCs w:val="24"/>
        </w:rPr>
        <w:t>время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suppressAutoHyphens/>
        <w:spacing w:after="0"/>
        <w:ind w:left="0" w:firstLine="709"/>
        <w:contextualSpacing/>
        <w:jc w:val="left"/>
        <w:rPr>
          <w:b/>
          <w:sz w:val="24"/>
          <w:szCs w:val="24"/>
        </w:rPr>
      </w:pPr>
      <w:bookmarkStart w:id="25" w:name="_Toc281298811"/>
      <w:bookmarkStart w:id="26" w:name="_Toc281575472"/>
      <w:bookmarkStart w:id="27" w:name="_Toc281575557"/>
      <w:r w:rsidRPr="00D85E39">
        <w:rPr>
          <w:b/>
          <w:sz w:val="24"/>
          <w:szCs w:val="24"/>
        </w:rPr>
        <w:t>Изменение заявок на участие в конкурсе или их отзыв</w:t>
      </w:r>
      <w:bookmarkEnd w:id="25"/>
      <w:bookmarkEnd w:id="26"/>
      <w:bookmarkEnd w:id="27"/>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перечень изменений в заявке на участие в конкурсе с указанием документов первоначальной заявки</w:t>
      </w:r>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 xml:space="preserve">В случае,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8" w:name="_Toc281298812"/>
      <w:bookmarkStart w:id="29" w:name="_Toc281575473"/>
      <w:bookmarkStart w:id="30" w:name="_Toc281575558"/>
    </w:p>
    <w:p w:rsidR="0042144F" w:rsidRPr="00D85E39" w:rsidRDefault="0042144F" w:rsidP="00B520B4">
      <w:pPr>
        <w:pStyle w:val="2"/>
        <w:numPr>
          <w:ilvl w:val="1"/>
          <w:numId w:val="18"/>
        </w:numPr>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8"/>
      <w:bookmarkEnd w:id="29"/>
      <w:bookmarkEnd w:id="30"/>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r w:rsidR="00954E91">
        <w:rPr>
          <w:rFonts w:ascii="Times New Roman" w:hAnsi="Times New Roman" w:cs="Times New Roman"/>
          <w:sz w:val="24"/>
          <w:szCs w:val="24"/>
        </w:rPr>
        <w:t>,</w:t>
      </w:r>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1" w:name="_Toc281298814"/>
      <w:bookmarkStart w:id="32" w:name="_Toc281575475"/>
      <w:bookmarkStart w:id="33" w:name="_Toc281575560"/>
      <w:r w:rsidRPr="00D85E39">
        <w:rPr>
          <w:b/>
          <w:sz w:val="24"/>
          <w:szCs w:val="24"/>
        </w:rPr>
        <w:t>Рассмотрение заявок на участие в конкурсе. Допуск к участию в конкурсе.</w:t>
      </w:r>
      <w:bookmarkEnd w:id="31"/>
      <w:bookmarkEnd w:id="32"/>
      <w:bookmarkEnd w:id="33"/>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 если участник конкурса в установленный срок не предоставил оригинала документа, коп</w:t>
      </w:r>
      <w:bookmarkStart w:id="34" w:name="sub_1214"/>
      <w:r w:rsidR="0009333D">
        <w:rPr>
          <w:rFonts w:ascii="Times New Roman" w:hAnsi="Times New Roman" w:cs="Times New Roman"/>
          <w:sz w:val="24"/>
          <w:szCs w:val="24"/>
        </w:rPr>
        <w:t>ия документа не рассматривается.</w:t>
      </w:r>
    </w:p>
    <w:p w:rsidR="004B46E6" w:rsidRP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4"/>
    <w:p w:rsidR="004B46E6" w:rsidRPr="00D85E39" w:rsidRDefault="009F6693"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5" w:name="_Toc281298816"/>
      <w:bookmarkStart w:id="36" w:name="_Toc281575477"/>
      <w:bookmarkStart w:id="37" w:name="_Toc281575562"/>
      <w:r w:rsidRPr="00D85E39">
        <w:rPr>
          <w:b/>
          <w:sz w:val="24"/>
          <w:szCs w:val="24"/>
        </w:rPr>
        <w:t>Порядок оценки и сопоставления заявок на участие в конкурсе</w:t>
      </w:r>
      <w:bookmarkEnd w:id="35"/>
      <w:bookmarkEnd w:id="36"/>
      <w:bookmarkEnd w:id="37"/>
      <w:r w:rsidRPr="00D85E39">
        <w:rPr>
          <w:b/>
          <w:sz w:val="24"/>
          <w:szCs w:val="24"/>
        </w:rPr>
        <w:t xml:space="preserve"> </w:t>
      </w:r>
    </w:p>
    <w:p w:rsidR="009F6693" w:rsidRPr="009F6693" w:rsidRDefault="00436EC2" w:rsidP="00B520B4">
      <w:pPr>
        <w:pStyle w:val="a6"/>
        <w:numPr>
          <w:ilvl w:val="2"/>
          <w:numId w:val="14"/>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п/п</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490D8B">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490D8B">
            <w:pPr>
              <w:rPr>
                <w:rFonts w:ascii="Times New Roman" w:hAnsi="Times New Roman"/>
                <w:bCs/>
                <w:color w:val="000000"/>
              </w:rPr>
            </w:pPr>
            <w:r w:rsidRPr="00EF3A75">
              <w:rPr>
                <w:rFonts w:ascii="Times New Roman" w:hAnsi="Times New Roman"/>
                <w:bCs/>
                <w:color w:val="000000"/>
              </w:rPr>
              <w:t>не указан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в штате подрядной организации квалифицированного инженерного и инженерно-технического персонала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4 до 6 чел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4</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собственной производственной технической базы, в том числе находящейся в аренде или в пользовании по иным основаниям, установленным </w:t>
            </w:r>
            <w:r w:rsidRPr="00EF3A75">
              <w:rPr>
                <w:rFonts w:ascii="Times New Roman" w:hAnsi="Times New Roman"/>
              </w:rPr>
              <w:lastRenderedPageBreak/>
              <w:t>законодательством</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lastRenderedPageBreak/>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отсутсвует – 0 баллов</w:t>
            </w:r>
          </w:p>
          <w:p w:rsidR="009F6693" w:rsidRPr="00EF3A75" w:rsidRDefault="009F6693" w:rsidP="00490D8B">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lastRenderedPageBreak/>
              <w:t>5</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490D8B">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B520B4">
      <w:pPr>
        <w:numPr>
          <w:ilvl w:val="2"/>
          <w:numId w:val="19"/>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B520B4">
      <w:pPr>
        <w:pStyle w:val="2"/>
        <w:numPr>
          <w:ilvl w:val="1"/>
          <w:numId w:val="19"/>
        </w:numPr>
        <w:suppressAutoHyphens/>
        <w:spacing w:after="0"/>
        <w:ind w:left="0" w:firstLine="709"/>
        <w:contextualSpacing/>
        <w:jc w:val="left"/>
        <w:rPr>
          <w:b/>
          <w:sz w:val="24"/>
          <w:szCs w:val="24"/>
        </w:rPr>
      </w:pPr>
      <w:bookmarkStart w:id="38" w:name="_Toc255985697"/>
      <w:bookmarkStart w:id="39" w:name="_Toc281298817"/>
      <w:bookmarkStart w:id="40" w:name="_Toc281575478"/>
      <w:bookmarkStart w:id="41" w:name="_Toc281575563"/>
      <w:r w:rsidRPr="00D85E39">
        <w:rPr>
          <w:b/>
          <w:sz w:val="24"/>
          <w:szCs w:val="24"/>
        </w:rPr>
        <w:t>Подведение итогов конкурса. Определение победителя конкурса</w:t>
      </w:r>
      <w:bookmarkEnd w:id="38"/>
      <w:bookmarkEnd w:id="39"/>
      <w:bookmarkEnd w:id="40"/>
      <w:bookmarkEnd w:id="41"/>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r w:rsidR="00EB1A4E">
        <w:rPr>
          <w:rFonts w:ascii="Times New Roman" w:hAnsi="Times New Roman" w:cs="Times New Roman"/>
          <w:sz w:val="24"/>
          <w:szCs w:val="24"/>
        </w:rPr>
        <w:t xml:space="preserve">заявке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B520B4">
      <w:pPr>
        <w:pStyle w:val="2"/>
        <w:numPr>
          <w:ilvl w:val="1"/>
          <w:numId w:val="20"/>
        </w:numPr>
        <w:suppressAutoHyphens/>
        <w:spacing w:after="0"/>
        <w:ind w:left="0" w:firstLine="709"/>
        <w:contextualSpacing/>
        <w:jc w:val="left"/>
        <w:rPr>
          <w:b/>
          <w:sz w:val="24"/>
          <w:szCs w:val="24"/>
        </w:rPr>
      </w:pPr>
      <w:bookmarkStart w:id="42" w:name="_Toc281298818"/>
      <w:bookmarkStart w:id="43" w:name="_Toc281575479"/>
      <w:bookmarkStart w:id="44" w:name="_Toc281575564"/>
      <w:r w:rsidRPr="00D85E39">
        <w:rPr>
          <w:b/>
          <w:sz w:val="24"/>
          <w:szCs w:val="24"/>
        </w:rPr>
        <w:t>Заключение договора с победителем конкурса</w:t>
      </w:r>
      <w:bookmarkEnd w:id="42"/>
      <w:bookmarkEnd w:id="43"/>
      <w:bookmarkEnd w:id="44"/>
    </w:p>
    <w:p w:rsidR="004B46E6" w:rsidRPr="00C240CC" w:rsidRDefault="00C240CC" w:rsidP="00B520B4">
      <w:pPr>
        <w:numPr>
          <w:ilvl w:val="2"/>
          <w:numId w:val="20"/>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Если победитель конкурса не 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 уклонившимся от заключения такого договора.</w:t>
      </w:r>
    </w:p>
    <w:p w:rsidR="004B46E6" w:rsidRPr="004E40BB"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участие</w:t>
      </w:r>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(строго по пункту 11 информ.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N п/п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r w:rsidRPr="00EB00B9">
              <w:rPr>
                <w:rFonts w:ascii="Times New Roman" w:eastAsia="Times New Roman" w:hAnsi="Times New Roman" w:cs="Times New Roman"/>
                <w:bCs/>
                <w:sz w:val="20"/>
                <w:szCs w:val="20"/>
                <w:lang w:eastAsia="ru-RU"/>
              </w:rPr>
              <w:t>за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5" w:name="Par286"/>
      <w:bookmarkEnd w:id="45"/>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ПОДРЯДНОЙ ОРГАНИЗАЦИИ НА ПРОВЕДЕНИЕ РАБОТ ПО</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зарегистрированное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применяющее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от  Начально</w:t>
      </w:r>
      <w:r>
        <w:rPr>
          <w:rFonts w:ascii="Times New Roman" w:eastAsia="Times New Roman" w:hAnsi="Times New Roman" w:cs="Times New Roman"/>
          <w:b/>
          <w:bCs/>
          <w:lang w:eastAsia="ru-RU"/>
        </w:rPr>
        <w:t>й</w:t>
      </w:r>
      <w:r w:rsidR="006B3A47">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максимальной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w:t>
      </w:r>
      <w:r w:rsidR="006B3A47">
        <w:rPr>
          <w:rFonts w:ascii="Times New Roman" w:eastAsia="Times New Roman" w:hAnsi="Times New Roman" w:cs="Times New Roman"/>
          <w:b/>
          <w:bCs/>
          <w:lang w:eastAsia="ru-RU"/>
        </w:rPr>
        <w:t>5 лет</w:t>
      </w:r>
      <w:r>
        <w:rPr>
          <w:rFonts w:ascii="Times New Roman" w:eastAsia="Times New Roman" w:hAnsi="Times New Roman" w:cs="Times New Roman"/>
          <w:b/>
          <w:bCs/>
          <w:lang w:eastAsia="ru-RU"/>
        </w:rPr>
        <w:t>_____ .</w:t>
      </w:r>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6B3A47">
        <w:rPr>
          <w:rFonts w:ascii="Times New Roman" w:eastAsia="Arial Unicode MS" w:hAnsi="Times New Roman" w:cs="Times New Roman"/>
          <w:i/>
        </w:rPr>
        <w:t>16</w:t>
      </w:r>
      <w:r w:rsidRPr="00794D86">
        <w:rPr>
          <w:rFonts w:ascii="Times New Roman" w:eastAsia="Arial Unicode MS" w:hAnsi="Times New Roman" w:cs="Times New Roman"/>
          <w:i/>
        </w:rPr>
        <w:t>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(фамилия, имя, отчество подписавшего,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B3A47" w:rsidRDefault="006B3A47" w:rsidP="00E0646D">
      <w:pPr>
        <w:rPr>
          <w:rFonts w:ascii="Times New Roman" w:hAnsi="Times New Roman" w:cs="Times New Roman"/>
          <w:i/>
        </w:rPr>
      </w:pPr>
    </w:p>
    <w:p w:rsidR="006B3A47" w:rsidRDefault="006B3A47"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A5AC5" w:rsidRDefault="006A5AC5" w:rsidP="00E0646D">
      <w:pPr>
        <w:rPr>
          <w:rFonts w:ascii="Times New Roman" w:hAnsi="Times New Roman" w:cs="Times New Roman"/>
          <w:i/>
        </w:rPr>
      </w:pPr>
    </w:p>
    <w:p w:rsidR="006A5AC5" w:rsidRDefault="006A5AC5"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6" w:name="Par337"/>
      <w:bookmarkStart w:id="47" w:name="Par338"/>
      <w:bookmarkStart w:id="48" w:name="Par339"/>
      <w:bookmarkStart w:id="49" w:name="Par340"/>
      <w:bookmarkStart w:id="50" w:name="Par341"/>
      <w:bookmarkEnd w:id="46"/>
      <w:bookmarkEnd w:id="47"/>
      <w:bookmarkEnd w:id="48"/>
      <w:bookmarkEnd w:id="49"/>
      <w:bookmarkEnd w:id="50"/>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1" w:name="_Toc255987077"/>
      <w:bookmarkStart w:id="52" w:name="_Toc280633481"/>
      <w:bookmarkStart w:id="53" w:name="_Toc281575619"/>
      <w:r w:rsidRPr="007A6629">
        <w:rPr>
          <w:b/>
          <w:sz w:val="24"/>
          <w:szCs w:val="24"/>
        </w:rPr>
        <w:t xml:space="preserve">Анкета участника </w:t>
      </w:r>
      <w:bookmarkEnd w:id="51"/>
      <w:bookmarkEnd w:id="52"/>
      <w:bookmarkEnd w:id="53"/>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адрес(страна,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эл.почты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r w:rsidRPr="007A6629">
              <w:rPr>
                <w:sz w:val="24"/>
                <w:szCs w:val="24"/>
              </w:rPr>
              <w:t>п/п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t>п/п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4" w:name="_Toc255987078"/>
      <w:bookmarkStart w:id="55" w:name="_Toc280368008"/>
      <w:bookmarkStart w:id="56" w:name="_Toc281575623"/>
      <w:r w:rsidRPr="007A6629">
        <w:rPr>
          <w:b/>
          <w:sz w:val="22"/>
          <w:szCs w:val="22"/>
          <w:lang w:val="ru-RU"/>
        </w:rPr>
        <w:t>Сведения об опыте аналогичных  работ</w:t>
      </w:r>
      <w:r w:rsidRPr="007A6629">
        <w:rPr>
          <w:b/>
          <w:sz w:val="22"/>
          <w:szCs w:val="22"/>
        </w:rPr>
        <w:t xml:space="preserve"> </w:t>
      </w:r>
      <w:bookmarkEnd w:id="54"/>
      <w:bookmarkEnd w:id="55"/>
      <w:bookmarkEnd w:id="56"/>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466"/>
        <w:gridCol w:w="1843"/>
      </w:tblGrid>
      <w:tr w:rsidR="00643E9B" w:rsidRPr="007A6629" w:rsidTr="003A190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п/п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466" w:type="dxa"/>
            <w:vAlign w:val="center"/>
          </w:tcPr>
          <w:p w:rsidR="00643E9B" w:rsidRPr="007A6629" w:rsidRDefault="003A190D" w:rsidP="00330DDD">
            <w:pPr>
              <w:pStyle w:val="ad"/>
              <w:ind w:left="-57" w:right="-57"/>
              <w:jc w:val="center"/>
              <w:rPr>
                <w:sz w:val="20"/>
              </w:rPr>
            </w:pPr>
            <w:r w:rsidRPr="007A6629">
              <w:rPr>
                <w:sz w:val="20"/>
              </w:rPr>
              <w:t>Сумма договора</w:t>
            </w:r>
            <w:r>
              <w:rPr>
                <w:sz w:val="20"/>
              </w:rPr>
              <w:t>(фактическая стоимость аналогичных работ)</w:t>
            </w:r>
            <w:r w:rsidRPr="007A6629">
              <w:rPr>
                <w:sz w:val="20"/>
              </w:rPr>
              <w:t>, рублей</w:t>
            </w:r>
          </w:p>
        </w:tc>
        <w:tc>
          <w:tcPr>
            <w:tcW w:w="1843"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за полный год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за полный год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r w:rsidR="00643E9B" w:rsidRPr="007A6629" w:rsidTr="003A190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Настоящим подтверждаем, что против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(наименование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отсутствуют недоимки по налогам, сборам, задолженности по иным обязательным платежам в бюджеты бюджетной системы Российской Федерации за </w:t>
      </w:r>
      <w:r w:rsidR="00FF066C">
        <w:rPr>
          <w:rFonts w:ascii="Times New Roman" w:eastAsia="Times New Roman" w:hAnsi="Times New Roman" w:cs="Times New Roman"/>
          <w:sz w:val="24"/>
          <w:szCs w:val="24"/>
          <w:lang w:eastAsia="ar-SA"/>
        </w:rPr>
        <w:t>отчетный период;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(фамилия, имя, отчество подписавшего,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r w:rsidRPr="007A6629">
        <w:rPr>
          <w:rFonts w:ascii="Times New Roman" w:hAnsi="Times New Roman" w:cs="Times New Roman"/>
        </w:rPr>
        <w:t>зарегистрирован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r w:rsidR="000A6C24" w:rsidRPr="000A6C24">
        <w:rPr>
          <w:rFonts w:ascii="Times New Roman" w:hAnsi="Times New Roman" w:cs="Times New Roman"/>
        </w:rPr>
        <w:t>450059, г. Уфа, ул. Рихарда Зорге, д.7</w:t>
      </w:r>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238F3" w:rsidP="00DE2343">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E2343" w:rsidRPr="007A6629">
        <w:rPr>
          <w:rFonts w:ascii="Times New Roman" w:hAnsi="Times New Roman" w:cs="Times New Roman"/>
          <w:sz w:val="18"/>
          <w:szCs w:val="18"/>
        </w:rPr>
        <w:t>(подпись)</w:t>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00227926">
        <w:rPr>
          <w:rFonts w:ascii="Times New Roman" w:hAnsi="Times New Roman" w:cs="Times New Roman"/>
          <w:sz w:val="18"/>
          <w:szCs w:val="18"/>
        </w:rPr>
        <w:t xml:space="preserve">                                                   </w:t>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4C30F3" w:rsidRPr="007A6629" w:rsidRDefault="00D31176" w:rsidP="004C30F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238F3" w:rsidP="00D31176">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31176" w:rsidRPr="007A6629">
        <w:rPr>
          <w:rFonts w:ascii="Times New Roman" w:hAnsi="Times New Roman" w:cs="Times New Roman"/>
          <w:sz w:val="18"/>
          <w:szCs w:val="18"/>
        </w:rPr>
        <w:t>(подпись)</w:t>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t>(Ф.И.О.)</w:t>
      </w:r>
    </w:p>
    <w:p w:rsidR="004C30F3"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p>
    <w:p w:rsidR="004C30F3" w:rsidRDefault="004C30F3" w:rsidP="00D31176">
      <w:pPr>
        <w:ind w:firstLine="539"/>
        <w:contextualSpacing/>
        <w:rPr>
          <w:rFonts w:ascii="Times New Roman" w:hAnsi="Times New Roman" w:cs="Times New Roman"/>
          <w:sz w:val="18"/>
          <w:szCs w:val="18"/>
        </w:rPr>
      </w:pPr>
    </w:p>
    <w:p w:rsidR="004C30F3" w:rsidRDefault="004C30F3" w:rsidP="00D31176">
      <w:pPr>
        <w:ind w:firstLine="539"/>
        <w:contextualSpacing/>
        <w:rPr>
          <w:rFonts w:ascii="Times New Roman" w:hAnsi="Times New Roman" w:cs="Times New Roman"/>
          <w:sz w:val="18"/>
          <w:szCs w:val="18"/>
        </w:rPr>
      </w:pPr>
    </w:p>
    <w:p w:rsidR="00D31176" w:rsidRPr="007A6629" w:rsidRDefault="00D31176" w:rsidP="004C30F3">
      <w:pPr>
        <w:ind w:firstLine="539"/>
        <w:contextualSpacing/>
        <w:jc w:val="right"/>
        <w:rPr>
          <w:rFonts w:ascii="Times New Roman" w:hAnsi="Times New Roman" w:cs="Times New Roman"/>
          <w:b/>
        </w:rPr>
      </w:pP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94ABE" w:rsidRDefault="00E94ABE">
      <w:pPr>
        <w:rPr>
          <w:rFonts w:ascii="Times New Roman" w:hAnsi="Times New Roman" w:cs="Times New Roman"/>
          <w:b/>
        </w:rPr>
      </w:pPr>
    </w:p>
    <w:p w:rsidR="00EE235B" w:rsidRDefault="00EE235B">
      <w:pPr>
        <w:rPr>
          <w:rFonts w:ascii="Times New Roman" w:hAnsi="Times New Roman" w:cs="Times New Roman"/>
          <w:b/>
        </w:rPr>
      </w:pPr>
    </w:p>
    <w:p w:rsidR="0074661A" w:rsidRDefault="0074661A" w:rsidP="0074661A">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525569" w:rsidRDefault="00525569" w:rsidP="00F401E8">
      <w:pPr>
        <w:rPr>
          <w:rFonts w:ascii="Times New Roman" w:hAnsi="Times New Roman" w:cs="Times New Roman"/>
          <w:sz w:val="28"/>
          <w:szCs w:val="28"/>
        </w:rPr>
      </w:pPr>
    </w:p>
    <w:p w:rsidR="00F401E8" w:rsidRDefault="00F401E8" w:rsidP="00F401E8">
      <w:pP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5046"/>
      </w:tblGrid>
      <w:tr w:rsidR="00DD4FF0" w:rsidRPr="00DD4FF0" w:rsidTr="00DD4FF0">
        <w:tc>
          <w:tcPr>
            <w:tcW w:w="4786" w:type="dxa"/>
            <w:tcBorders>
              <w:top w:val="single" w:sz="4" w:space="0" w:color="auto"/>
              <w:left w:val="single" w:sz="4" w:space="0" w:color="auto"/>
              <w:bottom w:val="single" w:sz="4" w:space="0" w:color="auto"/>
              <w:right w:val="single" w:sz="4" w:space="0" w:color="auto"/>
            </w:tcBorders>
            <w:hideMark/>
          </w:tcPr>
          <w:p w:rsidR="00DD4FF0" w:rsidRPr="00DD4FF0" w:rsidRDefault="00DD4FF0">
            <w:pPr>
              <w:spacing w:after="60"/>
              <w:jc w:val="both"/>
              <w:rPr>
                <w:rFonts w:ascii="Times New Roman" w:hAnsi="Times New Roman" w:cs="Times New Roman"/>
                <w:sz w:val="24"/>
                <w:szCs w:val="24"/>
              </w:rPr>
            </w:pPr>
            <w:r w:rsidRPr="00DD4FF0">
              <w:rPr>
                <w:rFonts w:ascii="Times New Roman" w:hAnsi="Times New Roman" w:cs="Times New Roman"/>
                <w:sz w:val="24"/>
                <w:szCs w:val="24"/>
              </w:rPr>
              <w:t>1. Заказчик</w:t>
            </w:r>
          </w:p>
        </w:tc>
        <w:tc>
          <w:tcPr>
            <w:tcW w:w="5046" w:type="dxa"/>
            <w:tcBorders>
              <w:top w:val="single" w:sz="4" w:space="0" w:color="auto"/>
              <w:left w:val="single" w:sz="4" w:space="0" w:color="auto"/>
              <w:bottom w:val="single" w:sz="4" w:space="0" w:color="auto"/>
              <w:right w:val="single" w:sz="4" w:space="0" w:color="auto"/>
            </w:tcBorders>
            <w:hideMark/>
          </w:tcPr>
          <w:p w:rsidR="00DD4FF0" w:rsidRPr="00DD4FF0" w:rsidRDefault="00DD4FF0">
            <w:pPr>
              <w:spacing w:after="60"/>
              <w:jc w:val="both"/>
              <w:rPr>
                <w:rFonts w:ascii="Times New Roman" w:hAnsi="Times New Roman" w:cs="Times New Roman"/>
                <w:sz w:val="24"/>
                <w:szCs w:val="24"/>
              </w:rPr>
            </w:pPr>
            <w:r w:rsidRPr="00DD4FF0">
              <w:rPr>
                <w:rFonts w:ascii="Times New Roman" w:hAnsi="Times New Roman" w:cs="Times New Roman"/>
                <w:sz w:val="24"/>
                <w:szCs w:val="24"/>
              </w:rPr>
              <w:t>Некоммерческая организация Фонд «Региональный оператор капитального ремонта общего имущества в многоквартирных домах, расположенных на территории  Республики Башкортостан»</w:t>
            </w:r>
          </w:p>
        </w:tc>
      </w:tr>
      <w:tr w:rsidR="00DD4FF0" w:rsidRPr="00DD4FF0" w:rsidTr="00DD4FF0">
        <w:tc>
          <w:tcPr>
            <w:tcW w:w="4786" w:type="dxa"/>
            <w:tcBorders>
              <w:top w:val="single" w:sz="4" w:space="0" w:color="auto"/>
              <w:left w:val="single" w:sz="4" w:space="0" w:color="auto"/>
              <w:bottom w:val="single" w:sz="4" w:space="0" w:color="auto"/>
              <w:right w:val="single" w:sz="4" w:space="0" w:color="auto"/>
            </w:tcBorders>
            <w:hideMark/>
          </w:tcPr>
          <w:p w:rsidR="00DD4FF0" w:rsidRPr="00DD4FF0" w:rsidRDefault="00DD4FF0">
            <w:pPr>
              <w:spacing w:after="60"/>
              <w:jc w:val="both"/>
              <w:rPr>
                <w:rFonts w:ascii="Times New Roman" w:hAnsi="Times New Roman" w:cs="Times New Roman"/>
                <w:sz w:val="24"/>
                <w:szCs w:val="24"/>
              </w:rPr>
            </w:pPr>
            <w:r w:rsidRPr="00DD4FF0">
              <w:rPr>
                <w:rFonts w:ascii="Times New Roman" w:hAnsi="Times New Roman" w:cs="Times New Roman"/>
                <w:sz w:val="24"/>
                <w:szCs w:val="24"/>
              </w:rPr>
              <w:t>2. Адрес объекта</w:t>
            </w:r>
          </w:p>
        </w:tc>
        <w:tc>
          <w:tcPr>
            <w:tcW w:w="5046" w:type="dxa"/>
            <w:tcBorders>
              <w:top w:val="single" w:sz="4" w:space="0" w:color="auto"/>
              <w:left w:val="single" w:sz="4" w:space="0" w:color="auto"/>
              <w:bottom w:val="single" w:sz="4" w:space="0" w:color="auto"/>
              <w:right w:val="single" w:sz="4" w:space="0" w:color="auto"/>
            </w:tcBorders>
            <w:hideMark/>
          </w:tcPr>
          <w:p w:rsidR="00DD4FF0" w:rsidRPr="00DD4FF0" w:rsidRDefault="00DD4FF0">
            <w:pPr>
              <w:spacing w:after="60"/>
              <w:jc w:val="both"/>
              <w:rPr>
                <w:rFonts w:ascii="Times New Roman" w:hAnsi="Times New Roman" w:cs="Times New Roman"/>
                <w:sz w:val="24"/>
                <w:szCs w:val="24"/>
              </w:rPr>
            </w:pPr>
            <w:r w:rsidRPr="00DD4FF0">
              <w:rPr>
                <w:rFonts w:ascii="Times New Roman" w:hAnsi="Times New Roman" w:cs="Times New Roman"/>
                <w:sz w:val="24"/>
                <w:szCs w:val="24"/>
              </w:rPr>
              <w:t>Городской округ город  Уфа, ул. Кирова, д.39</w:t>
            </w:r>
          </w:p>
        </w:tc>
      </w:tr>
      <w:tr w:rsidR="00DD4FF0" w:rsidRPr="00DD4FF0" w:rsidTr="00DD4FF0">
        <w:tc>
          <w:tcPr>
            <w:tcW w:w="4786" w:type="dxa"/>
            <w:tcBorders>
              <w:top w:val="single" w:sz="4" w:space="0" w:color="auto"/>
              <w:left w:val="single" w:sz="4" w:space="0" w:color="auto"/>
              <w:bottom w:val="nil"/>
              <w:right w:val="single" w:sz="4" w:space="0" w:color="auto"/>
            </w:tcBorders>
            <w:hideMark/>
          </w:tcPr>
          <w:p w:rsidR="00DD4FF0" w:rsidRPr="00DD4FF0" w:rsidRDefault="00DD4FF0">
            <w:pPr>
              <w:spacing w:after="60"/>
              <w:jc w:val="both"/>
              <w:rPr>
                <w:rFonts w:ascii="Times New Roman" w:hAnsi="Times New Roman" w:cs="Times New Roman"/>
                <w:sz w:val="24"/>
                <w:szCs w:val="24"/>
              </w:rPr>
            </w:pPr>
            <w:r w:rsidRPr="00DD4FF0">
              <w:rPr>
                <w:rFonts w:ascii="Times New Roman" w:hAnsi="Times New Roman" w:cs="Times New Roman"/>
                <w:sz w:val="24"/>
                <w:szCs w:val="24"/>
              </w:rPr>
              <w:t>3. Вид работ</w:t>
            </w:r>
          </w:p>
        </w:tc>
        <w:tc>
          <w:tcPr>
            <w:tcW w:w="5046" w:type="dxa"/>
            <w:tcBorders>
              <w:top w:val="single" w:sz="4" w:space="0" w:color="auto"/>
              <w:left w:val="single" w:sz="4" w:space="0" w:color="auto"/>
              <w:bottom w:val="nil"/>
              <w:right w:val="single" w:sz="4" w:space="0" w:color="auto"/>
            </w:tcBorders>
            <w:hideMark/>
          </w:tcPr>
          <w:p w:rsidR="00DD4FF0" w:rsidRPr="00DD4FF0" w:rsidRDefault="00DD4FF0">
            <w:pPr>
              <w:spacing w:after="60"/>
              <w:jc w:val="both"/>
              <w:rPr>
                <w:rFonts w:ascii="Times New Roman" w:hAnsi="Times New Roman" w:cs="Times New Roman"/>
                <w:sz w:val="24"/>
                <w:szCs w:val="24"/>
              </w:rPr>
            </w:pPr>
            <w:r w:rsidRPr="00DD4FF0">
              <w:rPr>
                <w:rFonts w:ascii="Times New Roman" w:hAnsi="Times New Roman" w:cs="Times New Roman"/>
                <w:sz w:val="24"/>
                <w:szCs w:val="24"/>
              </w:rPr>
              <w:t>Капитальный ремонт системы электроснабжения многоквартирного дома</w:t>
            </w:r>
          </w:p>
        </w:tc>
      </w:tr>
      <w:tr w:rsidR="00DD4FF0" w:rsidRPr="00DD4FF0" w:rsidTr="00DD4FF0">
        <w:tc>
          <w:tcPr>
            <w:tcW w:w="4786" w:type="dxa"/>
            <w:tcBorders>
              <w:top w:val="single" w:sz="4" w:space="0" w:color="auto"/>
              <w:left w:val="single" w:sz="4" w:space="0" w:color="auto"/>
              <w:bottom w:val="nil"/>
              <w:right w:val="single" w:sz="4" w:space="0" w:color="auto"/>
            </w:tcBorders>
            <w:hideMark/>
          </w:tcPr>
          <w:p w:rsidR="00DD4FF0" w:rsidRPr="00DD4FF0" w:rsidRDefault="00DD4FF0">
            <w:pPr>
              <w:spacing w:after="60"/>
              <w:jc w:val="both"/>
              <w:rPr>
                <w:rFonts w:ascii="Times New Roman" w:hAnsi="Times New Roman" w:cs="Times New Roman"/>
                <w:sz w:val="24"/>
                <w:szCs w:val="24"/>
              </w:rPr>
            </w:pPr>
            <w:r w:rsidRPr="00DD4FF0">
              <w:rPr>
                <w:rFonts w:ascii="Times New Roman" w:hAnsi="Times New Roman" w:cs="Times New Roman"/>
                <w:sz w:val="24"/>
                <w:szCs w:val="24"/>
              </w:rPr>
              <w:t xml:space="preserve">4. </w:t>
            </w:r>
            <w:r w:rsidRPr="00DD4FF0">
              <w:rPr>
                <w:rFonts w:ascii="Times New Roman" w:hAnsi="Times New Roman" w:cs="Times New Roman"/>
                <w:color w:val="000000"/>
                <w:sz w:val="24"/>
                <w:szCs w:val="24"/>
              </w:rPr>
              <w:t>Начальная максимально допустимая цена договора подряда, с НДС, руб.</w:t>
            </w:r>
          </w:p>
        </w:tc>
        <w:tc>
          <w:tcPr>
            <w:tcW w:w="5046" w:type="dxa"/>
            <w:tcBorders>
              <w:top w:val="single" w:sz="4" w:space="0" w:color="auto"/>
              <w:left w:val="single" w:sz="4" w:space="0" w:color="auto"/>
              <w:bottom w:val="nil"/>
              <w:right w:val="single" w:sz="4" w:space="0" w:color="auto"/>
            </w:tcBorders>
            <w:vAlign w:val="center"/>
            <w:hideMark/>
          </w:tcPr>
          <w:p w:rsidR="00DD4FF0" w:rsidRPr="00DD4FF0" w:rsidRDefault="00DD4FF0">
            <w:pPr>
              <w:spacing w:after="60"/>
              <w:jc w:val="center"/>
              <w:rPr>
                <w:rFonts w:ascii="Times New Roman" w:hAnsi="Times New Roman" w:cs="Times New Roman"/>
                <w:sz w:val="24"/>
                <w:szCs w:val="24"/>
              </w:rPr>
            </w:pPr>
            <w:r w:rsidRPr="00DD4FF0">
              <w:rPr>
                <w:rFonts w:ascii="Times New Roman" w:hAnsi="Times New Roman" w:cs="Times New Roman"/>
                <w:color w:val="000000"/>
                <w:sz w:val="24"/>
                <w:szCs w:val="24"/>
              </w:rPr>
              <w:t>1 920 000,00</w:t>
            </w:r>
          </w:p>
        </w:tc>
      </w:tr>
      <w:tr w:rsidR="00DD4FF0" w:rsidRPr="00DD4FF0" w:rsidTr="00DD4FF0">
        <w:tc>
          <w:tcPr>
            <w:tcW w:w="4786" w:type="dxa"/>
            <w:tcBorders>
              <w:top w:val="single" w:sz="4" w:space="0" w:color="auto"/>
              <w:left w:val="single" w:sz="4" w:space="0" w:color="auto"/>
              <w:bottom w:val="nil"/>
              <w:right w:val="single" w:sz="4" w:space="0" w:color="auto"/>
            </w:tcBorders>
            <w:hideMark/>
          </w:tcPr>
          <w:p w:rsidR="00DD4FF0" w:rsidRPr="00DD4FF0" w:rsidRDefault="00DD4FF0">
            <w:pPr>
              <w:spacing w:after="60"/>
              <w:jc w:val="both"/>
              <w:rPr>
                <w:rFonts w:ascii="Times New Roman" w:hAnsi="Times New Roman" w:cs="Times New Roman"/>
                <w:sz w:val="24"/>
                <w:szCs w:val="24"/>
              </w:rPr>
            </w:pPr>
            <w:r w:rsidRPr="00DD4FF0">
              <w:rPr>
                <w:rFonts w:ascii="Times New Roman" w:hAnsi="Times New Roman" w:cs="Times New Roman"/>
                <w:sz w:val="24"/>
                <w:szCs w:val="24"/>
              </w:rPr>
              <w:t>5. Срок выполнения работ</w:t>
            </w:r>
          </w:p>
        </w:tc>
        <w:tc>
          <w:tcPr>
            <w:tcW w:w="5046" w:type="dxa"/>
            <w:tcBorders>
              <w:top w:val="single" w:sz="4" w:space="0" w:color="auto"/>
              <w:left w:val="single" w:sz="4" w:space="0" w:color="auto"/>
              <w:bottom w:val="nil"/>
              <w:right w:val="single" w:sz="4" w:space="0" w:color="auto"/>
            </w:tcBorders>
            <w:hideMark/>
          </w:tcPr>
          <w:p w:rsidR="00DD4FF0" w:rsidRPr="00DD4FF0" w:rsidRDefault="00DD4FF0">
            <w:pPr>
              <w:spacing w:after="60"/>
              <w:jc w:val="both"/>
              <w:rPr>
                <w:rFonts w:ascii="Times New Roman" w:hAnsi="Times New Roman" w:cs="Times New Roman"/>
                <w:sz w:val="24"/>
                <w:szCs w:val="24"/>
              </w:rPr>
            </w:pPr>
            <w:r w:rsidRPr="00DD4FF0">
              <w:rPr>
                <w:rFonts w:ascii="Times New Roman" w:hAnsi="Times New Roman" w:cs="Times New Roman"/>
                <w:sz w:val="24"/>
                <w:szCs w:val="24"/>
              </w:rPr>
              <w:t>Согласно утвержденному Заказчиком Графику производства работ</w:t>
            </w:r>
          </w:p>
        </w:tc>
      </w:tr>
      <w:tr w:rsidR="00DD4FF0" w:rsidRPr="00DD4FF0" w:rsidTr="00DD4FF0">
        <w:tc>
          <w:tcPr>
            <w:tcW w:w="4786" w:type="dxa"/>
            <w:tcBorders>
              <w:top w:val="single" w:sz="4" w:space="0" w:color="auto"/>
              <w:left w:val="single" w:sz="4" w:space="0" w:color="auto"/>
              <w:bottom w:val="nil"/>
              <w:right w:val="single" w:sz="4" w:space="0" w:color="auto"/>
            </w:tcBorders>
            <w:hideMark/>
          </w:tcPr>
          <w:p w:rsidR="00DD4FF0" w:rsidRPr="00DD4FF0" w:rsidRDefault="00DD4FF0">
            <w:pPr>
              <w:spacing w:after="60"/>
              <w:jc w:val="both"/>
              <w:rPr>
                <w:rFonts w:ascii="Times New Roman" w:hAnsi="Times New Roman" w:cs="Times New Roman"/>
                <w:sz w:val="24"/>
                <w:szCs w:val="24"/>
              </w:rPr>
            </w:pPr>
            <w:r w:rsidRPr="00DD4FF0">
              <w:rPr>
                <w:rFonts w:ascii="Times New Roman" w:hAnsi="Times New Roman" w:cs="Times New Roman"/>
                <w:sz w:val="24"/>
                <w:szCs w:val="24"/>
              </w:rPr>
              <w:t>6. Технические характеристики здания</w:t>
            </w:r>
          </w:p>
        </w:tc>
        <w:tc>
          <w:tcPr>
            <w:tcW w:w="5046" w:type="dxa"/>
            <w:tcBorders>
              <w:top w:val="single" w:sz="4" w:space="0" w:color="auto"/>
              <w:left w:val="single" w:sz="4" w:space="0" w:color="auto"/>
              <w:bottom w:val="nil"/>
              <w:right w:val="single" w:sz="4" w:space="0" w:color="auto"/>
            </w:tcBorders>
            <w:hideMark/>
          </w:tcPr>
          <w:p w:rsidR="00DD4FF0" w:rsidRPr="00DD4FF0" w:rsidRDefault="00DD4FF0">
            <w:pPr>
              <w:rPr>
                <w:rFonts w:ascii="Times New Roman" w:hAnsi="Times New Roman" w:cs="Times New Roman"/>
                <w:sz w:val="24"/>
                <w:szCs w:val="24"/>
              </w:rPr>
            </w:pPr>
            <w:r w:rsidRPr="00DD4FF0">
              <w:rPr>
                <w:rFonts w:ascii="Times New Roman" w:hAnsi="Times New Roman" w:cs="Times New Roman"/>
                <w:sz w:val="24"/>
                <w:szCs w:val="24"/>
              </w:rPr>
              <w:t>Количество этажей – 9</w:t>
            </w:r>
          </w:p>
          <w:p w:rsidR="00DD4FF0" w:rsidRPr="00DD4FF0" w:rsidRDefault="00DD4FF0">
            <w:pPr>
              <w:rPr>
                <w:rFonts w:ascii="Times New Roman" w:hAnsi="Times New Roman" w:cs="Times New Roman"/>
                <w:sz w:val="24"/>
                <w:szCs w:val="24"/>
              </w:rPr>
            </w:pPr>
            <w:r w:rsidRPr="00DD4FF0">
              <w:rPr>
                <w:rFonts w:ascii="Times New Roman" w:hAnsi="Times New Roman" w:cs="Times New Roman"/>
                <w:sz w:val="24"/>
                <w:szCs w:val="24"/>
              </w:rPr>
              <w:t>Количество квартир – 96</w:t>
            </w:r>
          </w:p>
          <w:p w:rsidR="00DD4FF0" w:rsidRPr="00DD4FF0" w:rsidRDefault="00DD4FF0">
            <w:pPr>
              <w:rPr>
                <w:rFonts w:ascii="Times New Roman" w:hAnsi="Times New Roman" w:cs="Times New Roman"/>
                <w:sz w:val="24"/>
                <w:szCs w:val="24"/>
              </w:rPr>
            </w:pPr>
            <w:r w:rsidRPr="00DD4FF0">
              <w:rPr>
                <w:rFonts w:ascii="Times New Roman" w:hAnsi="Times New Roman" w:cs="Times New Roman"/>
                <w:sz w:val="24"/>
                <w:szCs w:val="24"/>
              </w:rPr>
              <w:t>Стены – каменные, кирпичные</w:t>
            </w:r>
          </w:p>
          <w:p w:rsidR="00DD4FF0" w:rsidRPr="00DD4FF0" w:rsidRDefault="00DD4FF0">
            <w:pPr>
              <w:spacing w:after="60"/>
              <w:jc w:val="both"/>
              <w:rPr>
                <w:rFonts w:ascii="Times New Roman" w:hAnsi="Times New Roman" w:cs="Times New Roman"/>
                <w:sz w:val="24"/>
                <w:szCs w:val="24"/>
              </w:rPr>
            </w:pPr>
            <w:r w:rsidRPr="00DD4FF0">
              <w:rPr>
                <w:rFonts w:ascii="Times New Roman" w:hAnsi="Times New Roman" w:cs="Times New Roman"/>
                <w:sz w:val="24"/>
                <w:szCs w:val="24"/>
              </w:rPr>
              <w:t xml:space="preserve">Кровля – рулонная </w:t>
            </w:r>
          </w:p>
        </w:tc>
      </w:tr>
      <w:tr w:rsidR="00DD4FF0" w:rsidRPr="00DD4FF0" w:rsidTr="00DD4FF0">
        <w:tc>
          <w:tcPr>
            <w:tcW w:w="4786" w:type="dxa"/>
            <w:tcBorders>
              <w:top w:val="single" w:sz="4" w:space="0" w:color="auto"/>
              <w:left w:val="single" w:sz="4" w:space="0" w:color="auto"/>
              <w:bottom w:val="single" w:sz="4" w:space="0" w:color="auto"/>
              <w:right w:val="single" w:sz="4" w:space="0" w:color="auto"/>
            </w:tcBorders>
            <w:hideMark/>
          </w:tcPr>
          <w:p w:rsidR="00DD4FF0" w:rsidRPr="00DD4FF0" w:rsidRDefault="00DD4FF0">
            <w:pPr>
              <w:spacing w:after="60"/>
              <w:jc w:val="both"/>
              <w:rPr>
                <w:rFonts w:ascii="Times New Roman" w:hAnsi="Times New Roman" w:cs="Times New Roman"/>
                <w:sz w:val="24"/>
                <w:szCs w:val="24"/>
              </w:rPr>
            </w:pPr>
            <w:r w:rsidRPr="00DD4FF0">
              <w:rPr>
                <w:rFonts w:ascii="Times New Roman" w:hAnsi="Times New Roman" w:cs="Times New Roman"/>
                <w:sz w:val="24"/>
                <w:szCs w:val="24"/>
              </w:rPr>
              <w:t>7.Состав выполняемых работ и дополнительные требования</w:t>
            </w:r>
          </w:p>
        </w:tc>
        <w:tc>
          <w:tcPr>
            <w:tcW w:w="5046" w:type="dxa"/>
            <w:tcBorders>
              <w:top w:val="single" w:sz="4" w:space="0" w:color="auto"/>
              <w:left w:val="single" w:sz="4" w:space="0" w:color="auto"/>
              <w:bottom w:val="single" w:sz="4" w:space="0" w:color="auto"/>
              <w:right w:val="single" w:sz="4" w:space="0" w:color="auto"/>
            </w:tcBorders>
            <w:hideMark/>
          </w:tcPr>
          <w:p w:rsidR="00DD4FF0" w:rsidRPr="00DD4FF0" w:rsidRDefault="00DD4FF0">
            <w:pPr>
              <w:rPr>
                <w:rFonts w:ascii="Times New Roman" w:hAnsi="Times New Roman" w:cs="Times New Roman"/>
                <w:sz w:val="24"/>
                <w:szCs w:val="24"/>
              </w:rPr>
            </w:pPr>
            <w:r w:rsidRPr="00DD4FF0">
              <w:rPr>
                <w:rFonts w:ascii="Times New Roman" w:hAnsi="Times New Roman" w:cs="Times New Roman"/>
                <w:b/>
                <w:sz w:val="24"/>
                <w:szCs w:val="24"/>
              </w:rPr>
              <w:t>Ремонт электроснабжения</w:t>
            </w:r>
            <w:r w:rsidRPr="00DD4FF0">
              <w:rPr>
                <w:rFonts w:ascii="Times New Roman" w:hAnsi="Times New Roman" w:cs="Times New Roman"/>
                <w:sz w:val="24"/>
                <w:szCs w:val="24"/>
              </w:rPr>
              <w:t>:</w:t>
            </w:r>
          </w:p>
          <w:p w:rsidR="00DD4FF0" w:rsidRPr="00DD4FF0" w:rsidRDefault="00DD4FF0">
            <w:pPr>
              <w:rPr>
                <w:rFonts w:ascii="Times New Roman" w:hAnsi="Times New Roman" w:cs="Times New Roman"/>
                <w:sz w:val="24"/>
                <w:szCs w:val="24"/>
              </w:rPr>
            </w:pPr>
            <w:r w:rsidRPr="00DD4FF0">
              <w:rPr>
                <w:rFonts w:ascii="Times New Roman" w:hAnsi="Times New Roman" w:cs="Times New Roman"/>
                <w:sz w:val="24"/>
                <w:szCs w:val="24"/>
              </w:rPr>
              <w:t>Ремонт выполнить в соответствии с</w:t>
            </w:r>
          </w:p>
          <w:p w:rsidR="00DD4FF0" w:rsidRPr="00DD4FF0" w:rsidRDefault="00DD4FF0">
            <w:pPr>
              <w:rPr>
                <w:rFonts w:ascii="Times New Roman" w:hAnsi="Times New Roman" w:cs="Times New Roman"/>
                <w:sz w:val="24"/>
                <w:szCs w:val="24"/>
              </w:rPr>
            </w:pPr>
            <w:r w:rsidRPr="00DD4FF0">
              <w:rPr>
                <w:rFonts w:ascii="Times New Roman" w:hAnsi="Times New Roman" w:cs="Times New Roman"/>
                <w:sz w:val="24"/>
                <w:szCs w:val="24"/>
              </w:rPr>
              <w:t> ГОСТ Р 50571 Электроснабжение. Электроустановки зданий</w:t>
            </w:r>
          </w:p>
          <w:p w:rsidR="00DD4FF0" w:rsidRPr="00DD4FF0" w:rsidRDefault="00DD4FF0">
            <w:pPr>
              <w:rPr>
                <w:rFonts w:ascii="Times New Roman" w:hAnsi="Times New Roman" w:cs="Times New Roman"/>
                <w:sz w:val="24"/>
                <w:szCs w:val="24"/>
              </w:rPr>
            </w:pPr>
            <w:r w:rsidRPr="00DD4FF0">
              <w:rPr>
                <w:rFonts w:ascii="Times New Roman" w:hAnsi="Times New Roman" w:cs="Times New Roman"/>
                <w:sz w:val="24"/>
                <w:szCs w:val="24"/>
              </w:rPr>
              <w:t>ПУЭ  Правила устройства электроустановок</w:t>
            </w:r>
          </w:p>
          <w:p w:rsidR="00DD4FF0" w:rsidRPr="00DD4FF0" w:rsidRDefault="00DD4FF0">
            <w:pPr>
              <w:rPr>
                <w:rFonts w:ascii="Times New Roman" w:hAnsi="Times New Roman" w:cs="Times New Roman"/>
                <w:sz w:val="24"/>
                <w:szCs w:val="24"/>
              </w:rPr>
            </w:pPr>
            <w:r w:rsidRPr="00DD4FF0">
              <w:rPr>
                <w:rFonts w:ascii="Times New Roman" w:hAnsi="Times New Roman" w:cs="Times New Roman"/>
                <w:sz w:val="24"/>
                <w:szCs w:val="24"/>
              </w:rPr>
              <w:t> СП 31-110-2003 Проектирование и монтаж электроустановок жилых и общественных зданий</w:t>
            </w:r>
          </w:p>
          <w:p w:rsidR="00DD4FF0" w:rsidRPr="00DD4FF0" w:rsidRDefault="00DD4FF0">
            <w:pPr>
              <w:rPr>
                <w:rFonts w:ascii="Times New Roman" w:hAnsi="Times New Roman" w:cs="Times New Roman"/>
                <w:sz w:val="24"/>
                <w:szCs w:val="24"/>
              </w:rPr>
            </w:pPr>
            <w:r w:rsidRPr="00DD4FF0">
              <w:rPr>
                <w:rFonts w:ascii="Times New Roman" w:hAnsi="Times New Roman" w:cs="Times New Roman"/>
                <w:sz w:val="24"/>
                <w:szCs w:val="24"/>
              </w:rPr>
              <w:t>ВСН 59-88 Электрооборудование жилых и общественных зданий. Нормы проектирования.</w:t>
            </w:r>
          </w:p>
          <w:p w:rsidR="00DD4FF0" w:rsidRPr="00DD4FF0" w:rsidRDefault="00DD4FF0">
            <w:pPr>
              <w:rPr>
                <w:rFonts w:ascii="Times New Roman" w:hAnsi="Times New Roman" w:cs="Times New Roman"/>
                <w:sz w:val="24"/>
                <w:szCs w:val="24"/>
              </w:rPr>
            </w:pPr>
            <w:r w:rsidRPr="00DD4FF0">
              <w:rPr>
                <w:rFonts w:ascii="Times New Roman" w:hAnsi="Times New Roman" w:cs="Times New Roman"/>
                <w:sz w:val="24"/>
                <w:szCs w:val="24"/>
              </w:rPr>
              <w:t>Ремонтом предусмотреть:</w:t>
            </w:r>
          </w:p>
          <w:p w:rsidR="00DD4FF0" w:rsidRPr="00DD4FF0" w:rsidRDefault="00DD4FF0">
            <w:pPr>
              <w:rPr>
                <w:rFonts w:ascii="Times New Roman" w:hAnsi="Times New Roman" w:cs="Times New Roman"/>
                <w:sz w:val="24"/>
                <w:szCs w:val="24"/>
              </w:rPr>
            </w:pPr>
            <w:r w:rsidRPr="00DD4FF0">
              <w:rPr>
                <w:rFonts w:ascii="Times New Roman" w:hAnsi="Times New Roman" w:cs="Times New Roman"/>
                <w:sz w:val="24"/>
                <w:szCs w:val="24"/>
              </w:rPr>
              <w:t>- замену ВРУ (с перекидным рубильником);</w:t>
            </w:r>
          </w:p>
          <w:p w:rsidR="00DD4FF0" w:rsidRPr="00DD4FF0" w:rsidRDefault="00DD4FF0">
            <w:pPr>
              <w:rPr>
                <w:rFonts w:ascii="Times New Roman" w:hAnsi="Times New Roman" w:cs="Times New Roman"/>
                <w:sz w:val="24"/>
                <w:szCs w:val="24"/>
              </w:rPr>
            </w:pPr>
            <w:r w:rsidRPr="00DD4FF0">
              <w:rPr>
                <w:rFonts w:ascii="Times New Roman" w:hAnsi="Times New Roman" w:cs="Times New Roman"/>
                <w:sz w:val="24"/>
                <w:szCs w:val="24"/>
              </w:rPr>
              <w:t>-замену ГРЩ (главного распределительного щита)</w:t>
            </w:r>
          </w:p>
          <w:p w:rsidR="00DD4FF0" w:rsidRPr="00DD4FF0" w:rsidRDefault="00DD4FF0">
            <w:pPr>
              <w:rPr>
                <w:rFonts w:ascii="Times New Roman" w:hAnsi="Times New Roman" w:cs="Times New Roman"/>
                <w:sz w:val="24"/>
                <w:szCs w:val="24"/>
              </w:rPr>
            </w:pPr>
            <w:r w:rsidRPr="00DD4FF0">
              <w:rPr>
                <w:rFonts w:ascii="Times New Roman" w:hAnsi="Times New Roman" w:cs="Times New Roman"/>
                <w:sz w:val="24"/>
                <w:szCs w:val="24"/>
              </w:rPr>
              <w:t>- замену распределительных и групповых щитов;</w:t>
            </w:r>
          </w:p>
          <w:p w:rsidR="00DD4FF0" w:rsidRPr="00DD4FF0" w:rsidRDefault="00DD4FF0">
            <w:pPr>
              <w:rPr>
                <w:rFonts w:ascii="Times New Roman" w:hAnsi="Times New Roman" w:cs="Times New Roman"/>
                <w:sz w:val="24"/>
                <w:szCs w:val="24"/>
              </w:rPr>
            </w:pPr>
            <w:r w:rsidRPr="00DD4FF0">
              <w:rPr>
                <w:rFonts w:ascii="Times New Roman" w:hAnsi="Times New Roman" w:cs="Times New Roman"/>
                <w:sz w:val="24"/>
                <w:szCs w:val="24"/>
              </w:rPr>
              <w:t>- замену внутридомовых разводящих магистралей и стояков освещения;</w:t>
            </w:r>
          </w:p>
          <w:p w:rsidR="00DD4FF0" w:rsidRPr="00DD4FF0" w:rsidRDefault="00DD4FF0">
            <w:pPr>
              <w:rPr>
                <w:rFonts w:ascii="Times New Roman" w:hAnsi="Times New Roman" w:cs="Times New Roman"/>
                <w:sz w:val="24"/>
                <w:szCs w:val="24"/>
              </w:rPr>
            </w:pPr>
            <w:r w:rsidRPr="00DD4FF0">
              <w:rPr>
                <w:rFonts w:ascii="Times New Roman" w:hAnsi="Times New Roman" w:cs="Times New Roman"/>
                <w:sz w:val="24"/>
                <w:szCs w:val="24"/>
              </w:rPr>
              <w:t>- установить этажный распределительный щит на каждом этаже с заменой автоматических выключателей согласно номинальной нагрузке и возможностью установки счетчика для каждой квартиры;</w:t>
            </w:r>
          </w:p>
          <w:p w:rsidR="00DD4FF0" w:rsidRPr="00DD4FF0" w:rsidRDefault="00DD4FF0">
            <w:pPr>
              <w:rPr>
                <w:rFonts w:ascii="Times New Roman" w:hAnsi="Times New Roman" w:cs="Times New Roman"/>
                <w:sz w:val="24"/>
                <w:szCs w:val="24"/>
              </w:rPr>
            </w:pPr>
            <w:r w:rsidRPr="00DD4FF0">
              <w:rPr>
                <w:rFonts w:ascii="Times New Roman" w:hAnsi="Times New Roman" w:cs="Times New Roman"/>
                <w:sz w:val="24"/>
                <w:szCs w:val="24"/>
              </w:rPr>
              <w:t>- при монтаже электропроводки применить кабели не распространяющие горение, с изоляцией и оболочкой из поливинилхлоридного пластика, с уменьшенной токсичностью в кабеле, провода с медными жилами сечением соответствующем номинальной нагрузке;</w:t>
            </w:r>
          </w:p>
          <w:p w:rsidR="00DD4FF0" w:rsidRPr="00DD4FF0" w:rsidRDefault="00DD4FF0">
            <w:pPr>
              <w:rPr>
                <w:rFonts w:ascii="Times New Roman" w:hAnsi="Times New Roman" w:cs="Times New Roman"/>
                <w:sz w:val="24"/>
                <w:szCs w:val="24"/>
              </w:rPr>
            </w:pPr>
            <w:r w:rsidRPr="00DD4FF0">
              <w:rPr>
                <w:rFonts w:ascii="Times New Roman" w:hAnsi="Times New Roman" w:cs="Times New Roman"/>
                <w:sz w:val="24"/>
                <w:szCs w:val="24"/>
              </w:rPr>
              <w:t xml:space="preserve">- раздельная установка общедомовых приборов учета потребления электрической энергии на осветительную систему лестничных клеток и мест общего </w:t>
            </w:r>
            <w:r w:rsidRPr="00DD4FF0">
              <w:rPr>
                <w:rFonts w:ascii="Times New Roman" w:hAnsi="Times New Roman" w:cs="Times New Roman"/>
                <w:sz w:val="24"/>
                <w:szCs w:val="24"/>
              </w:rPr>
              <w:lastRenderedPageBreak/>
              <w:t>пользования (применить однофазный многотарифный электрический счетчик  с встроенным PLC – модемом) и общедомовую (применить трехфазный электрический счетчик  c встроенным PLC – модемом);</w:t>
            </w:r>
          </w:p>
          <w:p w:rsidR="00DD4FF0" w:rsidRPr="00DD4FF0" w:rsidRDefault="00DD4FF0">
            <w:pPr>
              <w:rPr>
                <w:rFonts w:ascii="Times New Roman" w:hAnsi="Times New Roman" w:cs="Times New Roman"/>
                <w:sz w:val="24"/>
                <w:szCs w:val="24"/>
              </w:rPr>
            </w:pPr>
            <w:r w:rsidRPr="00DD4FF0">
              <w:rPr>
                <w:rFonts w:ascii="Times New Roman" w:hAnsi="Times New Roman" w:cs="Times New Roman"/>
                <w:sz w:val="24"/>
                <w:szCs w:val="24"/>
              </w:rPr>
              <w:t xml:space="preserve">- замена осветительных приборов на антивандальные, светодиодные светильники, соответствующего класса </w:t>
            </w:r>
            <w:r w:rsidRPr="00DD4FF0">
              <w:rPr>
                <w:rFonts w:ascii="Times New Roman" w:hAnsi="Times New Roman" w:cs="Times New Roman"/>
                <w:sz w:val="24"/>
                <w:szCs w:val="24"/>
                <w:lang w:val="en-US"/>
              </w:rPr>
              <w:t>IP</w:t>
            </w:r>
            <w:r w:rsidRPr="00DD4FF0">
              <w:rPr>
                <w:rFonts w:ascii="Times New Roman" w:hAnsi="Times New Roman" w:cs="Times New Roman"/>
                <w:sz w:val="24"/>
                <w:szCs w:val="24"/>
              </w:rPr>
              <w:t>;</w:t>
            </w:r>
          </w:p>
          <w:p w:rsidR="00DD4FF0" w:rsidRPr="00DD4FF0" w:rsidRDefault="00DD4FF0">
            <w:pPr>
              <w:rPr>
                <w:rFonts w:ascii="Times New Roman" w:hAnsi="Times New Roman" w:cs="Times New Roman"/>
                <w:sz w:val="24"/>
                <w:szCs w:val="24"/>
              </w:rPr>
            </w:pPr>
            <w:r w:rsidRPr="00DD4FF0">
              <w:rPr>
                <w:rFonts w:ascii="Times New Roman" w:hAnsi="Times New Roman" w:cs="Times New Roman"/>
                <w:sz w:val="24"/>
                <w:szCs w:val="24"/>
              </w:rPr>
              <w:t>- освещение второго и последующих этажей выполнить с применением инфракрасных датчиков движения, реагирующих на движение и обеспечивающих отключение освещения на лестничных клетках при отсутствии движения в течении 1 минуты;</w:t>
            </w:r>
          </w:p>
          <w:p w:rsidR="00DD4FF0" w:rsidRPr="00DD4FF0" w:rsidRDefault="00DD4FF0">
            <w:pPr>
              <w:rPr>
                <w:rFonts w:ascii="Times New Roman" w:hAnsi="Times New Roman" w:cs="Times New Roman"/>
                <w:sz w:val="24"/>
                <w:szCs w:val="24"/>
              </w:rPr>
            </w:pPr>
            <w:r w:rsidRPr="00DD4FF0">
              <w:rPr>
                <w:rFonts w:ascii="Times New Roman" w:hAnsi="Times New Roman" w:cs="Times New Roman"/>
                <w:sz w:val="24"/>
                <w:szCs w:val="24"/>
              </w:rPr>
              <w:t>- тамбурное освещение, освещение первого этажа и площадки выполнить с независимой системой от датчика, реагирующего на освещение и от выключателя;</w:t>
            </w:r>
          </w:p>
          <w:p w:rsidR="00DD4FF0" w:rsidRPr="00DD4FF0" w:rsidRDefault="00DD4FF0">
            <w:pPr>
              <w:rPr>
                <w:rFonts w:ascii="Times New Roman" w:hAnsi="Times New Roman" w:cs="Times New Roman"/>
                <w:sz w:val="24"/>
                <w:szCs w:val="24"/>
              </w:rPr>
            </w:pPr>
            <w:r w:rsidRPr="00DD4FF0">
              <w:rPr>
                <w:rFonts w:ascii="Times New Roman" w:hAnsi="Times New Roman" w:cs="Times New Roman"/>
                <w:sz w:val="24"/>
                <w:szCs w:val="24"/>
              </w:rPr>
              <w:t>- выполнить заземление и главную заземляющую шину;</w:t>
            </w:r>
          </w:p>
          <w:p w:rsidR="00DD4FF0" w:rsidRPr="00DD4FF0" w:rsidRDefault="00DD4FF0">
            <w:pPr>
              <w:rPr>
                <w:rFonts w:ascii="Times New Roman" w:hAnsi="Times New Roman" w:cs="Times New Roman"/>
                <w:sz w:val="24"/>
                <w:szCs w:val="24"/>
              </w:rPr>
            </w:pPr>
            <w:r w:rsidRPr="00DD4FF0">
              <w:rPr>
                <w:rFonts w:ascii="Times New Roman" w:hAnsi="Times New Roman" w:cs="Times New Roman"/>
                <w:sz w:val="24"/>
                <w:szCs w:val="24"/>
              </w:rPr>
              <w:t>- предусмотреть выполнение замеров сопротивлений изоляции всех кабелей , автоматических выключателей  и электрооборудования с составлением технического отчета по приемосдаточным испытаниям;</w:t>
            </w:r>
          </w:p>
          <w:p w:rsidR="00DD4FF0" w:rsidRPr="00DD4FF0" w:rsidRDefault="00DD4FF0">
            <w:pPr>
              <w:rPr>
                <w:rFonts w:ascii="Times New Roman" w:hAnsi="Times New Roman" w:cs="Times New Roman"/>
                <w:sz w:val="24"/>
                <w:szCs w:val="24"/>
              </w:rPr>
            </w:pPr>
            <w:r w:rsidRPr="00DD4FF0">
              <w:rPr>
                <w:rFonts w:ascii="Times New Roman" w:hAnsi="Times New Roman" w:cs="Times New Roman"/>
                <w:sz w:val="24"/>
                <w:szCs w:val="24"/>
              </w:rPr>
              <w:t xml:space="preserve">- электроснабжение многоквартирного дома выполнить по 3 категории надежности. </w:t>
            </w:r>
          </w:p>
          <w:p w:rsidR="00DD4FF0" w:rsidRPr="00DD4FF0" w:rsidRDefault="00DD4FF0">
            <w:pPr>
              <w:spacing w:after="60"/>
              <w:jc w:val="both"/>
              <w:rPr>
                <w:rFonts w:ascii="Times New Roman" w:hAnsi="Times New Roman" w:cs="Times New Roman"/>
                <w:sz w:val="24"/>
                <w:szCs w:val="24"/>
              </w:rPr>
            </w:pPr>
            <w:r w:rsidRPr="00DD4FF0">
              <w:rPr>
                <w:rFonts w:ascii="Times New Roman" w:hAnsi="Times New Roman" w:cs="Times New Roman"/>
                <w:sz w:val="24"/>
                <w:szCs w:val="24"/>
              </w:rPr>
              <w:t>- монтаж системы уравнивания потенциалов в местах общего пользования.</w:t>
            </w:r>
          </w:p>
        </w:tc>
      </w:tr>
      <w:tr w:rsidR="00DD4FF0" w:rsidRPr="00DD4FF0" w:rsidTr="00DD4FF0">
        <w:tc>
          <w:tcPr>
            <w:tcW w:w="4786" w:type="dxa"/>
            <w:tcBorders>
              <w:top w:val="single" w:sz="4" w:space="0" w:color="auto"/>
              <w:left w:val="single" w:sz="4" w:space="0" w:color="auto"/>
              <w:bottom w:val="single" w:sz="4" w:space="0" w:color="auto"/>
              <w:right w:val="single" w:sz="4" w:space="0" w:color="auto"/>
            </w:tcBorders>
            <w:hideMark/>
          </w:tcPr>
          <w:p w:rsidR="00DD4FF0" w:rsidRPr="00DD4FF0" w:rsidRDefault="00DD4FF0">
            <w:pPr>
              <w:spacing w:after="60"/>
              <w:jc w:val="both"/>
              <w:rPr>
                <w:rFonts w:ascii="Times New Roman" w:hAnsi="Times New Roman" w:cs="Times New Roman"/>
                <w:sz w:val="24"/>
                <w:szCs w:val="24"/>
              </w:rPr>
            </w:pPr>
            <w:r w:rsidRPr="00DD4FF0">
              <w:rPr>
                <w:rFonts w:ascii="Times New Roman" w:hAnsi="Times New Roman" w:cs="Times New Roman"/>
                <w:sz w:val="24"/>
                <w:szCs w:val="24"/>
              </w:rPr>
              <w:lastRenderedPageBreak/>
              <w:t>8. Установка приборов учета системы электроснабжения</w:t>
            </w:r>
          </w:p>
        </w:tc>
        <w:tc>
          <w:tcPr>
            <w:tcW w:w="5046" w:type="dxa"/>
            <w:tcBorders>
              <w:top w:val="single" w:sz="4" w:space="0" w:color="auto"/>
              <w:left w:val="single" w:sz="4" w:space="0" w:color="auto"/>
              <w:bottom w:val="single" w:sz="4" w:space="0" w:color="auto"/>
              <w:right w:val="single" w:sz="4" w:space="0" w:color="auto"/>
            </w:tcBorders>
            <w:hideMark/>
          </w:tcPr>
          <w:p w:rsidR="00DD4FF0" w:rsidRPr="00DD4FF0" w:rsidRDefault="00DD4FF0">
            <w:pPr>
              <w:pStyle w:val="aa"/>
              <w:spacing w:after="0"/>
              <w:rPr>
                <w:b/>
                <w:szCs w:val="24"/>
              </w:rPr>
            </w:pPr>
            <w:r w:rsidRPr="00DD4FF0">
              <w:rPr>
                <w:szCs w:val="24"/>
              </w:rPr>
              <w:t>Требования к устанавливаемым приборам учета электрической энергии на основании нормативно-технической документации:  Постановление № 530 от 31.08.2006 г., «Правила устройства электроустановок», «Правила учета электрической энергии», «Инструкции по проектированию учета электрической энергии в жилых и общественных зданиях».</w:t>
            </w:r>
          </w:p>
          <w:p w:rsidR="00DD4FF0" w:rsidRPr="00DD4FF0" w:rsidRDefault="00DD4FF0">
            <w:pPr>
              <w:pStyle w:val="aa"/>
              <w:rPr>
                <w:szCs w:val="24"/>
              </w:rPr>
            </w:pPr>
            <w:r w:rsidRPr="00DD4FF0">
              <w:rPr>
                <w:szCs w:val="24"/>
              </w:rPr>
              <w:t xml:space="preserve">  Требования к качественным характеристикам выполняемых работ: </w:t>
            </w:r>
            <w:r w:rsidRPr="00DD4FF0">
              <w:rPr>
                <w:bCs/>
                <w:iCs/>
                <w:color w:val="000000"/>
                <w:szCs w:val="24"/>
              </w:rPr>
              <w:t>Работы должны быть выполнены в соответствии с нормативными документами, устанавливающими требования к работам, являющихся предметом контракта, в соответствии с законодательством РФ и РБ.</w:t>
            </w:r>
            <w:r w:rsidRPr="00DD4FF0">
              <w:rPr>
                <w:szCs w:val="24"/>
              </w:rPr>
              <w:t xml:space="preserve"> </w:t>
            </w:r>
          </w:p>
        </w:tc>
      </w:tr>
      <w:tr w:rsidR="00DD4FF0" w:rsidRPr="00DD4FF0" w:rsidTr="00DD4FF0">
        <w:tc>
          <w:tcPr>
            <w:tcW w:w="4786" w:type="dxa"/>
            <w:tcBorders>
              <w:top w:val="single" w:sz="4" w:space="0" w:color="auto"/>
              <w:left w:val="single" w:sz="4" w:space="0" w:color="auto"/>
              <w:bottom w:val="single" w:sz="4" w:space="0" w:color="auto"/>
              <w:right w:val="single" w:sz="4" w:space="0" w:color="auto"/>
            </w:tcBorders>
            <w:hideMark/>
          </w:tcPr>
          <w:p w:rsidR="00DD4FF0" w:rsidRPr="00DD4FF0" w:rsidRDefault="00DD4FF0">
            <w:pPr>
              <w:spacing w:after="60"/>
              <w:jc w:val="both"/>
              <w:rPr>
                <w:rFonts w:ascii="Times New Roman" w:hAnsi="Times New Roman" w:cs="Times New Roman"/>
                <w:sz w:val="24"/>
                <w:szCs w:val="24"/>
              </w:rPr>
            </w:pPr>
            <w:r w:rsidRPr="00DD4FF0">
              <w:rPr>
                <w:rFonts w:ascii="Times New Roman" w:hAnsi="Times New Roman" w:cs="Times New Roman"/>
                <w:sz w:val="24"/>
                <w:szCs w:val="24"/>
              </w:rPr>
              <w:t>9. Требования, установленные к качеству, техническим характеристикам работ, требования к их безопасности, требования к результатам работ</w:t>
            </w:r>
          </w:p>
        </w:tc>
        <w:tc>
          <w:tcPr>
            <w:tcW w:w="5046" w:type="dxa"/>
            <w:tcBorders>
              <w:top w:val="single" w:sz="4" w:space="0" w:color="auto"/>
              <w:left w:val="single" w:sz="4" w:space="0" w:color="auto"/>
              <w:bottom w:val="single" w:sz="4" w:space="0" w:color="auto"/>
              <w:right w:val="single" w:sz="4" w:space="0" w:color="auto"/>
            </w:tcBorders>
            <w:hideMark/>
          </w:tcPr>
          <w:p w:rsidR="00DD4FF0" w:rsidRPr="00DD4FF0" w:rsidRDefault="00DD4FF0">
            <w:pPr>
              <w:spacing w:after="60"/>
              <w:jc w:val="both"/>
              <w:rPr>
                <w:rFonts w:ascii="Times New Roman" w:hAnsi="Times New Roman" w:cs="Times New Roman"/>
                <w:b/>
                <w:sz w:val="24"/>
                <w:szCs w:val="24"/>
              </w:rPr>
            </w:pPr>
            <w:r w:rsidRPr="00DD4FF0">
              <w:rPr>
                <w:rFonts w:ascii="Times New Roman" w:hAnsi="Times New Roman" w:cs="Times New Roman"/>
                <w:sz w:val="24"/>
                <w:szCs w:val="24"/>
              </w:rPr>
              <w:t>В соответствии с условиями договора подряда</w:t>
            </w:r>
          </w:p>
        </w:tc>
      </w:tr>
      <w:tr w:rsidR="00DD4FF0" w:rsidRPr="00DD4FF0" w:rsidTr="00DD4FF0">
        <w:tc>
          <w:tcPr>
            <w:tcW w:w="4786" w:type="dxa"/>
            <w:tcBorders>
              <w:top w:val="single" w:sz="4" w:space="0" w:color="auto"/>
              <w:left w:val="single" w:sz="4" w:space="0" w:color="auto"/>
              <w:bottom w:val="single" w:sz="4" w:space="0" w:color="auto"/>
              <w:right w:val="single" w:sz="4" w:space="0" w:color="auto"/>
            </w:tcBorders>
            <w:hideMark/>
          </w:tcPr>
          <w:p w:rsidR="00DD4FF0" w:rsidRPr="00DD4FF0" w:rsidRDefault="00DD4FF0">
            <w:pPr>
              <w:spacing w:after="60"/>
              <w:jc w:val="both"/>
              <w:rPr>
                <w:rFonts w:ascii="Times New Roman" w:hAnsi="Times New Roman" w:cs="Times New Roman"/>
                <w:sz w:val="24"/>
                <w:szCs w:val="24"/>
              </w:rPr>
            </w:pPr>
            <w:r w:rsidRPr="00DD4FF0">
              <w:rPr>
                <w:rFonts w:ascii="Times New Roman" w:hAnsi="Times New Roman" w:cs="Times New Roman"/>
                <w:sz w:val="24"/>
                <w:szCs w:val="24"/>
              </w:rPr>
              <w:t>10. Требования к сроку и (или) объему предоставления гарантий качества работ</w:t>
            </w:r>
          </w:p>
        </w:tc>
        <w:tc>
          <w:tcPr>
            <w:tcW w:w="5046" w:type="dxa"/>
            <w:tcBorders>
              <w:top w:val="single" w:sz="4" w:space="0" w:color="auto"/>
              <w:left w:val="single" w:sz="4" w:space="0" w:color="auto"/>
              <w:bottom w:val="single" w:sz="4" w:space="0" w:color="auto"/>
              <w:right w:val="single" w:sz="4" w:space="0" w:color="auto"/>
            </w:tcBorders>
            <w:hideMark/>
          </w:tcPr>
          <w:p w:rsidR="00DD4FF0" w:rsidRPr="00DD4FF0" w:rsidRDefault="00DD4FF0">
            <w:pPr>
              <w:rPr>
                <w:rFonts w:ascii="Times New Roman" w:hAnsi="Times New Roman" w:cs="Times New Roman"/>
                <w:sz w:val="24"/>
                <w:szCs w:val="24"/>
              </w:rPr>
            </w:pPr>
            <w:r w:rsidRPr="00DD4FF0">
              <w:rPr>
                <w:rFonts w:ascii="Times New Roman" w:hAnsi="Times New Roman" w:cs="Times New Roman"/>
                <w:sz w:val="24"/>
                <w:szCs w:val="24"/>
              </w:rPr>
              <w:t>1. Срок гарантийных обязательств: 5 (пять) лет с момента подписания сторонами акта о приемке выполненных работ.</w:t>
            </w:r>
          </w:p>
          <w:p w:rsidR="00DD4FF0" w:rsidRPr="00DD4FF0" w:rsidRDefault="00DD4FF0">
            <w:pPr>
              <w:rPr>
                <w:rFonts w:ascii="Times New Roman" w:hAnsi="Times New Roman" w:cs="Times New Roman"/>
                <w:sz w:val="24"/>
                <w:szCs w:val="24"/>
              </w:rPr>
            </w:pPr>
            <w:r w:rsidRPr="00DD4FF0">
              <w:rPr>
                <w:rFonts w:ascii="Times New Roman" w:hAnsi="Times New Roman" w:cs="Times New Roman"/>
                <w:sz w:val="24"/>
                <w:szCs w:val="24"/>
              </w:rPr>
              <w:t>2. Гарантии качества распространяются на все результаты Работ, выполненных Подрядчиком по Договору подряда.</w:t>
            </w:r>
          </w:p>
          <w:p w:rsidR="00DD4FF0" w:rsidRPr="00DD4FF0" w:rsidRDefault="00DD4FF0">
            <w:pPr>
              <w:spacing w:after="60"/>
              <w:jc w:val="both"/>
              <w:rPr>
                <w:rFonts w:ascii="Times New Roman" w:hAnsi="Times New Roman" w:cs="Times New Roman"/>
                <w:sz w:val="24"/>
                <w:szCs w:val="24"/>
              </w:rPr>
            </w:pPr>
            <w:r w:rsidRPr="00DD4FF0">
              <w:rPr>
                <w:rFonts w:ascii="Times New Roman" w:hAnsi="Times New Roman" w:cs="Times New Roman"/>
                <w:sz w:val="24"/>
                <w:szCs w:val="24"/>
              </w:rPr>
              <w:t xml:space="preserve">3. В соответствии с условиями договора </w:t>
            </w:r>
            <w:r w:rsidRPr="00DD4FF0">
              <w:rPr>
                <w:rFonts w:ascii="Times New Roman" w:hAnsi="Times New Roman" w:cs="Times New Roman"/>
                <w:sz w:val="24"/>
                <w:szCs w:val="24"/>
              </w:rPr>
              <w:lastRenderedPageBreak/>
              <w:t>подряда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выявленных в период гарантийных обязательств.</w:t>
            </w:r>
          </w:p>
        </w:tc>
      </w:tr>
      <w:tr w:rsidR="00DD4FF0" w:rsidRPr="00DD4FF0" w:rsidTr="00DD4FF0">
        <w:tc>
          <w:tcPr>
            <w:tcW w:w="4786" w:type="dxa"/>
            <w:tcBorders>
              <w:top w:val="single" w:sz="4" w:space="0" w:color="auto"/>
              <w:left w:val="single" w:sz="4" w:space="0" w:color="auto"/>
              <w:bottom w:val="single" w:sz="4" w:space="0" w:color="auto"/>
              <w:right w:val="single" w:sz="4" w:space="0" w:color="auto"/>
            </w:tcBorders>
            <w:hideMark/>
          </w:tcPr>
          <w:p w:rsidR="00DD4FF0" w:rsidRPr="00DD4FF0" w:rsidRDefault="00DD4FF0">
            <w:pPr>
              <w:spacing w:after="60"/>
              <w:jc w:val="both"/>
              <w:rPr>
                <w:rFonts w:ascii="Times New Roman" w:hAnsi="Times New Roman" w:cs="Times New Roman"/>
                <w:sz w:val="24"/>
                <w:szCs w:val="24"/>
              </w:rPr>
            </w:pPr>
            <w:r w:rsidRPr="00DD4FF0">
              <w:rPr>
                <w:rFonts w:ascii="Times New Roman" w:hAnsi="Times New Roman" w:cs="Times New Roman"/>
                <w:sz w:val="24"/>
                <w:szCs w:val="24"/>
              </w:rPr>
              <w:lastRenderedPageBreak/>
              <w:t>11. Особые условия</w:t>
            </w:r>
          </w:p>
        </w:tc>
        <w:tc>
          <w:tcPr>
            <w:tcW w:w="5046" w:type="dxa"/>
            <w:tcBorders>
              <w:top w:val="single" w:sz="4" w:space="0" w:color="auto"/>
              <w:left w:val="single" w:sz="4" w:space="0" w:color="auto"/>
              <w:bottom w:val="single" w:sz="4" w:space="0" w:color="auto"/>
              <w:right w:val="single" w:sz="4" w:space="0" w:color="auto"/>
            </w:tcBorders>
            <w:hideMark/>
          </w:tcPr>
          <w:p w:rsidR="00DD4FF0" w:rsidRPr="00DD4FF0" w:rsidRDefault="00DD4FF0">
            <w:pPr>
              <w:rPr>
                <w:rFonts w:ascii="Times New Roman" w:hAnsi="Times New Roman" w:cs="Times New Roman"/>
                <w:sz w:val="24"/>
                <w:szCs w:val="24"/>
              </w:rPr>
            </w:pPr>
            <w:r w:rsidRPr="00DD4FF0">
              <w:rPr>
                <w:rFonts w:ascii="Times New Roman" w:hAnsi="Times New Roman" w:cs="Times New Roman"/>
                <w:sz w:val="24"/>
                <w:szCs w:val="24"/>
              </w:rPr>
              <w:t>1. Порядок проведения,  состав выполняемых работ и применяемый материал согласовываются с Заказчиком.</w:t>
            </w:r>
          </w:p>
          <w:p w:rsidR="00DD4FF0" w:rsidRPr="00DD4FF0" w:rsidRDefault="00DD4FF0">
            <w:pPr>
              <w:spacing w:after="60"/>
              <w:jc w:val="both"/>
              <w:rPr>
                <w:rFonts w:ascii="Times New Roman" w:hAnsi="Times New Roman" w:cs="Times New Roman"/>
                <w:sz w:val="24"/>
                <w:szCs w:val="24"/>
              </w:rPr>
            </w:pPr>
            <w:r w:rsidRPr="00DD4FF0">
              <w:rPr>
                <w:rFonts w:ascii="Times New Roman" w:hAnsi="Times New Roman" w:cs="Times New Roman"/>
                <w:sz w:val="24"/>
                <w:szCs w:val="24"/>
              </w:rPr>
              <w:t>2. Исполнитель предоставляет исполнительную документацию по выполненным работам и используемым материалам (паспорта и сертификаты на  материалы), акты на скрытые работы, исполнительную схему и т.д.</w:t>
            </w:r>
          </w:p>
        </w:tc>
      </w:tr>
    </w:tbl>
    <w:p w:rsidR="000E1873" w:rsidRDefault="000E1873" w:rsidP="00F43652">
      <w:pPr>
        <w:jc w:val="center"/>
        <w:rPr>
          <w:rFonts w:ascii="Times New Roman" w:hAnsi="Times New Roman" w:cs="Times New Roman"/>
          <w:sz w:val="24"/>
          <w:szCs w:val="24"/>
        </w:rPr>
      </w:pPr>
      <w:r>
        <w:rPr>
          <w:rFonts w:ascii="Times New Roman" w:hAnsi="Times New Roman" w:cs="Times New Roman"/>
          <w:sz w:val="24"/>
          <w:szCs w:val="24"/>
        </w:rPr>
        <w:br w:type="page"/>
      </w:r>
    </w:p>
    <w:p w:rsidR="00FD2C30" w:rsidRDefault="00D775E4" w:rsidP="00F43652">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VI</w:t>
      </w:r>
      <w:r>
        <w:rPr>
          <w:rFonts w:ascii="Times New Roman" w:hAnsi="Times New Roman" w:cs="Times New Roman"/>
          <w:sz w:val="24"/>
          <w:szCs w:val="24"/>
        </w:rPr>
        <w:t xml:space="preserve">. </w:t>
      </w:r>
      <w:r w:rsidR="00FD2C30" w:rsidRPr="003909EE">
        <w:rPr>
          <w:rFonts w:ascii="Times New Roman" w:hAnsi="Times New Roman" w:cs="Times New Roman"/>
          <w:sz w:val="24"/>
          <w:szCs w:val="24"/>
        </w:rPr>
        <w:t>ПРОЕКТ ДОГОВОРА ПОДРЯДА</w:t>
      </w:r>
    </w:p>
    <w:p w:rsidR="004C30F3" w:rsidRDefault="004C30F3" w:rsidP="0098425D">
      <w:pPr>
        <w:jc w:val="center"/>
        <w:rPr>
          <w:rFonts w:ascii="Times New Roman" w:hAnsi="Times New Roman" w:cs="Times New Roman"/>
          <w:sz w:val="24"/>
          <w:szCs w:val="24"/>
        </w:rPr>
      </w:pPr>
    </w:p>
    <w:p w:rsidR="0015120C" w:rsidRDefault="0015120C" w:rsidP="0015120C">
      <w:pPr>
        <w:keepNext/>
        <w:jc w:val="center"/>
        <w:outlineLvl w:val="0"/>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xml:space="preserve">Д О Г О В О Р  П О Д Р Я Д А  № </w:t>
      </w:r>
      <w:r>
        <w:rPr>
          <w:rFonts w:ascii="Times New Roman" w:eastAsia="Times New Roman" w:hAnsi="Times New Roman"/>
          <w:sz w:val="24"/>
          <w:szCs w:val="24"/>
          <w:lang w:eastAsia="ru-RU"/>
        </w:rPr>
        <w:t>______</w:t>
      </w:r>
    </w:p>
    <w:p w:rsidR="0015120C" w:rsidRPr="00F56856" w:rsidRDefault="0015120C" w:rsidP="0015120C">
      <w:pPr>
        <w:keepNext/>
        <w:jc w:val="center"/>
        <w:outlineLvl w:val="0"/>
        <w:rPr>
          <w:rFonts w:ascii="Times New Roman" w:eastAsia="Times New Roman" w:hAnsi="Times New Roman"/>
          <w:sz w:val="24"/>
          <w:szCs w:val="24"/>
          <w:lang w:eastAsia="ru-RU"/>
        </w:rPr>
      </w:pPr>
    </w:p>
    <w:p w:rsidR="0015120C" w:rsidRPr="00F56856" w:rsidRDefault="0015120C" w:rsidP="0015120C">
      <w:pPr>
        <w:shd w:val="clear" w:color="auto" w:fill="FFFFFF"/>
        <w:tabs>
          <w:tab w:val="left" w:pos="6372"/>
        </w:tabs>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xml:space="preserve">г. Уфа                                                                                </w:t>
      </w:r>
      <w:r>
        <w:rPr>
          <w:rFonts w:ascii="Times New Roman" w:eastAsia="Times New Roman" w:hAnsi="Times New Roman"/>
          <w:sz w:val="24"/>
          <w:szCs w:val="24"/>
          <w:lang w:eastAsia="ru-RU"/>
        </w:rPr>
        <w:t>«____»</w:t>
      </w:r>
      <w:r w:rsidRPr="00F56856">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___________</w:t>
      </w:r>
      <w:r w:rsidRPr="00F56856">
        <w:rPr>
          <w:rFonts w:ascii="Times New Roman" w:eastAsia="Times New Roman" w:hAnsi="Times New Roman"/>
          <w:sz w:val="24"/>
          <w:szCs w:val="24"/>
          <w:lang w:eastAsia="ru-RU"/>
        </w:rPr>
        <w:t xml:space="preserve"> 201</w:t>
      </w:r>
      <w:r>
        <w:rPr>
          <w:rFonts w:ascii="Times New Roman" w:eastAsia="Times New Roman" w:hAnsi="Times New Roman"/>
          <w:sz w:val="24"/>
          <w:szCs w:val="24"/>
          <w:lang w:eastAsia="ru-RU"/>
        </w:rPr>
        <w:t>_</w:t>
      </w:r>
      <w:r w:rsidRPr="00F56856">
        <w:rPr>
          <w:rFonts w:ascii="Times New Roman" w:eastAsia="Times New Roman" w:hAnsi="Times New Roman"/>
          <w:sz w:val="24"/>
          <w:szCs w:val="24"/>
          <w:lang w:eastAsia="ru-RU"/>
        </w:rPr>
        <w:t xml:space="preserve"> г.</w:t>
      </w:r>
    </w:p>
    <w:p w:rsidR="0015120C" w:rsidRPr="00F56856" w:rsidRDefault="0015120C" w:rsidP="0015120C">
      <w:pPr>
        <w:shd w:val="clear" w:color="auto" w:fill="FFFFFF"/>
        <w:tabs>
          <w:tab w:val="left" w:pos="6372"/>
        </w:tabs>
        <w:ind w:firstLine="720"/>
        <w:jc w:val="both"/>
        <w:rPr>
          <w:rFonts w:ascii="Times New Roman" w:eastAsia="Times New Roman" w:hAnsi="Times New Roman"/>
          <w:sz w:val="24"/>
          <w:szCs w:val="24"/>
          <w:lang w:eastAsia="ru-RU"/>
        </w:rPr>
      </w:pPr>
    </w:p>
    <w:p w:rsidR="0015120C" w:rsidRPr="00F56856" w:rsidRDefault="0015120C" w:rsidP="0015120C">
      <w:pPr>
        <w:jc w:val="both"/>
        <w:rPr>
          <w:rFonts w:ascii="Times New Roman" w:eastAsia="Times New Roman" w:hAnsi="Times New Roman"/>
          <w:sz w:val="24"/>
          <w:szCs w:val="24"/>
          <w:lang w:eastAsia="ru-RU"/>
        </w:rPr>
      </w:pPr>
      <w:r w:rsidRPr="00F56856">
        <w:rPr>
          <w:rFonts w:ascii="Times New Roman" w:eastAsia="Times New Roman" w:hAnsi="Times New Roman"/>
          <w:b/>
          <w:sz w:val="24"/>
          <w:szCs w:val="24"/>
          <w:lang w:eastAsia="ru-RU"/>
        </w:rPr>
        <w:tab/>
        <w:t>Некоммерческая организация фонд «Региональный оператор капитального ремонта общего имущества в многоквартирных домах, расположенных на территории Республики Башкортостан» (НОФ «Региональный</w:t>
      </w:r>
      <w:r w:rsidRPr="00F56856">
        <w:rPr>
          <w:rFonts w:ascii="Times New Roman" w:eastAsia="Times New Roman" w:hAnsi="Times New Roman"/>
          <w:b/>
          <w:sz w:val="24"/>
          <w:szCs w:val="24"/>
          <w:lang w:eastAsia="ru-RU"/>
        </w:rPr>
        <w:tab/>
        <w:t xml:space="preserve"> оператор РБ»), </w:t>
      </w:r>
      <w:r w:rsidRPr="00F56856">
        <w:rPr>
          <w:rFonts w:ascii="Times New Roman" w:eastAsia="Times New Roman" w:hAnsi="Times New Roman"/>
          <w:sz w:val="24"/>
          <w:szCs w:val="24"/>
          <w:lang w:eastAsia="ru-RU"/>
        </w:rPr>
        <w:t xml:space="preserve">именуемый  в дальнейшем </w:t>
      </w:r>
      <w:r w:rsidRPr="00F56856">
        <w:rPr>
          <w:rFonts w:ascii="Times New Roman" w:eastAsia="Times New Roman" w:hAnsi="Times New Roman"/>
          <w:b/>
          <w:sz w:val="24"/>
          <w:szCs w:val="24"/>
          <w:lang w:eastAsia="ru-RU"/>
        </w:rPr>
        <w:t>«Заказчик»</w:t>
      </w:r>
      <w:r w:rsidRPr="00F56856">
        <w:rPr>
          <w:rFonts w:ascii="Times New Roman" w:eastAsia="Times New Roman" w:hAnsi="Times New Roman"/>
          <w:sz w:val="24"/>
          <w:szCs w:val="24"/>
          <w:lang w:eastAsia="ru-RU"/>
        </w:rPr>
        <w:t xml:space="preserve">, в лице генерального директора </w:t>
      </w:r>
      <w:r>
        <w:rPr>
          <w:rFonts w:ascii="Times New Roman" w:eastAsia="Times New Roman" w:hAnsi="Times New Roman"/>
          <w:b/>
          <w:sz w:val="24"/>
          <w:szCs w:val="24"/>
          <w:lang w:eastAsia="ru-RU"/>
        </w:rPr>
        <w:t>Герасимова Бориса Павловича</w:t>
      </w:r>
      <w:r w:rsidRPr="00F56856">
        <w:rPr>
          <w:rFonts w:ascii="Times New Roman" w:eastAsia="Times New Roman" w:hAnsi="Times New Roman"/>
          <w:b/>
          <w:sz w:val="24"/>
          <w:szCs w:val="24"/>
          <w:lang w:eastAsia="ru-RU"/>
        </w:rPr>
        <w:t>,</w:t>
      </w:r>
      <w:r w:rsidRPr="00F56856">
        <w:rPr>
          <w:rFonts w:ascii="Times New Roman" w:eastAsia="Times New Roman" w:hAnsi="Times New Roman"/>
          <w:sz w:val="24"/>
          <w:szCs w:val="24"/>
          <w:lang w:eastAsia="ru-RU"/>
        </w:rPr>
        <w:t xml:space="preserve"> действующего на основании</w:t>
      </w:r>
      <w:r w:rsidRPr="00F56856">
        <w:rPr>
          <w:rFonts w:ascii="Times New Roman" w:eastAsia="Times New Roman" w:hAnsi="Times New Roman"/>
          <w:noProof/>
          <w:sz w:val="24"/>
          <w:szCs w:val="24"/>
          <w:lang w:eastAsia="ru-RU"/>
        </w:rPr>
        <w:t xml:space="preserve"> </w:t>
      </w:r>
      <w:r>
        <w:rPr>
          <w:rFonts w:ascii="Times New Roman" w:eastAsia="Times New Roman" w:hAnsi="Times New Roman"/>
          <w:noProof/>
          <w:sz w:val="24"/>
          <w:szCs w:val="24"/>
          <w:lang w:eastAsia="ru-RU"/>
        </w:rPr>
        <w:t>Устава,</w:t>
      </w:r>
      <w:r w:rsidRPr="00F56856">
        <w:rPr>
          <w:rFonts w:ascii="Times New Roman" w:eastAsia="Times New Roman" w:hAnsi="Times New Roman"/>
          <w:sz w:val="24"/>
          <w:szCs w:val="24"/>
          <w:lang w:eastAsia="ru-RU"/>
        </w:rPr>
        <w:t xml:space="preserve"> с одной стороны,  и</w:t>
      </w:r>
    </w:p>
    <w:p w:rsidR="0015120C" w:rsidRPr="00F56856" w:rsidRDefault="0015120C" w:rsidP="0015120C">
      <w:pPr>
        <w:ind w:firstLine="708"/>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________________________________________________________, </w:t>
      </w:r>
      <w:r w:rsidRPr="006E308A">
        <w:rPr>
          <w:rFonts w:ascii="Times New Roman" w:eastAsia="Times New Roman" w:hAnsi="Times New Roman"/>
          <w:sz w:val="24"/>
          <w:szCs w:val="24"/>
          <w:lang w:eastAsia="ru-RU"/>
        </w:rPr>
        <w:t xml:space="preserve">именуемое  в дальнейшем </w:t>
      </w:r>
      <w:r>
        <w:rPr>
          <w:rFonts w:ascii="Times New Roman" w:eastAsia="Times New Roman" w:hAnsi="Times New Roman"/>
          <w:sz w:val="24"/>
          <w:szCs w:val="24"/>
          <w:lang w:eastAsia="ru-RU"/>
        </w:rPr>
        <w:t>_____________________________</w:t>
      </w:r>
      <w:r w:rsidRPr="006E308A">
        <w:rPr>
          <w:rFonts w:ascii="Times New Roman" w:eastAsia="Times New Roman" w:hAnsi="Times New Roman"/>
          <w:b/>
          <w:sz w:val="24"/>
          <w:szCs w:val="24"/>
          <w:lang w:eastAsia="ru-RU"/>
        </w:rPr>
        <w:t xml:space="preserve">, </w:t>
      </w:r>
      <w:r w:rsidRPr="006E308A">
        <w:rPr>
          <w:rFonts w:ascii="Times New Roman" w:eastAsia="Times New Roman" w:hAnsi="Times New Roman"/>
          <w:sz w:val="24"/>
          <w:szCs w:val="24"/>
          <w:lang w:eastAsia="ru-RU"/>
        </w:rPr>
        <w:t>в лице</w:t>
      </w:r>
      <w:r>
        <w:rPr>
          <w:rFonts w:ascii="Times New Roman" w:eastAsia="Times New Roman" w:hAnsi="Times New Roman"/>
          <w:b/>
          <w:sz w:val="24"/>
          <w:szCs w:val="24"/>
          <w:lang w:eastAsia="ru-RU"/>
        </w:rPr>
        <w:t xml:space="preserve">  _________________________________________________________</w:t>
      </w:r>
      <w:r w:rsidRPr="007E49D8">
        <w:rPr>
          <w:rFonts w:ascii="Times New Roman" w:eastAsia="Times New Roman" w:hAnsi="Times New Roman"/>
          <w:b/>
          <w:sz w:val="24"/>
          <w:szCs w:val="24"/>
          <w:lang w:eastAsia="ru-RU"/>
        </w:rPr>
        <w:t xml:space="preserve">, </w:t>
      </w:r>
      <w:r w:rsidRPr="00F56856">
        <w:rPr>
          <w:rFonts w:ascii="Times New Roman" w:eastAsia="Times New Roman" w:hAnsi="Times New Roman"/>
          <w:sz w:val="24"/>
          <w:szCs w:val="24"/>
          <w:lang w:eastAsia="ru-RU"/>
        </w:rPr>
        <w:t xml:space="preserve">действующего на основании </w:t>
      </w:r>
      <w:r>
        <w:rPr>
          <w:rFonts w:ascii="Times New Roman" w:eastAsia="Times New Roman" w:hAnsi="Times New Roman"/>
          <w:sz w:val="24"/>
          <w:szCs w:val="24"/>
          <w:lang w:eastAsia="ru-RU"/>
        </w:rPr>
        <w:t>__________________________</w:t>
      </w:r>
      <w:r w:rsidRPr="00F56856">
        <w:rPr>
          <w:rFonts w:ascii="Times New Roman" w:eastAsia="Times New Roman" w:hAnsi="Times New Roman"/>
          <w:b/>
          <w:sz w:val="24"/>
          <w:szCs w:val="24"/>
          <w:lang w:eastAsia="ru-RU"/>
        </w:rPr>
        <w:t xml:space="preserve"> </w:t>
      </w:r>
      <w:r w:rsidRPr="00F56856">
        <w:rPr>
          <w:rFonts w:ascii="Times New Roman" w:eastAsia="Times New Roman" w:hAnsi="Times New Roman"/>
          <w:sz w:val="24"/>
          <w:szCs w:val="24"/>
          <w:lang w:eastAsia="ru-RU"/>
        </w:rPr>
        <w:t xml:space="preserve">с другой стороны, вместе именуемые </w:t>
      </w:r>
      <w:r w:rsidRPr="00F56856">
        <w:rPr>
          <w:rFonts w:ascii="Times New Roman" w:eastAsia="Times New Roman" w:hAnsi="Times New Roman"/>
          <w:b/>
          <w:sz w:val="24"/>
          <w:szCs w:val="24"/>
          <w:lang w:eastAsia="ru-RU"/>
        </w:rPr>
        <w:t>«Стороны»</w:t>
      </w:r>
      <w:r w:rsidRPr="00F56856">
        <w:rPr>
          <w:rFonts w:ascii="Times New Roman" w:eastAsia="Times New Roman" w:hAnsi="Times New Roman"/>
          <w:sz w:val="24"/>
          <w:szCs w:val="24"/>
          <w:lang w:eastAsia="ru-RU"/>
        </w:rPr>
        <w:t xml:space="preserve">, заключили настоящий Договор подряда (далее именуемый – </w:t>
      </w:r>
      <w:r w:rsidRPr="00F56856">
        <w:rPr>
          <w:rFonts w:ascii="Times New Roman" w:eastAsia="Times New Roman" w:hAnsi="Times New Roman"/>
          <w:b/>
          <w:sz w:val="24"/>
          <w:szCs w:val="24"/>
          <w:lang w:eastAsia="ru-RU"/>
        </w:rPr>
        <w:t>«Договор»</w:t>
      </w:r>
      <w:r w:rsidRPr="00F56856">
        <w:rPr>
          <w:rFonts w:ascii="Times New Roman" w:eastAsia="Times New Roman" w:hAnsi="Times New Roman"/>
          <w:sz w:val="24"/>
          <w:szCs w:val="24"/>
          <w:lang w:eastAsia="ru-RU"/>
        </w:rPr>
        <w:t>) о нижеследующем:</w:t>
      </w:r>
    </w:p>
    <w:p w:rsidR="0015120C" w:rsidRPr="00F56856" w:rsidRDefault="0015120C" w:rsidP="0015120C">
      <w:pPr>
        <w:jc w:val="both"/>
        <w:rPr>
          <w:rFonts w:ascii="Times New Roman" w:eastAsia="Times New Roman" w:hAnsi="Times New Roman"/>
          <w:sz w:val="24"/>
          <w:szCs w:val="24"/>
          <w:lang w:eastAsia="ru-RU"/>
        </w:rPr>
      </w:pPr>
    </w:p>
    <w:p w:rsidR="0015120C" w:rsidRPr="00F56856" w:rsidRDefault="0015120C" w:rsidP="0015120C">
      <w:pPr>
        <w:numPr>
          <w:ilvl w:val="0"/>
          <w:numId w:val="15"/>
        </w:numPr>
        <w:shd w:val="clear" w:color="auto" w:fill="FFFFFF"/>
        <w:jc w:val="center"/>
        <w:rPr>
          <w:rFonts w:ascii="Times New Roman" w:eastAsia="Times New Roman" w:hAnsi="Times New Roman"/>
          <w:b/>
          <w:sz w:val="24"/>
          <w:szCs w:val="24"/>
          <w:lang w:eastAsia="ru-RU"/>
        </w:rPr>
      </w:pPr>
      <w:r w:rsidRPr="00F56856">
        <w:rPr>
          <w:rFonts w:ascii="Times New Roman" w:eastAsia="Times New Roman" w:hAnsi="Times New Roman"/>
          <w:b/>
          <w:sz w:val="24"/>
          <w:szCs w:val="24"/>
          <w:lang w:eastAsia="ru-RU"/>
        </w:rPr>
        <w:t>Предмет  Договора</w:t>
      </w:r>
    </w:p>
    <w:p w:rsidR="0015120C" w:rsidRPr="00F56856" w:rsidRDefault="0015120C" w:rsidP="0015120C">
      <w:pPr>
        <w:shd w:val="clear" w:color="auto" w:fill="FFFFFF"/>
        <w:tabs>
          <w:tab w:val="left" w:pos="9727"/>
        </w:tabs>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1.1. Подрядчик обязуется в установленный Договором срок выполнить по заданию Заказчика комплекс строительно-монтажных работ по капитальному ремонту</w:t>
      </w:r>
      <w:r>
        <w:rPr>
          <w:rFonts w:ascii="Times New Roman" w:eastAsia="Times New Roman" w:hAnsi="Times New Roman"/>
          <w:sz w:val="24"/>
          <w:szCs w:val="24"/>
          <w:lang w:eastAsia="ru-RU"/>
        </w:rPr>
        <w:t xml:space="preserve"> </w:t>
      </w:r>
      <w:r>
        <w:rPr>
          <w:rFonts w:ascii="Times New Roman" w:eastAsia="Times New Roman" w:hAnsi="Times New Roman"/>
          <w:b/>
          <w:sz w:val="24"/>
          <w:szCs w:val="24"/>
          <w:lang w:eastAsia="ru-RU"/>
        </w:rPr>
        <w:t xml:space="preserve">____________ </w:t>
      </w:r>
      <w:r>
        <w:rPr>
          <w:rFonts w:ascii="Times New Roman" w:eastAsia="Times New Roman" w:hAnsi="Times New Roman"/>
          <w:sz w:val="24"/>
          <w:szCs w:val="24"/>
          <w:lang w:eastAsia="ru-RU"/>
        </w:rPr>
        <w:t xml:space="preserve"> </w:t>
      </w:r>
      <w:r w:rsidRPr="00F56856">
        <w:rPr>
          <w:rFonts w:ascii="Times New Roman" w:eastAsia="Times New Roman" w:hAnsi="Times New Roman"/>
          <w:sz w:val="24"/>
          <w:szCs w:val="24"/>
          <w:lang w:eastAsia="ru-RU"/>
        </w:rPr>
        <w:t>многок</w:t>
      </w:r>
      <w:r>
        <w:rPr>
          <w:rFonts w:ascii="Times New Roman" w:eastAsia="Times New Roman" w:hAnsi="Times New Roman"/>
          <w:sz w:val="24"/>
          <w:szCs w:val="24"/>
          <w:lang w:eastAsia="ru-RU"/>
        </w:rPr>
        <w:t>вартирного дома,</w:t>
      </w:r>
      <w:r w:rsidRPr="00150E6C">
        <w:rPr>
          <w:rFonts w:ascii="Times New Roman" w:eastAsia="Times New Roman" w:hAnsi="Times New Roman"/>
          <w:sz w:val="24"/>
          <w:szCs w:val="24"/>
          <w:lang w:eastAsia="ru-RU"/>
        </w:rPr>
        <w:t xml:space="preserve"> </w:t>
      </w:r>
      <w:r w:rsidRPr="00F56856">
        <w:rPr>
          <w:rFonts w:ascii="Times New Roman" w:eastAsia="Times New Roman" w:hAnsi="Times New Roman"/>
          <w:sz w:val="24"/>
          <w:szCs w:val="24"/>
          <w:lang w:eastAsia="ru-RU"/>
        </w:rPr>
        <w:t xml:space="preserve">(далее – </w:t>
      </w:r>
      <w:r w:rsidRPr="00F56856">
        <w:rPr>
          <w:rFonts w:ascii="Times New Roman" w:eastAsia="Times New Roman" w:hAnsi="Times New Roman"/>
          <w:b/>
          <w:sz w:val="24"/>
          <w:szCs w:val="24"/>
          <w:lang w:eastAsia="ru-RU"/>
        </w:rPr>
        <w:t>Работы</w:t>
      </w:r>
      <w:r w:rsidRPr="00F56856">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расположенного </w:t>
      </w:r>
      <w:r w:rsidRPr="00F56856">
        <w:rPr>
          <w:rFonts w:ascii="Times New Roman" w:eastAsia="Times New Roman" w:hAnsi="Times New Roman"/>
          <w:sz w:val="24"/>
          <w:szCs w:val="24"/>
          <w:lang w:eastAsia="ru-RU"/>
        </w:rPr>
        <w:t>по</w:t>
      </w:r>
      <w:r>
        <w:rPr>
          <w:rFonts w:ascii="Times New Roman" w:eastAsia="Times New Roman" w:hAnsi="Times New Roman"/>
          <w:sz w:val="24"/>
          <w:szCs w:val="24"/>
          <w:lang w:eastAsia="ru-RU"/>
        </w:rPr>
        <w:t xml:space="preserve"> </w:t>
      </w:r>
      <w:r w:rsidRPr="00F56856">
        <w:rPr>
          <w:rFonts w:ascii="Times New Roman" w:eastAsia="Times New Roman" w:hAnsi="Times New Roman"/>
          <w:sz w:val="24"/>
          <w:szCs w:val="24"/>
          <w:lang w:eastAsia="ru-RU"/>
        </w:rPr>
        <w:t>адресу</w:t>
      </w:r>
      <w:r>
        <w:rPr>
          <w:rFonts w:ascii="Times New Roman" w:eastAsia="Times New Roman" w:hAnsi="Times New Roman"/>
          <w:sz w:val="24"/>
          <w:szCs w:val="24"/>
          <w:lang w:eastAsia="ru-RU"/>
        </w:rPr>
        <w:t xml:space="preserve"> </w:t>
      </w:r>
      <w:r>
        <w:rPr>
          <w:rFonts w:ascii="Times New Roman" w:eastAsia="Times New Roman" w:hAnsi="Times New Roman"/>
          <w:b/>
          <w:sz w:val="24"/>
          <w:szCs w:val="24"/>
          <w:lang w:eastAsia="ru-RU"/>
        </w:rPr>
        <w:t>_____________________________________________</w:t>
      </w:r>
      <w:r w:rsidRPr="00C53F25">
        <w:rPr>
          <w:rFonts w:ascii="Times New Roman" w:eastAsia="Times New Roman" w:hAnsi="Times New Roman"/>
          <w:b/>
          <w:sz w:val="24"/>
          <w:szCs w:val="24"/>
          <w:lang w:eastAsia="ru-RU"/>
        </w:rPr>
        <w:t xml:space="preserve"> </w:t>
      </w:r>
      <w:r w:rsidRPr="00F56856">
        <w:rPr>
          <w:rFonts w:ascii="Times New Roman" w:eastAsia="Times New Roman" w:hAnsi="Times New Roman"/>
          <w:sz w:val="24"/>
          <w:szCs w:val="24"/>
          <w:lang w:eastAsia="ru-RU"/>
        </w:rPr>
        <w:t>(далее</w:t>
      </w:r>
      <w:r w:rsidRPr="00F56856">
        <w:rPr>
          <w:rFonts w:ascii="Times New Roman" w:eastAsia="Times New Roman" w:hAnsi="Times New Roman"/>
          <w:b/>
          <w:sz w:val="24"/>
          <w:szCs w:val="24"/>
          <w:lang w:eastAsia="ru-RU"/>
        </w:rPr>
        <w:t xml:space="preserve"> - Объект)</w:t>
      </w:r>
      <w:r w:rsidRPr="00F56856">
        <w:rPr>
          <w:rFonts w:ascii="Times New Roman" w:eastAsia="Times New Roman" w:hAnsi="Times New Roman"/>
          <w:sz w:val="24"/>
          <w:szCs w:val="24"/>
          <w:lang w:eastAsia="ru-RU"/>
        </w:rPr>
        <w:t>, а Заказчик обязуется принять и оплатить выполненные Работы.</w:t>
      </w:r>
    </w:p>
    <w:p w:rsidR="0015120C" w:rsidRPr="00F56856" w:rsidRDefault="0015120C" w:rsidP="0015120C">
      <w:pPr>
        <w:shd w:val="clear" w:color="auto" w:fill="FFFFFF"/>
        <w:tabs>
          <w:tab w:val="left" w:pos="9727"/>
        </w:tabs>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15120C" w:rsidRPr="00F56856" w:rsidRDefault="0015120C" w:rsidP="0015120C">
      <w:pPr>
        <w:widowControl w:val="0"/>
        <w:ind w:firstLine="708"/>
        <w:jc w:val="both"/>
        <w:rPr>
          <w:rFonts w:ascii="Times New Roman" w:eastAsia="Times New Roman" w:hAnsi="Times New Roman"/>
          <w:bCs/>
          <w:sz w:val="24"/>
          <w:szCs w:val="24"/>
          <w:lang w:eastAsia="ru-RU"/>
        </w:rPr>
      </w:pPr>
      <w:r w:rsidRPr="00F56856">
        <w:rPr>
          <w:rFonts w:ascii="Times New Roman" w:eastAsia="Times New Roman" w:hAnsi="Times New Roman"/>
          <w:sz w:val="24"/>
          <w:szCs w:val="24"/>
          <w:lang w:eastAsia="ru-RU"/>
        </w:rPr>
        <w:t>1.3. Основанием для заключения настоящего Договора является Протокол Заседания Конкурсной комиссии НОФ</w:t>
      </w:r>
      <w:r>
        <w:rPr>
          <w:rFonts w:ascii="Times New Roman" w:eastAsia="Times New Roman" w:hAnsi="Times New Roman"/>
          <w:sz w:val="24"/>
          <w:szCs w:val="24"/>
          <w:lang w:eastAsia="ru-RU"/>
        </w:rPr>
        <w:t xml:space="preserve"> «Региональный</w:t>
      </w:r>
      <w:r>
        <w:rPr>
          <w:rFonts w:ascii="Times New Roman" w:eastAsia="Times New Roman" w:hAnsi="Times New Roman"/>
          <w:sz w:val="24"/>
          <w:szCs w:val="24"/>
          <w:lang w:eastAsia="ru-RU"/>
        </w:rPr>
        <w:tab/>
        <w:t xml:space="preserve"> оператор РБ» _____</w:t>
      </w:r>
      <w:r w:rsidRPr="00F56856">
        <w:rPr>
          <w:rFonts w:ascii="Times New Roman" w:eastAsia="Times New Roman" w:hAnsi="Times New Roman"/>
          <w:sz w:val="24"/>
          <w:szCs w:val="24"/>
          <w:lang w:eastAsia="ru-RU"/>
        </w:rPr>
        <w:t xml:space="preserve"> № </w:t>
      </w:r>
      <w:r>
        <w:rPr>
          <w:rFonts w:ascii="Times New Roman" w:eastAsia="Times New Roman" w:hAnsi="Times New Roman"/>
          <w:sz w:val="24"/>
          <w:szCs w:val="24"/>
          <w:lang w:eastAsia="ru-RU"/>
        </w:rPr>
        <w:t>____________________ от «____»___________</w:t>
      </w:r>
      <w:r w:rsidRPr="00F56856">
        <w:rPr>
          <w:rFonts w:ascii="Times New Roman" w:eastAsia="Times New Roman" w:hAnsi="Times New Roman"/>
          <w:sz w:val="24"/>
          <w:szCs w:val="24"/>
          <w:lang w:eastAsia="ru-RU"/>
        </w:rPr>
        <w:t xml:space="preserve">  201</w:t>
      </w:r>
      <w:r>
        <w:rPr>
          <w:rFonts w:ascii="Times New Roman" w:eastAsia="Times New Roman" w:hAnsi="Times New Roman"/>
          <w:sz w:val="24"/>
          <w:szCs w:val="24"/>
          <w:lang w:eastAsia="ru-RU"/>
        </w:rPr>
        <w:t>_</w:t>
      </w:r>
      <w:r w:rsidRPr="00F56856">
        <w:rPr>
          <w:rFonts w:ascii="Times New Roman" w:eastAsia="Times New Roman" w:hAnsi="Times New Roman"/>
          <w:sz w:val="24"/>
          <w:szCs w:val="24"/>
          <w:lang w:eastAsia="ru-RU"/>
        </w:rPr>
        <w:t xml:space="preserve"> г.</w:t>
      </w:r>
    </w:p>
    <w:p w:rsidR="0015120C" w:rsidRPr="00F56856" w:rsidRDefault="0015120C" w:rsidP="0015120C">
      <w:pPr>
        <w:widowControl w:val="0"/>
        <w:ind w:firstLine="708"/>
        <w:jc w:val="both"/>
        <w:rPr>
          <w:rFonts w:ascii="Times New Roman" w:eastAsia="Times New Roman" w:hAnsi="Times New Roman"/>
          <w:bCs/>
          <w:sz w:val="24"/>
          <w:szCs w:val="24"/>
          <w:lang w:eastAsia="ru-RU"/>
        </w:rPr>
      </w:pPr>
      <w:r w:rsidRPr="00F56856">
        <w:rPr>
          <w:rFonts w:ascii="Times New Roman" w:eastAsia="Times New Roman" w:hAnsi="Times New Roman"/>
          <w:sz w:val="24"/>
          <w:szCs w:val="24"/>
          <w:lang w:eastAsia="ru-RU"/>
        </w:rPr>
        <w:t>1.4. 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15120C" w:rsidRPr="00250F1C" w:rsidRDefault="0015120C" w:rsidP="0015120C">
      <w:pPr>
        <w:widowControl w:val="0"/>
        <w:ind w:firstLine="708"/>
        <w:jc w:val="both"/>
        <w:rPr>
          <w:rFonts w:ascii="Times New Roman" w:eastAsia="Times New Roman" w:hAnsi="Times New Roman"/>
          <w:bCs/>
          <w:sz w:val="24"/>
          <w:szCs w:val="24"/>
          <w:lang w:eastAsia="ru-RU"/>
        </w:rPr>
      </w:pPr>
      <w:r w:rsidRPr="00F56856">
        <w:rPr>
          <w:rFonts w:ascii="Times New Roman" w:eastAsia="Times New Roman" w:hAnsi="Times New Roman"/>
          <w:sz w:val="24"/>
          <w:szCs w:val="24"/>
          <w:lang w:eastAsia="ru-RU"/>
        </w:rPr>
        <w:t>1.5. 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15120C" w:rsidRPr="00F56856" w:rsidTr="002B39E1">
        <w:trPr>
          <w:trHeight w:val="180"/>
        </w:trPr>
        <w:tc>
          <w:tcPr>
            <w:tcW w:w="9720" w:type="dxa"/>
            <w:tcBorders>
              <w:bottom w:val="single" w:sz="4" w:space="0" w:color="FFFFFF"/>
            </w:tcBorders>
          </w:tcPr>
          <w:p w:rsidR="0015120C" w:rsidRPr="00F56856" w:rsidRDefault="0015120C" w:rsidP="0015120C">
            <w:pPr>
              <w:numPr>
                <w:ilvl w:val="0"/>
                <w:numId w:val="22"/>
              </w:numPr>
              <w:shd w:val="clear" w:color="auto" w:fill="FFFFFF"/>
              <w:jc w:val="center"/>
              <w:rPr>
                <w:rFonts w:ascii="Times New Roman" w:eastAsia="Times New Roman" w:hAnsi="Times New Roman"/>
                <w:b/>
                <w:sz w:val="24"/>
                <w:szCs w:val="24"/>
                <w:lang w:eastAsia="ru-RU"/>
              </w:rPr>
            </w:pPr>
            <w:r w:rsidRPr="00F56856">
              <w:rPr>
                <w:rFonts w:ascii="Times New Roman" w:eastAsia="Times New Roman" w:hAnsi="Times New Roman"/>
                <w:b/>
                <w:sz w:val="24"/>
                <w:szCs w:val="24"/>
                <w:lang w:eastAsia="ru-RU"/>
              </w:rPr>
              <w:t>Стоимость Договора</w:t>
            </w:r>
          </w:p>
        </w:tc>
      </w:tr>
    </w:tbl>
    <w:p w:rsidR="0015120C" w:rsidRPr="00F56856" w:rsidRDefault="0015120C" w:rsidP="0015120C">
      <w:pPr>
        <w:widowControl w:val="0"/>
        <w:ind w:firstLine="708"/>
        <w:jc w:val="both"/>
        <w:rPr>
          <w:rFonts w:ascii="Times New Roman" w:eastAsia="Times New Roman" w:hAnsi="Times New Roman"/>
          <w:bCs/>
          <w:sz w:val="24"/>
          <w:szCs w:val="24"/>
          <w:lang w:eastAsia="ru-RU"/>
        </w:rPr>
      </w:pPr>
      <w:r w:rsidRPr="00F56856">
        <w:rPr>
          <w:rFonts w:ascii="Times New Roman" w:eastAsia="Times New Roman" w:hAnsi="Times New Roman"/>
          <w:sz w:val="24"/>
          <w:szCs w:val="24"/>
          <w:lang w:eastAsia="ru-RU"/>
        </w:rPr>
        <w:t>2.1. Стоимость Работ, выполняемых Подрядчиком, определена в соответствии с Протоколом Заседания Конкурсной комиссии НОФ «Региональный оператор РБ</w:t>
      </w:r>
      <w:r w:rsidRPr="00150E6C">
        <w:rPr>
          <w:rFonts w:ascii="Times New Roman" w:eastAsia="Times New Roman" w:hAnsi="Times New Roman"/>
          <w:sz w:val="24"/>
          <w:szCs w:val="24"/>
          <w:lang w:eastAsia="ru-RU"/>
        </w:rPr>
        <w:t>_____ № ____________________ от «____»___________  201_ г.</w:t>
      </w:r>
      <w:r>
        <w:rPr>
          <w:rFonts w:ascii="Times New Roman" w:eastAsia="Times New Roman" w:hAnsi="Times New Roman"/>
          <w:sz w:val="24"/>
          <w:szCs w:val="24"/>
          <w:lang w:eastAsia="ru-RU"/>
        </w:rPr>
        <w:t xml:space="preserve"> </w:t>
      </w:r>
      <w:r w:rsidRPr="00F56856">
        <w:rPr>
          <w:rFonts w:ascii="Times New Roman" w:eastAsia="Times New Roman" w:hAnsi="Times New Roman"/>
          <w:sz w:val="24"/>
          <w:szCs w:val="24"/>
          <w:lang w:eastAsia="ru-RU"/>
        </w:rPr>
        <w:t xml:space="preserve">и составляет в текущих ценах не более  </w:t>
      </w:r>
      <w:r>
        <w:rPr>
          <w:rFonts w:ascii="Times New Roman" w:eastAsia="Times New Roman" w:hAnsi="Times New Roman"/>
          <w:b/>
          <w:sz w:val="24"/>
          <w:szCs w:val="24"/>
          <w:lang w:eastAsia="ru-RU"/>
        </w:rPr>
        <w:t xml:space="preserve">_________________ </w:t>
      </w:r>
      <w:r w:rsidRPr="00950B69">
        <w:rPr>
          <w:rFonts w:ascii="Times New Roman" w:eastAsia="Times New Roman" w:hAnsi="Times New Roman"/>
          <w:b/>
          <w:sz w:val="24"/>
          <w:szCs w:val="24"/>
          <w:lang w:eastAsia="ru-RU"/>
        </w:rPr>
        <w:t xml:space="preserve"> </w:t>
      </w:r>
      <w:r w:rsidRPr="00950B69">
        <w:rPr>
          <w:rFonts w:ascii="Times New Roman" w:eastAsia="Times New Roman" w:hAnsi="Times New Roman"/>
          <w:sz w:val="24"/>
          <w:szCs w:val="24"/>
          <w:lang w:eastAsia="ru-RU"/>
        </w:rPr>
        <w:t>руб</w:t>
      </w:r>
      <w:r>
        <w:rPr>
          <w:rFonts w:ascii="Times New Roman" w:eastAsia="Times New Roman" w:hAnsi="Times New Roman"/>
          <w:sz w:val="24"/>
          <w:szCs w:val="24"/>
          <w:lang w:eastAsia="ru-RU"/>
        </w:rPr>
        <w:t>.</w:t>
      </w:r>
      <w:r w:rsidRPr="00950B69">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____________________________</w:t>
      </w:r>
      <w:r w:rsidRPr="00950B69">
        <w:rPr>
          <w:rFonts w:ascii="Times New Roman" w:eastAsia="Times New Roman" w:hAnsi="Times New Roman"/>
          <w:sz w:val="24"/>
          <w:szCs w:val="24"/>
          <w:lang w:eastAsia="ru-RU"/>
        </w:rPr>
        <w:t>), в т.</w:t>
      </w:r>
      <w:r>
        <w:rPr>
          <w:rFonts w:ascii="Times New Roman" w:eastAsia="Times New Roman" w:hAnsi="Times New Roman"/>
          <w:sz w:val="24"/>
          <w:szCs w:val="24"/>
          <w:lang w:eastAsia="ru-RU"/>
        </w:rPr>
        <w:t xml:space="preserve"> </w:t>
      </w:r>
      <w:r w:rsidRPr="00950B69">
        <w:rPr>
          <w:rFonts w:ascii="Times New Roman" w:eastAsia="Times New Roman" w:hAnsi="Times New Roman"/>
          <w:sz w:val="24"/>
          <w:szCs w:val="24"/>
          <w:lang w:eastAsia="ru-RU"/>
        </w:rPr>
        <w:t xml:space="preserve">ч. НДС 18% </w:t>
      </w:r>
      <w:r>
        <w:rPr>
          <w:rFonts w:ascii="Times New Roman" w:eastAsia="Times New Roman" w:hAnsi="Times New Roman"/>
          <w:sz w:val="24"/>
          <w:szCs w:val="24"/>
          <w:lang w:eastAsia="ru-RU"/>
        </w:rPr>
        <w:t>- ________________________</w:t>
      </w:r>
      <w:r w:rsidRPr="00950B69">
        <w:rPr>
          <w:rFonts w:ascii="Times New Roman" w:eastAsia="Times New Roman" w:hAnsi="Times New Roman"/>
          <w:sz w:val="24"/>
          <w:szCs w:val="24"/>
          <w:lang w:eastAsia="ru-RU"/>
        </w:rPr>
        <w:t xml:space="preserve"> руб</w:t>
      </w:r>
      <w:r>
        <w:rPr>
          <w:rFonts w:ascii="Times New Roman" w:eastAsia="Times New Roman" w:hAnsi="Times New Roman"/>
          <w:sz w:val="24"/>
          <w:szCs w:val="24"/>
          <w:lang w:eastAsia="ru-RU"/>
        </w:rPr>
        <w:t>.</w:t>
      </w:r>
      <w:r w:rsidRPr="00950B69">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______________________________</w:t>
      </w:r>
      <w:r w:rsidRPr="00950B69">
        <w:rPr>
          <w:rFonts w:ascii="Times New Roman" w:eastAsia="Times New Roman" w:hAnsi="Times New Roman"/>
          <w:sz w:val="24"/>
          <w:szCs w:val="24"/>
          <w:lang w:eastAsia="ru-RU"/>
        </w:rPr>
        <w:t>).</w:t>
      </w:r>
    </w:p>
    <w:p w:rsidR="0015120C" w:rsidRPr="00F56856" w:rsidRDefault="0015120C" w:rsidP="0015120C">
      <w:pPr>
        <w:shd w:val="clear" w:color="auto" w:fill="FFFFFF"/>
        <w:tabs>
          <w:tab w:val="left" w:pos="2455"/>
        </w:tabs>
        <w:ind w:firstLine="709"/>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При этом при расчете стоимости Работ, подлежащей оплате Подрядчику, Стороны учитывают:</w:t>
      </w:r>
    </w:p>
    <w:p w:rsidR="0015120C" w:rsidRPr="00F56856" w:rsidRDefault="0015120C" w:rsidP="0015120C">
      <w:pPr>
        <w:shd w:val="clear" w:color="auto" w:fill="FFFFFF"/>
        <w:tabs>
          <w:tab w:val="left" w:pos="2455"/>
        </w:tabs>
        <w:ind w:firstLine="709"/>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xml:space="preserve">- процент уступки в размере </w:t>
      </w:r>
      <w:r>
        <w:rPr>
          <w:rFonts w:ascii="Times New Roman" w:eastAsia="Times New Roman" w:hAnsi="Times New Roman"/>
          <w:b/>
          <w:sz w:val="24"/>
          <w:szCs w:val="24"/>
          <w:lang w:eastAsia="ru-RU"/>
        </w:rPr>
        <w:t>_____________ %</w:t>
      </w:r>
      <w:r w:rsidRPr="00F56856">
        <w:rPr>
          <w:rFonts w:ascii="Times New Roman" w:eastAsia="Times New Roman" w:hAnsi="Times New Roman"/>
          <w:sz w:val="24"/>
          <w:szCs w:val="24"/>
          <w:lang w:eastAsia="ru-RU"/>
        </w:rPr>
        <w:t xml:space="preserve"> согласно протоколу, указанному в настоящем пункте Договора.</w:t>
      </w:r>
    </w:p>
    <w:p w:rsidR="0015120C" w:rsidRPr="00F56856" w:rsidRDefault="0015120C" w:rsidP="0015120C">
      <w:pPr>
        <w:shd w:val="clear" w:color="auto" w:fill="FFFFFF"/>
        <w:tabs>
          <w:tab w:val="left" w:pos="9727"/>
        </w:tabs>
        <w:ind w:firstLine="720"/>
        <w:jc w:val="both"/>
        <w:rPr>
          <w:rFonts w:ascii="Times New Roman" w:eastAsia="Times New Roman" w:hAnsi="Times New Roman"/>
          <w:bCs/>
          <w:sz w:val="24"/>
          <w:szCs w:val="24"/>
          <w:lang w:eastAsia="ru-RU"/>
        </w:rPr>
      </w:pPr>
      <w:r w:rsidRPr="00F56856">
        <w:rPr>
          <w:rFonts w:ascii="Times New Roman" w:eastAsia="Times New Roman" w:hAnsi="Times New Roman"/>
          <w:sz w:val="24"/>
          <w:szCs w:val="24"/>
          <w:lang w:eastAsia="ru-RU"/>
        </w:rPr>
        <w:t xml:space="preserve">2.2. </w:t>
      </w:r>
      <w:r w:rsidRPr="00F56856">
        <w:rPr>
          <w:rFonts w:ascii="Times New Roman" w:eastAsia="Times New Roman" w:hAnsi="Times New Roman"/>
          <w:bCs/>
          <w:sz w:val="24"/>
          <w:szCs w:val="24"/>
          <w:lang w:eastAsia="ru-RU"/>
        </w:rPr>
        <w:t>Указанная в пункте 2.1 Договора стоимость работ подлежит уменьшению в случаях:</w:t>
      </w:r>
    </w:p>
    <w:p w:rsidR="0015120C" w:rsidRPr="00F56856" w:rsidRDefault="0015120C" w:rsidP="0015120C">
      <w:pPr>
        <w:shd w:val="clear" w:color="auto" w:fill="FFFFFF"/>
        <w:tabs>
          <w:tab w:val="left" w:pos="9727"/>
        </w:tabs>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xml:space="preserve">- При сокращении объема Работ по сравнению с предусмотренным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15120C" w:rsidRPr="00F56856" w:rsidRDefault="0015120C" w:rsidP="0015120C">
      <w:pPr>
        <w:shd w:val="clear" w:color="auto" w:fill="FFFFFF"/>
        <w:tabs>
          <w:tab w:val="left" w:pos="9727"/>
        </w:tabs>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
    <w:p w:rsidR="0015120C" w:rsidRPr="00F56856" w:rsidRDefault="0015120C" w:rsidP="0015120C">
      <w:pPr>
        <w:shd w:val="clear" w:color="auto" w:fill="FFFFFF"/>
        <w:tabs>
          <w:tab w:val="left" w:pos="2455"/>
        </w:tabs>
        <w:ind w:firstLine="709"/>
        <w:jc w:val="both"/>
        <w:rPr>
          <w:rFonts w:ascii="Times New Roman" w:eastAsia="Times New Roman" w:hAnsi="Times New Roman"/>
          <w:bCs/>
          <w:sz w:val="24"/>
          <w:szCs w:val="24"/>
          <w:lang w:eastAsia="ru-RU"/>
        </w:rPr>
      </w:pPr>
      <w:r w:rsidRPr="00F56856">
        <w:rPr>
          <w:rFonts w:ascii="Times New Roman" w:eastAsia="Times New Roman" w:hAnsi="Times New Roman"/>
          <w:sz w:val="24"/>
          <w:szCs w:val="24"/>
          <w:lang w:eastAsia="ru-RU"/>
        </w:rPr>
        <w:t xml:space="preserve">2.3. </w:t>
      </w:r>
      <w:r w:rsidRPr="00F56856">
        <w:rPr>
          <w:rFonts w:ascii="Times New Roman" w:eastAsia="Times New Roman" w:hAnsi="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15120C" w:rsidRPr="00F56856" w:rsidRDefault="0015120C" w:rsidP="0015120C">
      <w:pPr>
        <w:shd w:val="clear" w:color="auto" w:fill="FFFFFF"/>
        <w:tabs>
          <w:tab w:val="left" w:pos="9727"/>
        </w:tabs>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2.4. Расчеты по Договору осуществляются в порядке, предусмотренном в разделе 11 настоящего Договора.</w:t>
      </w:r>
    </w:p>
    <w:p w:rsidR="0015120C" w:rsidRPr="00F56856" w:rsidRDefault="0015120C" w:rsidP="0015120C">
      <w:pPr>
        <w:jc w:val="both"/>
        <w:rPr>
          <w:rFonts w:ascii="Times New Roman" w:eastAsia="Times New Roman" w:hAnsi="Times New Roman"/>
          <w:sz w:val="24"/>
          <w:szCs w:val="24"/>
          <w:lang w:eastAsia="ru-RU"/>
        </w:rPr>
      </w:pPr>
    </w:p>
    <w:p w:rsidR="0015120C" w:rsidRPr="00F56856" w:rsidRDefault="0015120C" w:rsidP="0015120C">
      <w:pPr>
        <w:numPr>
          <w:ilvl w:val="0"/>
          <w:numId w:val="21"/>
        </w:numPr>
        <w:shd w:val="clear" w:color="auto" w:fill="FFFFFF"/>
        <w:jc w:val="center"/>
        <w:rPr>
          <w:rFonts w:ascii="Times New Roman" w:eastAsia="Times New Roman" w:hAnsi="Times New Roman"/>
          <w:b/>
          <w:sz w:val="24"/>
          <w:szCs w:val="24"/>
          <w:lang w:eastAsia="ru-RU"/>
        </w:rPr>
      </w:pPr>
      <w:r w:rsidRPr="00F56856">
        <w:rPr>
          <w:rFonts w:ascii="Times New Roman" w:eastAsia="Times New Roman" w:hAnsi="Times New Roman"/>
          <w:b/>
          <w:sz w:val="24"/>
          <w:szCs w:val="24"/>
          <w:lang w:eastAsia="ru-RU"/>
        </w:rPr>
        <w:t xml:space="preserve">Срок выполнения Работ и срок действия Договора  </w:t>
      </w:r>
    </w:p>
    <w:p w:rsidR="0015120C" w:rsidRPr="00F56856" w:rsidRDefault="0015120C" w:rsidP="0015120C">
      <w:pPr>
        <w:ind w:firstLine="708"/>
        <w:jc w:val="both"/>
        <w:rPr>
          <w:rFonts w:ascii="Times New Roman" w:eastAsia="Times New Roman" w:hAnsi="Times New Roman"/>
          <w:bCs/>
          <w:sz w:val="24"/>
          <w:szCs w:val="24"/>
          <w:lang w:eastAsia="ru-RU"/>
        </w:rPr>
      </w:pPr>
      <w:r w:rsidRPr="00F56856">
        <w:rPr>
          <w:rFonts w:ascii="Times New Roman" w:eastAsia="Times New Roman" w:hAnsi="Times New Roman"/>
          <w:bCs/>
          <w:sz w:val="24"/>
          <w:szCs w:val="24"/>
          <w:lang w:eastAsia="ru-RU"/>
        </w:rPr>
        <w:t xml:space="preserve">3.1. </w:t>
      </w:r>
      <w:r w:rsidRPr="00CE4508">
        <w:rPr>
          <w:rFonts w:ascii="Times New Roman" w:eastAsia="Times New Roman" w:hAnsi="Times New Roman"/>
          <w:bCs/>
          <w:sz w:val="24"/>
          <w:szCs w:val="24"/>
          <w:lang w:eastAsia="ru-RU"/>
        </w:rPr>
        <w:t>Подрядчик обязуется выполнить Работу, предусмотренную Договором, в соответствии с утвержденным Заказчиком Соглашен</w:t>
      </w:r>
      <w:r>
        <w:rPr>
          <w:rFonts w:ascii="Times New Roman" w:eastAsia="Times New Roman" w:hAnsi="Times New Roman"/>
          <w:bCs/>
          <w:sz w:val="24"/>
          <w:szCs w:val="24"/>
          <w:lang w:eastAsia="ru-RU"/>
        </w:rPr>
        <w:t>ием о сроках производства работ (Далее – Соглашение).</w:t>
      </w:r>
    </w:p>
    <w:p w:rsidR="0015120C" w:rsidRPr="00F56856" w:rsidRDefault="0015120C" w:rsidP="0015120C">
      <w:pPr>
        <w:ind w:firstLine="708"/>
        <w:jc w:val="both"/>
        <w:rPr>
          <w:rFonts w:ascii="Times New Roman" w:eastAsia="Times New Roman" w:hAnsi="Times New Roman"/>
          <w:bCs/>
          <w:sz w:val="24"/>
          <w:szCs w:val="24"/>
          <w:lang w:eastAsia="ru-RU"/>
        </w:rPr>
      </w:pPr>
      <w:r w:rsidRPr="00F56856">
        <w:rPr>
          <w:rFonts w:ascii="Times New Roman" w:eastAsia="Times New Roman" w:hAnsi="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15120C" w:rsidRPr="00F56856" w:rsidRDefault="0015120C" w:rsidP="0015120C">
      <w:pPr>
        <w:shd w:val="clear" w:color="auto" w:fill="FFFFFF"/>
        <w:ind w:left="360"/>
        <w:jc w:val="center"/>
        <w:rPr>
          <w:rFonts w:ascii="Times New Roman" w:eastAsia="Times New Roman" w:hAnsi="Times New Roman"/>
          <w:b/>
          <w:sz w:val="23"/>
          <w:szCs w:val="23"/>
          <w:lang w:eastAsia="ru-RU"/>
        </w:rPr>
      </w:pPr>
    </w:p>
    <w:p w:rsidR="0015120C" w:rsidRPr="00F56856" w:rsidRDefault="0015120C" w:rsidP="0015120C">
      <w:pPr>
        <w:shd w:val="clear" w:color="auto" w:fill="FFFFFF"/>
        <w:ind w:left="360"/>
        <w:jc w:val="center"/>
        <w:rPr>
          <w:rFonts w:ascii="Times New Roman" w:eastAsia="Times New Roman" w:hAnsi="Times New Roman"/>
          <w:b/>
          <w:sz w:val="24"/>
          <w:szCs w:val="24"/>
          <w:lang w:eastAsia="ru-RU"/>
        </w:rPr>
      </w:pPr>
      <w:r w:rsidRPr="00F56856">
        <w:rPr>
          <w:rFonts w:ascii="Times New Roman" w:eastAsia="Times New Roman" w:hAnsi="Times New Roman"/>
          <w:b/>
          <w:sz w:val="24"/>
          <w:szCs w:val="24"/>
          <w:lang w:eastAsia="ru-RU"/>
        </w:rPr>
        <w:t>4.  Обеспечение Работ материалами и оборудованием</w:t>
      </w:r>
    </w:p>
    <w:p w:rsidR="0015120C" w:rsidRPr="00F56856" w:rsidRDefault="0015120C" w:rsidP="0015120C">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15120C" w:rsidRPr="00F56856" w:rsidRDefault="0015120C" w:rsidP="0015120C">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15120C" w:rsidRPr="00F56856" w:rsidRDefault="0015120C" w:rsidP="0015120C">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4.3.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15120C" w:rsidRPr="00F56856" w:rsidRDefault="0015120C" w:rsidP="0015120C">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xml:space="preserve">4.4.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15120C" w:rsidRPr="00F56856" w:rsidRDefault="0015120C" w:rsidP="0015120C">
      <w:pPr>
        <w:shd w:val="clear" w:color="auto" w:fill="FFFFFF"/>
        <w:ind w:firstLine="720"/>
        <w:jc w:val="both"/>
        <w:rPr>
          <w:rFonts w:ascii="Times New Roman" w:eastAsia="Times New Roman" w:hAnsi="Times New Roman"/>
          <w:bCs/>
          <w:sz w:val="24"/>
          <w:szCs w:val="24"/>
          <w:lang w:eastAsia="ru-RU"/>
        </w:rPr>
      </w:pPr>
      <w:r w:rsidRPr="00F56856">
        <w:rPr>
          <w:rFonts w:ascii="Times New Roman" w:eastAsia="Times New Roman" w:hAnsi="Times New Roman"/>
          <w:sz w:val="24"/>
          <w:szCs w:val="24"/>
          <w:lang w:eastAsia="ru-RU"/>
        </w:rPr>
        <w:t xml:space="preserve">4.5. В случае </w:t>
      </w:r>
      <w:r w:rsidRPr="00F56856">
        <w:rPr>
          <w:rFonts w:ascii="Times New Roman" w:eastAsia="Times New Roman" w:hAnsi="Times New Roman"/>
          <w:bCs/>
          <w:sz w:val="24"/>
          <w:szCs w:val="24"/>
          <w:lang w:eastAsia="ru-RU"/>
        </w:rPr>
        <w:t>предоставления организацией, осуществляющей обслуживание Объекта, бытовых помещений и помещений для закрытого складирования материалов Подрядчик принимает на себя обязательство самостоятельно заключить договор с указанной организацией и за свой счет производить оплату.</w:t>
      </w:r>
    </w:p>
    <w:p w:rsidR="0015120C" w:rsidRPr="00F56856" w:rsidRDefault="0015120C" w:rsidP="0015120C">
      <w:pPr>
        <w:shd w:val="clear" w:color="auto" w:fill="FFFFFF"/>
        <w:ind w:firstLine="720"/>
        <w:jc w:val="both"/>
        <w:rPr>
          <w:rFonts w:ascii="Times New Roman" w:eastAsia="Times New Roman" w:hAnsi="Times New Roman"/>
          <w:bCs/>
          <w:sz w:val="24"/>
          <w:szCs w:val="24"/>
          <w:lang w:eastAsia="ru-RU"/>
        </w:rPr>
      </w:pPr>
      <w:r w:rsidRPr="00F56856">
        <w:rPr>
          <w:rFonts w:ascii="Times New Roman" w:eastAsia="Times New Roman" w:hAnsi="Times New Roman"/>
          <w:bCs/>
          <w:sz w:val="24"/>
          <w:szCs w:val="24"/>
          <w:lang w:eastAsia="ru-RU"/>
        </w:rPr>
        <w:t>4.6. Подрядчик принимает на себя обязательство самостоятельно заключить договор на возмещение затрат по коммунальным услугам (</w:t>
      </w:r>
      <w:hyperlink r:id="rId14" w:tooltip="Водоснабжение и канализация" w:history="1">
        <w:r w:rsidRPr="00F56856">
          <w:rPr>
            <w:rFonts w:ascii="Times New Roman" w:eastAsia="Times New Roman" w:hAnsi="Times New Roman"/>
            <w:bCs/>
            <w:sz w:val="24"/>
            <w:szCs w:val="24"/>
            <w:lang w:eastAsia="ru-RU"/>
          </w:rPr>
          <w:t>водоснабжение</w:t>
        </w:r>
      </w:hyperlink>
      <w:r w:rsidRPr="00F56856">
        <w:rPr>
          <w:rFonts w:ascii="Times New Roman" w:eastAsia="Times New Roman" w:hAnsi="Times New Roman"/>
          <w:bCs/>
          <w:sz w:val="24"/>
          <w:szCs w:val="24"/>
          <w:lang w:eastAsia="ru-RU"/>
        </w:rPr>
        <w:t>, водоотведение и др. кроме электроснабжения) с организацией, осуществляющей обслуживание Объекта, и за свой счет производить оплату по действующим в данной организации тарифам.</w:t>
      </w:r>
    </w:p>
    <w:p w:rsidR="0015120C" w:rsidRPr="00F56856" w:rsidRDefault="0015120C" w:rsidP="0015120C">
      <w:pPr>
        <w:shd w:val="clear" w:color="auto" w:fill="FFFFFF"/>
        <w:ind w:firstLine="720"/>
        <w:jc w:val="both"/>
        <w:rPr>
          <w:rFonts w:ascii="Times New Roman" w:eastAsia="Times New Roman" w:hAnsi="Times New Roman"/>
          <w:bCs/>
          <w:sz w:val="24"/>
          <w:szCs w:val="24"/>
          <w:lang w:eastAsia="ru-RU"/>
        </w:rPr>
      </w:pPr>
      <w:r w:rsidRPr="00F56856">
        <w:rPr>
          <w:rFonts w:ascii="Times New Roman" w:eastAsia="Times New Roman" w:hAnsi="Times New Roman"/>
          <w:bCs/>
          <w:sz w:val="24"/>
          <w:szCs w:val="24"/>
          <w:lang w:eastAsia="ru-RU"/>
        </w:rPr>
        <w:t>4.7. Подрядчик принимает на себя обязательство самостоятельно заключить договор на возмещение затрат по электроснабжению с энергосбытовой компанией в соответствии с действующим законодательством, и за свой счет производить оплату по действующим тарифам. При этом Подрядчик обязуется осуществлять технологическое присоединение к инженерным сетям Объекта с участием представителей сетевой организации и организации, осуществляющей обслуживание Объекта, с обязательной установкой прибора учета электроэнергии и оформлением необходимой документации.</w:t>
      </w:r>
    </w:p>
    <w:p w:rsidR="0015120C" w:rsidRPr="00F56856" w:rsidRDefault="0015120C" w:rsidP="0015120C">
      <w:pPr>
        <w:shd w:val="clear" w:color="auto" w:fill="FFFFFF"/>
        <w:ind w:firstLine="720"/>
        <w:jc w:val="both"/>
        <w:rPr>
          <w:rFonts w:ascii="Times New Roman" w:eastAsia="Times New Roman" w:hAnsi="Times New Roman"/>
          <w:sz w:val="24"/>
          <w:szCs w:val="24"/>
          <w:lang w:eastAsia="ru-RU"/>
        </w:rPr>
      </w:pPr>
    </w:p>
    <w:p w:rsidR="0015120C" w:rsidRPr="00F56856" w:rsidRDefault="0015120C" w:rsidP="0015120C">
      <w:pPr>
        <w:shd w:val="clear" w:color="auto" w:fill="FFFFFF"/>
        <w:ind w:firstLine="720"/>
        <w:jc w:val="center"/>
        <w:rPr>
          <w:rFonts w:ascii="Times New Roman" w:eastAsia="Times New Roman" w:hAnsi="Times New Roman"/>
          <w:sz w:val="24"/>
          <w:szCs w:val="24"/>
          <w:lang w:eastAsia="ru-RU"/>
        </w:rPr>
      </w:pPr>
      <w:r w:rsidRPr="00F56856">
        <w:rPr>
          <w:rFonts w:ascii="Times New Roman" w:eastAsia="Times New Roman" w:hAnsi="Times New Roman"/>
          <w:b/>
          <w:sz w:val="24"/>
          <w:szCs w:val="24"/>
          <w:lang w:eastAsia="ru-RU"/>
        </w:rPr>
        <w:t>5. Обязанности Сторон</w:t>
      </w:r>
    </w:p>
    <w:p w:rsidR="0015120C" w:rsidRPr="00F56856" w:rsidRDefault="0015120C" w:rsidP="0015120C">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b/>
          <w:sz w:val="24"/>
          <w:szCs w:val="24"/>
          <w:lang w:eastAsia="ru-RU"/>
        </w:rPr>
        <w:t>5.1. Подрядчик обязан:</w:t>
      </w:r>
    </w:p>
    <w:p w:rsidR="0015120C" w:rsidRPr="00F56856" w:rsidRDefault="0015120C" w:rsidP="0015120C">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15120C" w:rsidRPr="00F56856" w:rsidRDefault="0015120C" w:rsidP="0015120C">
      <w:pPr>
        <w:shd w:val="clear" w:color="auto" w:fill="FFFFFF"/>
        <w:tabs>
          <w:tab w:val="left" w:pos="6523"/>
        </w:tabs>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xml:space="preserve">Выполнить все Работы в </w:t>
      </w:r>
      <w:r>
        <w:rPr>
          <w:rFonts w:ascii="Times New Roman" w:eastAsia="Times New Roman" w:hAnsi="Times New Roman"/>
          <w:sz w:val="24"/>
          <w:szCs w:val="24"/>
          <w:lang w:eastAsia="ru-RU"/>
        </w:rPr>
        <w:t>с</w:t>
      </w:r>
      <w:r w:rsidRPr="00F56856">
        <w:rPr>
          <w:rFonts w:ascii="Times New Roman" w:eastAsia="Times New Roman" w:hAnsi="Times New Roman"/>
          <w:sz w:val="24"/>
          <w:szCs w:val="24"/>
          <w:lang w:eastAsia="ru-RU"/>
        </w:rPr>
        <w:t>роки, установленные Пунктом 3.1 Договора,  и сдать Объект в соответствии с требованиями, установленными Законом Республики Башкортостан от 28.06.2013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
    <w:p w:rsidR="0015120C" w:rsidRPr="00F56856" w:rsidRDefault="0015120C" w:rsidP="0015120C">
      <w:pPr>
        <w:shd w:val="clear" w:color="auto" w:fill="FFFFFF"/>
        <w:tabs>
          <w:tab w:val="left" w:pos="6523"/>
        </w:tabs>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xml:space="preserve">5.1.2. </w:t>
      </w:r>
      <w:r w:rsidRPr="00A26030">
        <w:rPr>
          <w:rFonts w:ascii="Times New Roman" w:eastAsia="Times New Roman" w:hAnsi="Times New Roman"/>
          <w:sz w:val="24"/>
          <w:szCs w:val="24"/>
          <w:lang w:eastAsia="ru-RU"/>
        </w:rPr>
        <w:t>Предоставить договор страхования строительно-монтажных рисков/работ (далее – договор страхования), до подписания акта открытия объекта заключенный на следующих условиях</w:t>
      </w:r>
      <w:r w:rsidRPr="00F56856">
        <w:rPr>
          <w:rFonts w:ascii="Times New Roman" w:eastAsia="Times New Roman" w:hAnsi="Times New Roman"/>
          <w:sz w:val="24"/>
          <w:szCs w:val="24"/>
          <w:lang w:eastAsia="ru-RU"/>
        </w:rPr>
        <w:t>:</w:t>
      </w:r>
    </w:p>
    <w:p w:rsidR="0015120C" w:rsidRPr="00F56856" w:rsidRDefault="0015120C" w:rsidP="0015120C">
      <w:pPr>
        <w:shd w:val="clear" w:color="auto" w:fill="FFFFFF"/>
        <w:tabs>
          <w:tab w:val="left" w:pos="6523"/>
        </w:tabs>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xml:space="preserve">1) предмет договора страхования: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w:t>
      </w:r>
      <w:r w:rsidRPr="00F56856">
        <w:rPr>
          <w:rFonts w:ascii="Times New Roman" w:eastAsia="Times New Roman" w:hAnsi="Times New Roman"/>
          <w:sz w:val="24"/>
          <w:szCs w:val="24"/>
          <w:lang w:eastAsia="ru-RU"/>
        </w:rPr>
        <w:lastRenderedPageBreak/>
        <w:t xml:space="preserve">завершенных работ по капитальному ремонту, но выявленных в период гарантийных обязательств; </w:t>
      </w:r>
    </w:p>
    <w:p w:rsidR="0015120C" w:rsidRPr="00F56856" w:rsidRDefault="0015120C" w:rsidP="0015120C">
      <w:pPr>
        <w:shd w:val="clear" w:color="auto" w:fill="FFFFFF"/>
        <w:tabs>
          <w:tab w:val="left" w:pos="6523"/>
        </w:tabs>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2) договор страхования заключается на период:</w:t>
      </w:r>
    </w:p>
    <w:p w:rsidR="0015120C" w:rsidRPr="00F56856" w:rsidRDefault="0015120C" w:rsidP="0015120C">
      <w:pPr>
        <w:shd w:val="clear" w:color="auto" w:fill="FFFFFF"/>
        <w:tabs>
          <w:tab w:val="left" w:pos="6523"/>
        </w:tabs>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действия настоящего Договора,</w:t>
      </w:r>
    </w:p>
    <w:p w:rsidR="0015120C" w:rsidRPr="00F56856" w:rsidRDefault="0015120C" w:rsidP="0015120C">
      <w:pPr>
        <w:shd w:val="clear" w:color="auto" w:fill="FFFFFF"/>
        <w:tabs>
          <w:tab w:val="left" w:pos="6523"/>
        </w:tabs>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действия гарантийного срока, установленного п. 10.3. настоящего Договора;</w:t>
      </w:r>
    </w:p>
    <w:p w:rsidR="0015120C" w:rsidRPr="00F56856" w:rsidRDefault="0015120C" w:rsidP="0015120C">
      <w:pPr>
        <w:shd w:val="clear" w:color="auto" w:fill="FFFFFF"/>
        <w:tabs>
          <w:tab w:val="left" w:pos="6523"/>
        </w:tabs>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3) страховая сумма по договору страхования на период выполнения строительно-монтажных работ должна быть не менее стоимости работ указанной в пункте 2.1. настоящего Договора, с учетом условий согласно разделу 6 настоящего Договора;</w:t>
      </w:r>
    </w:p>
    <w:p w:rsidR="0015120C" w:rsidRPr="00F56856" w:rsidRDefault="0015120C" w:rsidP="0015120C">
      <w:pPr>
        <w:shd w:val="clear" w:color="auto" w:fill="FFFFFF"/>
        <w:tabs>
          <w:tab w:val="left" w:pos="6523"/>
        </w:tabs>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4) Заказчик по договору страхования указывается в качестве Выгодоприобретателя.</w:t>
      </w:r>
    </w:p>
    <w:p w:rsidR="0015120C" w:rsidRPr="00F56856" w:rsidRDefault="0015120C" w:rsidP="0015120C">
      <w:pPr>
        <w:shd w:val="clear" w:color="auto" w:fill="FFFFFF"/>
        <w:tabs>
          <w:tab w:val="left" w:pos="6523"/>
        </w:tabs>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5) франшиза не предусматривается.</w:t>
      </w:r>
    </w:p>
    <w:p w:rsidR="0015120C" w:rsidRPr="00F56856" w:rsidRDefault="0015120C" w:rsidP="0015120C">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5.1.3. Обеспечить:</w:t>
      </w:r>
    </w:p>
    <w:p w:rsidR="0015120C" w:rsidRPr="00F56856" w:rsidRDefault="0015120C" w:rsidP="0015120C">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15120C" w:rsidRPr="00F56856" w:rsidRDefault="0015120C" w:rsidP="0015120C">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своевременное устранение недостатков и дефектов, допущенных по вине Подрядчика, выявленных до и во время приемки Работ и в течение гарантийного срока результата Работ;</w:t>
      </w:r>
    </w:p>
    <w:p w:rsidR="0015120C" w:rsidRPr="00FD3C8F" w:rsidRDefault="0015120C" w:rsidP="0015120C">
      <w:pPr>
        <w:shd w:val="clear" w:color="auto" w:fill="FFFFFF"/>
        <w:ind w:firstLine="720"/>
        <w:jc w:val="both"/>
        <w:rPr>
          <w:rFonts w:ascii="Times New Roman" w:eastAsia="Times New Roman" w:hAnsi="Times New Roman"/>
          <w:sz w:val="24"/>
          <w:szCs w:val="24"/>
          <w:lang w:eastAsia="ru-RU"/>
        </w:rPr>
      </w:pPr>
      <w:r w:rsidRPr="00FD3C8F">
        <w:rPr>
          <w:rFonts w:ascii="Times New Roman" w:eastAsia="Times New Roman" w:hAnsi="Times New Roman"/>
          <w:sz w:val="24"/>
          <w:szCs w:val="24"/>
          <w:lang w:eastAsia="ru-RU"/>
        </w:rPr>
        <w:t>- демонтаж старого покрытия крыши строго при наличии нового материала в количестве, достаточном для покрытия площади демонтируемого участка. За один этап работы площадь демонтируемого участка не должна превышать площади над одним подъездом дома;</w:t>
      </w:r>
    </w:p>
    <w:p w:rsidR="0015120C" w:rsidRPr="00F56856" w:rsidRDefault="0015120C" w:rsidP="0015120C">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15120C" w:rsidRPr="00F56856" w:rsidRDefault="0015120C" w:rsidP="0015120C">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15120C" w:rsidRPr="00F56856" w:rsidRDefault="0015120C" w:rsidP="0015120C">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бесперебойное функционирование инженерных систем и конструкций, указанных в Пункте 1.1 Договора, при нормальной эксплуатации Объекта в течение гарантийного срока, установленного в Разделе 10 Договора;</w:t>
      </w:r>
    </w:p>
    <w:p w:rsidR="0015120C" w:rsidRPr="00F56856" w:rsidRDefault="0015120C" w:rsidP="0015120C">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исполнение требований нормативных актов, направленных на защиту тишины и покоя граждан;</w:t>
      </w:r>
    </w:p>
    <w:p w:rsidR="0015120C" w:rsidRPr="00F56856" w:rsidRDefault="0015120C" w:rsidP="0015120C">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15120C" w:rsidRPr="00F56856" w:rsidRDefault="0015120C" w:rsidP="0015120C">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xml:space="preserve">5.1.4.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15120C" w:rsidRPr="00F56856" w:rsidRDefault="0015120C" w:rsidP="0015120C">
      <w:pPr>
        <w:widowControl w:val="0"/>
        <w:shd w:val="clear" w:color="auto" w:fill="FFFFFF"/>
        <w:tabs>
          <w:tab w:val="left" w:pos="1157"/>
        </w:tabs>
        <w:ind w:firstLine="709"/>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5.1.5.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года № 7.</w:t>
      </w:r>
    </w:p>
    <w:p w:rsidR="0015120C" w:rsidRPr="00F56856" w:rsidRDefault="0015120C" w:rsidP="0015120C">
      <w:pPr>
        <w:widowControl w:val="0"/>
        <w:shd w:val="clear" w:color="auto" w:fill="FFFFFF"/>
        <w:tabs>
          <w:tab w:val="left" w:pos="1157"/>
        </w:tabs>
        <w:ind w:firstLine="709"/>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5.1.6. 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года № 1128;</w:t>
      </w:r>
    </w:p>
    <w:p w:rsidR="0015120C" w:rsidRPr="00F56856" w:rsidRDefault="0015120C" w:rsidP="0015120C">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xml:space="preserve">5.1.7. Соблюдать при выполнении Работ следующие сроки подключения систем: </w:t>
      </w:r>
    </w:p>
    <w:p w:rsidR="0015120C" w:rsidRPr="00F56856" w:rsidRDefault="0015120C" w:rsidP="0015120C">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водоотведения - в течение одного дня;</w:t>
      </w:r>
    </w:p>
    <w:p w:rsidR="0015120C" w:rsidRPr="00F56856" w:rsidRDefault="0015120C" w:rsidP="0015120C">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холодного водоснабжения - в течение  двух дней;</w:t>
      </w:r>
    </w:p>
    <w:p w:rsidR="0015120C" w:rsidRPr="00F56856" w:rsidRDefault="0015120C" w:rsidP="0015120C">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горячего водоснабжения - в течение трех дней;</w:t>
      </w:r>
    </w:p>
    <w:p w:rsidR="0015120C" w:rsidRPr="00F56856" w:rsidRDefault="0015120C" w:rsidP="0015120C">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электроснабжения – в течение одного дня.</w:t>
      </w:r>
    </w:p>
    <w:p w:rsidR="0015120C" w:rsidRPr="00F56856" w:rsidRDefault="0015120C" w:rsidP="0015120C">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xml:space="preserve">5.1.8.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15120C" w:rsidRPr="00F56856" w:rsidRDefault="0015120C" w:rsidP="0015120C">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lastRenderedPageBreak/>
        <w:t xml:space="preserve">5.1.9.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15120C" w:rsidRPr="00F56856" w:rsidRDefault="0015120C" w:rsidP="0015120C">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5.1.10. При производстве Работ обеспечить соблюдение прав и законных интересов проживающих в многоквартирном доме граждан.</w:t>
      </w:r>
    </w:p>
    <w:p w:rsidR="0015120C" w:rsidRPr="00F56856" w:rsidRDefault="0015120C" w:rsidP="0015120C">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5.1.11.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15120C" w:rsidRPr="00F56856" w:rsidRDefault="0015120C" w:rsidP="0015120C">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xml:space="preserve">5.1.12.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15120C" w:rsidRPr="00F56856" w:rsidRDefault="0015120C" w:rsidP="0015120C">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xml:space="preserve">5.1.13.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15120C" w:rsidRPr="00F56856" w:rsidRDefault="0015120C" w:rsidP="0015120C">
      <w:pPr>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xml:space="preserve">5.1.14.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15120C" w:rsidRPr="00F56856" w:rsidRDefault="0015120C" w:rsidP="0015120C">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5.1.15.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15120C" w:rsidRPr="00F56856" w:rsidRDefault="0015120C" w:rsidP="0015120C">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5.1.16. Немедленно известить Заказчика и до получения от него указаний приостановить Работы при:</w:t>
      </w:r>
    </w:p>
    <w:p w:rsidR="0015120C" w:rsidRPr="00F56856" w:rsidRDefault="0015120C" w:rsidP="0015120C">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возникновении чрезвычайной ситуации, которая может повлечь неблагоприятные последствия для собственников помещений в многоквартирном доме;</w:t>
      </w:r>
    </w:p>
    <w:p w:rsidR="0015120C" w:rsidRPr="00F56856" w:rsidRDefault="0015120C" w:rsidP="0015120C">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обнаружении иных, не зависящих от Подрядчика обстоятельств, препятствующих исполнению Работ, либо создающих невозможность их завершения в срок.</w:t>
      </w:r>
    </w:p>
    <w:p w:rsidR="0015120C" w:rsidRPr="00F56856" w:rsidRDefault="0015120C" w:rsidP="0015120C">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5.1.17.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15120C" w:rsidRPr="00F56856" w:rsidRDefault="0015120C" w:rsidP="0015120C">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5.1.18. 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15120C" w:rsidRPr="00F56856" w:rsidRDefault="0015120C" w:rsidP="0015120C">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5.1.19. 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15120C" w:rsidRPr="00F56856" w:rsidRDefault="0015120C" w:rsidP="0015120C">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5.1.20. 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15120C" w:rsidRPr="00F56856" w:rsidRDefault="0015120C" w:rsidP="0015120C">
      <w:pPr>
        <w:shd w:val="clear" w:color="auto" w:fill="FFFFFF"/>
        <w:ind w:firstLine="720"/>
        <w:jc w:val="both"/>
        <w:rPr>
          <w:rFonts w:ascii="Times New Roman" w:eastAsia="Times New Roman" w:hAnsi="Times New Roman"/>
          <w:b/>
          <w:sz w:val="24"/>
          <w:szCs w:val="24"/>
          <w:lang w:eastAsia="ru-RU"/>
        </w:rPr>
      </w:pPr>
      <w:r w:rsidRPr="00F56856">
        <w:rPr>
          <w:rFonts w:ascii="Times New Roman" w:eastAsia="Times New Roman" w:hAnsi="Times New Roman"/>
          <w:b/>
          <w:sz w:val="24"/>
          <w:szCs w:val="24"/>
          <w:lang w:eastAsia="ru-RU"/>
        </w:rPr>
        <w:t>5.2. Заказчик обязан:</w:t>
      </w:r>
    </w:p>
    <w:p w:rsidR="0015120C" w:rsidRPr="00F56856" w:rsidRDefault="0015120C" w:rsidP="0015120C">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15120C" w:rsidRPr="00F56856" w:rsidRDefault="0015120C" w:rsidP="0015120C">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lastRenderedPageBreak/>
        <w:t>5.2.2. Осуществлять строительный контроль за выполнением Работ. Для осуществления строительного контроля Заказчик вправе привлечь иных лиц.</w:t>
      </w:r>
    </w:p>
    <w:p w:rsidR="0015120C" w:rsidRPr="00F56856" w:rsidRDefault="0015120C" w:rsidP="0015120C">
      <w:pPr>
        <w:shd w:val="clear" w:color="auto" w:fill="FFFFFF"/>
        <w:tabs>
          <w:tab w:val="left" w:pos="2707"/>
        </w:tabs>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5.2.3. Выполнить в полном объеме все свои обязательства, предусмотренные в других пунктах Договора.</w:t>
      </w:r>
    </w:p>
    <w:p w:rsidR="0015120C" w:rsidRPr="00F56856" w:rsidRDefault="0015120C" w:rsidP="0015120C">
      <w:pPr>
        <w:shd w:val="clear" w:color="auto" w:fill="FFFFFF"/>
        <w:tabs>
          <w:tab w:val="left" w:pos="2707"/>
        </w:tabs>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xml:space="preserve">5.2.4. Предоставить подрядчику </w:t>
      </w:r>
      <w:r>
        <w:rPr>
          <w:rFonts w:ascii="Times New Roman" w:eastAsia="Times New Roman" w:hAnsi="Times New Roman"/>
          <w:sz w:val="24"/>
          <w:szCs w:val="24"/>
          <w:lang w:eastAsia="ru-RU"/>
        </w:rPr>
        <w:t>утвержденно</w:t>
      </w:r>
      <w:r w:rsidRPr="00F56856">
        <w:rPr>
          <w:rFonts w:ascii="Times New Roman" w:eastAsia="Times New Roman" w:hAnsi="Times New Roman"/>
          <w:sz w:val="24"/>
          <w:szCs w:val="24"/>
          <w:lang w:eastAsia="ru-RU"/>
        </w:rPr>
        <w:t xml:space="preserve">е </w:t>
      </w:r>
      <w:r>
        <w:rPr>
          <w:rFonts w:ascii="Times New Roman" w:eastAsia="Times New Roman" w:hAnsi="Times New Roman"/>
          <w:sz w:val="24"/>
          <w:szCs w:val="24"/>
          <w:lang w:eastAsia="ru-RU"/>
        </w:rPr>
        <w:t>Соглашение о с</w:t>
      </w:r>
      <w:r w:rsidRPr="00F56856">
        <w:rPr>
          <w:rFonts w:ascii="Times New Roman" w:eastAsia="Times New Roman" w:hAnsi="Times New Roman"/>
          <w:sz w:val="24"/>
          <w:szCs w:val="24"/>
          <w:lang w:eastAsia="ru-RU"/>
        </w:rPr>
        <w:t>рок</w:t>
      </w:r>
      <w:r>
        <w:rPr>
          <w:rFonts w:ascii="Times New Roman" w:eastAsia="Times New Roman" w:hAnsi="Times New Roman"/>
          <w:sz w:val="24"/>
          <w:szCs w:val="24"/>
          <w:lang w:eastAsia="ru-RU"/>
        </w:rPr>
        <w:t>ах</w:t>
      </w:r>
      <w:r w:rsidRPr="00F56856">
        <w:rPr>
          <w:rFonts w:ascii="Times New Roman" w:eastAsia="Times New Roman" w:hAnsi="Times New Roman"/>
          <w:sz w:val="24"/>
          <w:szCs w:val="24"/>
          <w:lang w:eastAsia="ru-RU"/>
        </w:rPr>
        <w:t xml:space="preserve"> производства работ. Сроки производства работ могут быть изменены Заказчиком в зависимости от природно-климатических условий (погодные условия, сезонность выполнения СМР и т.д.), в зависимости от субъективных и объективных факторов (отказ собственников, отсутствие доступа к общему имуществу многоквартирного дома и т.д.).</w:t>
      </w:r>
    </w:p>
    <w:p w:rsidR="0015120C" w:rsidRPr="00F56856" w:rsidRDefault="0015120C" w:rsidP="0015120C">
      <w:pPr>
        <w:shd w:val="clear" w:color="auto" w:fill="FFFFFF"/>
        <w:jc w:val="both"/>
        <w:rPr>
          <w:rFonts w:ascii="Times New Roman" w:eastAsia="Times New Roman" w:hAnsi="Times New Roman"/>
          <w:sz w:val="24"/>
          <w:szCs w:val="24"/>
          <w:lang w:eastAsia="ru-RU"/>
        </w:rPr>
      </w:pPr>
    </w:p>
    <w:p w:rsidR="0015120C" w:rsidRPr="00F56856" w:rsidRDefault="0015120C" w:rsidP="0015120C">
      <w:pPr>
        <w:shd w:val="clear" w:color="auto" w:fill="FFFFFF"/>
        <w:ind w:firstLine="709"/>
        <w:jc w:val="center"/>
        <w:rPr>
          <w:rFonts w:ascii="Times New Roman" w:eastAsia="Times New Roman" w:hAnsi="Times New Roman"/>
          <w:b/>
          <w:sz w:val="24"/>
          <w:szCs w:val="24"/>
          <w:lang w:eastAsia="ru-RU"/>
        </w:rPr>
      </w:pPr>
      <w:r w:rsidRPr="00F56856">
        <w:rPr>
          <w:rFonts w:ascii="Times New Roman" w:eastAsia="Times New Roman" w:hAnsi="Times New Roman"/>
          <w:b/>
          <w:sz w:val="24"/>
          <w:szCs w:val="24"/>
          <w:lang w:eastAsia="ru-RU"/>
        </w:rPr>
        <w:t>6. Внесение изменений в техническую документацию</w:t>
      </w:r>
    </w:p>
    <w:p w:rsidR="0015120C" w:rsidRPr="00F56856" w:rsidRDefault="0015120C" w:rsidP="0015120C">
      <w:pPr>
        <w:widowControl w:val="0"/>
        <w:autoSpaceDE w:val="0"/>
        <w:autoSpaceDN w:val="0"/>
        <w:adjustRightInd w:val="0"/>
        <w:ind w:firstLine="709"/>
        <w:jc w:val="both"/>
        <w:rPr>
          <w:rFonts w:ascii="Times New Roman" w:eastAsia="Times New Roman" w:hAnsi="Times New Roman"/>
          <w:sz w:val="24"/>
          <w:szCs w:val="24"/>
          <w:lang w:eastAsia="ru-RU"/>
        </w:rPr>
      </w:pPr>
      <w:bookmarkStart w:id="57" w:name="sub_1101111"/>
      <w:r w:rsidRPr="00F56856">
        <w:rPr>
          <w:rFonts w:ascii="Times New Roman" w:eastAsia="Times New Roman" w:hAnsi="Times New Roman"/>
          <w:sz w:val="24"/>
          <w:szCs w:val="24"/>
          <w:lang w:eastAsia="ru-RU"/>
        </w:rPr>
        <w:t xml:space="preserve">6.1. Заказчик вправе  в одностороннем порядке вносить  </w:t>
      </w:r>
      <w:bookmarkEnd w:id="57"/>
      <w:r w:rsidRPr="00F56856">
        <w:rPr>
          <w:rFonts w:ascii="Times New Roman" w:eastAsia="Times New Roman" w:hAnsi="Times New Roman"/>
          <w:sz w:val="24"/>
          <w:szCs w:val="24"/>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Pr="00F56856">
          <w:rPr>
            <w:rFonts w:ascii="Times New Roman" w:eastAsia="Times New Roman" w:hAnsi="Times New Roman"/>
            <w:sz w:val="24"/>
            <w:szCs w:val="24"/>
            <w:lang w:eastAsia="ru-RU"/>
          </w:rPr>
          <w:t>пункте 2.1</w:t>
        </w:r>
      </w:hyperlink>
      <w:r w:rsidRPr="00F56856">
        <w:rPr>
          <w:rFonts w:ascii="Times New Roman" w:eastAsia="Times New Roman" w:hAnsi="Times New Roman"/>
          <w:sz w:val="24"/>
          <w:szCs w:val="24"/>
          <w:lang w:eastAsia="ru-RU"/>
        </w:rPr>
        <w:t xml:space="preserve"> Договора стоимости Работ и характер Работ не изменяется.</w:t>
      </w:r>
      <w:bookmarkStart w:id="58" w:name="sub_1101112"/>
    </w:p>
    <w:p w:rsidR="0015120C" w:rsidRPr="00F56856" w:rsidRDefault="0015120C" w:rsidP="0015120C">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xml:space="preserve">6.2. </w:t>
      </w:r>
      <w:bookmarkStart w:id="59" w:name="sub_110011113"/>
      <w:bookmarkEnd w:id="58"/>
      <w:r w:rsidRPr="00F56856">
        <w:rPr>
          <w:rFonts w:ascii="Times New Roman" w:eastAsia="Times New Roman" w:hAnsi="Times New Roman"/>
          <w:sz w:val="24"/>
          <w:szCs w:val="24"/>
          <w:lang w:eastAsia="ru-RU"/>
        </w:rPr>
        <w:t xml:space="preserve">Внесение в техническую документацию  изменений в  большем </w:t>
      </w:r>
      <w:bookmarkEnd w:id="59"/>
      <w:r w:rsidRPr="00F56856">
        <w:rPr>
          <w:rFonts w:ascii="Times New Roman" w:eastAsia="Times New Roman" w:hAnsi="Times New Roman"/>
          <w:sz w:val="24"/>
          <w:szCs w:val="24"/>
          <w:lang w:eastAsia="ru-RU"/>
        </w:rPr>
        <w:t xml:space="preserve">против указанного в </w:t>
      </w:r>
      <w:hyperlink w:anchor="sub_1101111" w:history="1">
        <w:r w:rsidRPr="00F56856">
          <w:rPr>
            <w:rFonts w:ascii="Times New Roman" w:eastAsia="Times New Roman" w:hAnsi="Times New Roman"/>
            <w:sz w:val="24"/>
            <w:szCs w:val="24"/>
            <w:lang w:eastAsia="ru-RU"/>
          </w:rPr>
          <w:t>пункте 6.1</w:t>
        </w:r>
      </w:hyperlink>
      <w:r w:rsidRPr="00F56856">
        <w:rPr>
          <w:rFonts w:ascii="Times New Roman" w:eastAsia="Times New Roman" w:hAnsi="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15120C" w:rsidRPr="00F56856" w:rsidRDefault="0015120C" w:rsidP="0015120C">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6.3. При возникновении нижеследующих обстоятельств Стороны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15120C" w:rsidRPr="00F56856" w:rsidRDefault="0015120C" w:rsidP="0015120C">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осмечиваются и оформляются как изменение стоимости договора, сроков строительства. </w:t>
      </w:r>
    </w:p>
    <w:p w:rsidR="0015120C" w:rsidRPr="00F56856" w:rsidRDefault="0015120C" w:rsidP="0015120C">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xml:space="preserve">- </w:t>
      </w:r>
      <w:r w:rsidRPr="00F56856">
        <w:rPr>
          <w:rFonts w:ascii="Times New Roman" w:eastAsia="Times New Roman" w:hAnsi="Times New Roman"/>
          <w:spacing w:val="-4"/>
          <w:sz w:val="24"/>
          <w:szCs w:val="24"/>
          <w:lang w:eastAsia="ru-RU"/>
        </w:rPr>
        <w:t xml:space="preserve">При </w:t>
      </w:r>
      <w:r w:rsidRPr="00F56856">
        <w:rPr>
          <w:rFonts w:ascii="Times New Roman" w:eastAsia="Times New Roman" w:hAnsi="Times New Roman"/>
          <w:spacing w:val="-3"/>
          <w:sz w:val="24"/>
          <w:szCs w:val="24"/>
          <w:lang w:eastAsia="ru-RU"/>
        </w:rPr>
        <w:t xml:space="preserve">возникновении  необходимости в переделке выполненных работ вследствие </w:t>
      </w:r>
      <w:r w:rsidRPr="00F56856">
        <w:rPr>
          <w:rFonts w:ascii="Times New Roman" w:eastAsia="Times New Roman" w:hAnsi="Times New Roman"/>
          <w:spacing w:val="-4"/>
          <w:sz w:val="24"/>
          <w:szCs w:val="24"/>
          <w:lang w:eastAsia="ru-RU"/>
        </w:rPr>
        <w:t>изменения Заказчиком технических решений, предусмотренных проектом</w:t>
      </w:r>
      <w:r w:rsidRPr="00F56856">
        <w:rPr>
          <w:rFonts w:ascii="Times New Roman" w:eastAsia="Times New Roman" w:hAnsi="Times New Roman"/>
          <w:spacing w:val="-2"/>
          <w:sz w:val="24"/>
          <w:szCs w:val="24"/>
          <w:lang w:eastAsia="ru-RU"/>
        </w:rPr>
        <w:t>.</w:t>
      </w:r>
      <w:r w:rsidRPr="00F56856">
        <w:rPr>
          <w:rFonts w:ascii="Times New Roman" w:eastAsia="Times New Roman" w:hAnsi="Times New Roman"/>
          <w:sz w:val="24"/>
          <w:szCs w:val="24"/>
          <w:lang w:eastAsia="ru-RU"/>
        </w:rPr>
        <w:t xml:space="preserve"> Данные работы оформляются в виде акта отклонения, осмечиваются и оформляются как изменение стоимости договора, сроков строительства.</w:t>
      </w:r>
    </w:p>
    <w:p w:rsidR="0015120C" w:rsidRPr="00F56856" w:rsidRDefault="0015120C" w:rsidP="0015120C">
      <w:pPr>
        <w:shd w:val="clear" w:color="auto" w:fill="FFFFFF"/>
        <w:jc w:val="both"/>
        <w:rPr>
          <w:rFonts w:ascii="Times New Roman" w:eastAsia="Times New Roman" w:hAnsi="Times New Roman"/>
          <w:sz w:val="24"/>
          <w:szCs w:val="24"/>
          <w:lang w:eastAsia="ru-RU"/>
        </w:rPr>
      </w:pPr>
    </w:p>
    <w:p w:rsidR="0015120C" w:rsidRPr="00F56856" w:rsidRDefault="0015120C" w:rsidP="0015120C">
      <w:pPr>
        <w:shd w:val="clear" w:color="auto" w:fill="FFFFFF"/>
        <w:ind w:firstLine="709"/>
        <w:jc w:val="center"/>
        <w:rPr>
          <w:rFonts w:ascii="Times New Roman" w:eastAsia="Times New Roman" w:hAnsi="Times New Roman"/>
          <w:b/>
          <w:sz w:val="24"/>
          <w:szCs w:val="24"/>
          <w:lang w:eastAsia="ru-RU"/>
        </w:rPr>
      </w:pPr>
      <w:r w:rsidRPr="00F56856">
        <w:rPr>
          <w:rFonts w:ascii="Times New Roman" w:eastAsia="Times New Roman" w:hAnsi="Times New Roman"/>
          <w:b/>
          <w:sz w:val="24"/>
          <w:szCs w:val="24"/>
          <w:lang w:eastAsia="ru-RU"/>
        </w:rPr>
        <w:t>7. Переход рисков</w:t>
      </w:r>
    </w:p>
    <w:p w:rsidR="0015120C" w:rsidRPr="00F56856" w:rsidRDefault="0015120C" w:rsidP="0015120C">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15120C" w:rsidRPr="00F56856" w:rsidRDefault="0015120C" w:rsidP="0015120C">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15120C" w:rsidRPr="00F56856" w:rsidRDefault="0015120C" w:rsidP="0015120C">
      <w:pPr>
        <w:shd w:val="clear" w:color="auto" w:fill="FFFFFF"/>
        <w:jc w:val="center"/>
        <w:rPr>
          <w:rFonts w:ascii="Times New Roman" w:eastAsia="Times New Roman" w:hAnsi="Times New Roman"/>
          <w:b/>
          <w:sz w:val="24"/>
          <w:szCs w:val="24"/>
          <w:lang w:eastAsia="ru-RU"/>
        </w:rPr>
      </w:pPr>
    </w:p>
    <w:p w:rsidR="0015120C" w:rsidRPr="00F56856" w:rsidRDefault="0015120C" w:rsidP="0015120C">
      <w:pPr>
        <w:shd w:val="clear" w:color="auto" w:fill="FFFFFF"/>
        <w:jc w:val="center"/>
        <w:rPr>
          <w:rFonts w:ascii="Times New Roman" w:eastAsia="Times New Roman" w:hAnsi="Times New Roman"/>
          <w:b/>
          <w:sz w:val="24"/>
          <w:szCs w:val="24"/>
          <w:lang w:eastAsia="ru-RU"/>
        </w:rPr>
      </w:pPr>
      <w:r w:rsidRPr="00F56856">
        <w:rPr>
          <w:rFonts w:ascii="Times New Roman" w:eastAsia="Times New Roman" w:hAnsi="Times New Roman"/>
          <w:b/>
          <w:sz w:val="24"/>
          <w:szCs w:val="24"/>
          <w:lang w:eastAsia="ru-RU"/>
        </w:rPr>
        <w:t>8. Охранные мероприятия</w:t>
      </w:r>
    </w:p>
    <w:p w:rsidR="0015120C" w:rsidRPr="00F56856" w:rsidRDefault="0015120C" w:rsidP="0015120C">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15120C" w:rsidRPr="00F56856" w:rsidRDefault="0015120C" w:rsidP="0015120C">
      <w:pPr>
        <w:shd w:val="clear" w:color="auto" w:fill="FFFFFF"/>
        <w:ind w:firstLine="720"/>
        <w:jc w:val="both"/>
        <w:rPr>
          <w:rFonts w:ascii="Times New Roman" w:eastAsia="Times New Roman" w:hAnsi="Times New Roman"/>
          <w:sz w:val="24"/>
          <w:szCs w:val="24"/>
          <w:lang w:eastAsia="ru-RU"/>
        </w:rPr>
      </w:pPr>
    </w:p>
    <w:p w:rsidR="0015120C" w:rsidRPr="00F56856" w:rsidRDefault="0015120C" w:rsidP="0015120C">
      <w:pPr>
        <w:shd w:val="clear" w:color="auto" w:fill="FFFFFF"/>
        <w:jc w:val="center"/>
        <w:rPr>
          <w:rFonts w:ascii="Times New Roman" w:eastAsia="Times New Roman" w:hAnsi="Times New Roman"/>
          <w:b/>
          <w:sz w:val="24"/>
          <w:szCs w:val="24"/>
          <w:lang w:eastAsia="ru-RU"/>
        </w:rPr>
      </w:pPr>
      <w:r w:rsidRPr="00F56856">
        <w:rPr>
          <w:rFonts w:ascii="Times New Roman" w:eastAsia="Times New Roman" w:hAnsi="Times New Roman"/>
          <w:b/>
          <w:sz w:val="24"/>
          <w:szCs w:val="24"/>
          <w:lang w:eastAsia="ru-RU"/>
        </w:rPr>
        <w:t>9. Сдача-приемка Работ</w:t>
      </w:r>
    </w:p>
    <w:p w:rsidR="0015120C" w:rsidRPr="00F56856" w:rsidRDefault="0015120C" w:rsidP="0015120C">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9.1. Порядок приемки Работ:</w:t>
      </w:r>
    </w:p>
    <w:p w:rsidR="0015120C" w:rsidRPr="00F56856" w:rsidRDefault="0015120C" w:rsidP="0015120C">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15120C" w:rsidRPr="00F56856" w:rsidRDefault="0015120C" w:rsidP="0015120C">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xml:space="preserve">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w:t>
      </w:r>
      <w:r w:rsidRPr="00F56856">
        <w:rPr>
          <w:rFonts w:ascii="Times New Roman" w:eastAsia="Times New Roman" w:hAnsi="Times New Roman"/>
          <w:sz w:val="24"/>
          <w:szCs w:val="24"/>
          <w:lang w:eastAsia="ru-RU"/>
        </w:rPr>
        <w:lastRenderedPageBreak/>
        <w:t>актам освидетельствования работ, конструкций, участков сетей инженерно-технического обеспечения».</w:t>
      </w:r>
    </w:p>
    <w:p w:rsidR="0015120C" w:rsidRPr="00F56856" w:rsidRDefault="0015120C" w:rsidP="0015120C">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15120C" w:rsidRPr="00F56856" w:rsidRDefault="0015120C" w:rsidP="0015120C">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15120C" w:rsidRPr="00F56856" w:rsidRDefault="0015120C" w:rsidP="0015120C">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15120C" w:rsidRPr="00F56856" w:rsidRDefault="0015120C" w:rsidP="0015120C">
      <w:pPr>
        <w:widowControl w:val="0"/>
        <w:ind w:firstLine="709"/>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15120C" w:rsidRPr="00F56856" w:rsidRDefault="0015120C" w:rsidP="0015120C">
      <w:pPr>
        <w:widowControl w:val="0"/>
        <w:ind w:firstLine="709"/>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15120C" w:rsidRPr="00F56856" w:rsidRDefault="0015120C" w:rsidP="0015120C">
      <w:pPr>
        <w:widowControl w:val="0"/>
        <w:ind w:firstLine="709"/>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Заказчика,</w:t>
      </w:r>
    </w:p>
    <w:p w:rsidR="0015120C" w:rsidRPr="00F56856" w:rsidRDefault="0015120C" w:rsidP="0015120C">
      <w:pPr>
        <w:widowControl w:val="0"/>
        <w:ind w:firstLine="709"/>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Подрядчика,</w:t>
      </w:r>
    </w:p>
    <w:p w:rsidR="0015120C" w:rsidRPr="00F56856" w:rsidRDefault="0015120C" w:rsidP="0015120C">
      <w:pPr>
        <w:widowControl w:val="0"/>
        <w:ind w:firstLine="709"/>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Органа местного самоуправления,</w:t>
      </w:r>
    </w:p>
    <w:p w:rsidR="0015120C" w:rsidRPr="00F56856" w:rsidRDefault="0015120C" w:rsidP="0015120C">
      <w:pPr>
        <w:widowControl w:val="0"/>
        <w:ind w:firstLine="709"/>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Лица, уполномоченного действовать от имени собственников помещений.</w:t>
      </w:r>
    </w:p>
    <w:p w:rsidR="0015120C" w:rsidRPr="00F56856" w:rsidRDefault="0015120C" w:rsidP="0015120C">
      <w:pPr>
        <w:widowControl w:val="0"/>
        <w:ind w:firstLine="709"/>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15120C" w:rsidRPr="00F56856" w:rsidRDefault="0015120C" w:rsidP="0015120C">
      <w:pPr>
        <w:widowControl w:val="0"/>
        <w:ind w:firstLine="709"/>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15120C" w:rsidRPr="00F56856" w:rsidRDefault="0015120C" w:rsidP="0015120C">
      <w:pPr>
        <w:shd w:val="clear" w:color="auto" w:fill="FFFFFF"/>
        <w:ind w:firstLine="720"/>
        <w:jc w:val="both"/>
        <w:rPr>
          <w:rFonts w:ascii="Times New Roman" w:eastAsia="Times New Roman" w:hAnsi="Times New Roman"/>
          <w:sz w:val="24"/>
          <w:szCs w:val="24"/>
          <w:lang w:eastAsia="ru-RU"/>
        </w:rPr>
      </w:pPr>
    </w:p>
    <w:p w:rsidR="0015120C" w:rsidRPr="00F56856" w:rsidRDefault="0015120C" w:rsidP="0015120C">
      <w:pPr>
        <w:shd w:val="clear" w:color="auto" w:fill="FFFFFF"/>
        <w:jc w:val="center"/>
        <w:rPr>
          <w:rFonts w:ascii="Times New Roman" w:eastAsia="Times New Roman" w:hAnsi="Times New Roman"/>
          <w:b/>
          <w:sz w:val="24"/>
          <w:szCs w:val="24"/>
          <w:lang w:eastAsia="ru-RU"/>
        </w:rPr>
      </w:pPr>
      <w:r w:rsidRPr="00F56856">
        <w:rPr>
          <w:rFonts w:ascii="Times New Roman" w:eastAsia="Times New Roman" w:hAnsi="Times New Roman"/>
          <w:b/>
          <w:sz w:val="24"/>
          <w:szCs w:val="24"/>
          <w:lang w:eastAsia="ru-RU"/>
        </w:rPr>
        <w:t>10. Гарантии качества по сданным</w:t>
      </w:r>
      <w:r w:rsidRPr="00F56856">
        <w:rPr>
          <w:rFonts w:ascii="Times New Roman" w:eastAsia="Times New Roman" w:hAnsi="Times New Roman"/>
          <w:sz w:val="24"/>
          <w:szCs w:val="24"/>
          <w:lang w:eastAsia="ru-RU"/>
        </w:rPr>
        <w:t xml:space="preserve"> </w:t>
      </w:r>
      <w:r w:rsidRPr="00F56856">
        <w:rPr>
          <w:rFonts w:ascii="Times New Roman" w:eastAsia="Times New Roman" w:hAnsi="Times New Roman"/>
          <w:b/>
          <w:sz w:val="24"/>
          <w:szCs w:val="24"/>
          <w:lang w:eastAsia="ru-RU"/>
        </w:rPr>
        <w:t>Работам</w:t>
      </w:r>
    </w:p>
    <w:p w:rsidR="0015120C" w:rsidRPr="00F56856" w:rsidRDefault="0015120C" w:rsidP="0015120C">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10.1. Гарантии качества распространяются на все результаты Работ, выполненных Подрядчиком по Договору.</w:t>
      </w:r>
    </w:p>
    <w:p w:rsidR="0015120C" w:rsidRPr="00F56856" w:rsidRDefault="0015120C" w:rsidP="0015120C">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15120C" w:rsidRPr="00F56856" w:rsidRDefault="0015120C" w:rsidP="0015120C">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xml:space="preserve">10.3. Гарантийный срок качества Работ устанавливается </w:t>
      </w:r>
      <w:r>
        <w:rPr>
          <w:rFonts w:ascii="Times New Roman" w:eastAsia="Times New Roman" w:hAnsi="Times New Roman"/>
          <w:b/>
          <w:sz w:val="24"/>
          <w:szCs w:val="24"/>
          <w:lang w:eastAsia="ru-RU"/>
        </w:rPr>
        <w:t xml:space="preserve">______________________ </w:t>
      </w:r>
      <w:r w:rsidRPr="00F56856">
        <w:rPr>
          <w:rFonts w:ascii="Times New Roman" w:eastAsia="Times New Roman" w:hAnsi="Times New Roman"/>
          <w:sz w:val="24"/>
          <w:szCs w:val="24"/>
          <w:lang w:eastAsia="ru-RU"/>
        </w:rPr>
        <w:t xml:space="preserve">с момента подписания Акта приемки законченного капитальным ремонтом объекта приемочной комиссией. </w:t>
      </w:r>
    </w:p>
    <w:p w:rsidR="0015120C" w:rsidRPr="00F56856" w:rsidRDefault="0015120C" w:rsidP="0015120C">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15120C" w:rsidRPr="00F56856" w:rsidRDefault="0015120C" w:rsidP="0015120C">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15120C" w:rsidRPr="00F56856" w:rsidRDefault="0015120C" w:rsidP="0015120C">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15120C" w:rsidRPr="00F56856" w:rsidRDefault="0015120C" w:rsidP="0015120C">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10.7.</w:t>
      </w:r>
      <w:r w:rsidRPr="00F56856">
        <w:rPr>
          <w:rFonts w:ascii="Times New Roman" w:eastAsia="Times New Roman" w:hAnsi="Times New Roman"/>
          <w:sz w:val="24"/>
          <w:szCs w:val="24"/>
          <w:lang w:eastAsia="ru-RU"/>
        </w:rPr>
        <w:tab/>
        <w:t xml:space="preserve">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w:t>
      </w:r>
      <w:r w:rsidRPr="00F56856">
        <w:rPr>
          <w:rFonts w:ascii="Times New Roman" w:eastAsia="Times New Roman" w:hAnsi="Times New Roman"/>
          <w:sz w:val="24"/>
          <w:szCs w:val="24"/>
          <w:lang w:eastAsia="ru-RU"/>
        </w:rPr>
        <w:lastRenderedPageBreak/>
        <w:t>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15120C" w:rsidRPr="00F56856" w:rsidRDefault="0015120C" w:rsidP="0015120C">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10.8.</w:t>
      </w:r>
      <w:r w:rsidRPr="00F56856">
        <w:rPr>
          <w:rFonts w:ascii="Times New Roman" w:eastAsia="Times New Roman" w:hAnsi="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15120C" w:rsidRPr="00F56856" w:rsidRDefault="0015120C" w:rsidP="0015120C">
      <w:pPr>
        <w:shd w:val="clear" w:color="auto" w:fill="FFFFFF"/>
        <w:rPr>
          <w:rFonts w:ascii="Times New Roman" w:eastAsia="Times New Roman" w:hAnsi="Times New Roman"/>
          <w:b/>
          <w:sz w:val="24"/>
          <w:szCs w:val="24"/>
          <w:lang w:eastAsia="ru-RU"/>
        </w:rPr>
      </w:pPr>
    </w:p>
    <w:p w:rsidR="0015120C" w:rsidRPr="00F56856" w:rsidRDefault="0015120C" w:rsidP="0015120C">
      <w:pPr>
        <w:shd w:val="clear" w:color="auto" w:fill="FFFFFF"/>
        <w:jc w:val="center"/>
        <w:rPr>
          <w:rFonts w:ascii="Times New Roman" w:eastAsia="Times New Roman" w:hAnsi="Times New Roman"/>
          <w:b/>
          <w:sz w:val="24"/>
          <w:szCs w:val="24"/>
          <w:lang w:eastAsia="ru-RU"/>
        </w:rPr>
      </w:pPr>
      <w:r w:rsidRPr="00F56856">
        <w:rPr>
          <w:rFonts w:ascii="Times New Roman" w:eastAsia="Times New Roman" w:hAnsi="Times New Roman"/>
          <w:b/>
          <w:sz w:val="24"/>
          <w:szCs w:val="24"/>
          <w:lang w:eastAsia="ru-RU"/>
        </w:rPr>
        <w:t>11. Оплата Работ и взаиморасчеты</w:t>
      </w:r>
    </w:p>
    <w:p w:rsidR="0015120C" w:rsidRPr="00F56856" w:rsidRDefault="0015120C" w:rsidP="0015120C">
      <w:pPr>
        <w:widowControl w:val="0"/>
        <w:ind w:firstLine="709"/>
        <w:jc w:val="both"/>
        <w:rPr>
          <w:rFonts w:ascii="Times New Roman" w:eastAsia="Times New Roman" w:hAnsi="Times New Roman"/>
          <w:bCs/>
          <w:sz w:val="24"/>
          <w:szCs w:val="24"/>
          <w:lang w:eastAsia="ru-RU"/>
        </w:rPr>
      </w:pPr>
      <w:r w:rsidRPr="00F56856">
        <w:rPr>
          <w:rFonts w:ascii="Times New Roman" w:eastAsia="Times New Roman" w:hAnsi="Times New Roman"/>
          <w:bCs/>
          <w:sz w:val="24"/>
          <w:szCs w:val="24"/>
          <w:lang w:eastAsia="ru-RU"/>
        </w:rPr>
        <w:t>11.1. Расчеты по настоящему Договору осуществляются:</w:t>
      </w:r>
    </w:p>
    <w:p w:rsidR="0015120C" w:rsidRPr="00F56856" w:rsidRDefault="0015120C" w:rsidP="0015120C">
      <w:pPr>
        <w:shd w:val="clear" w:color="auto" w:fill="FFFFFF"/>
        <w:tabs>
          <w:tab w:val="left" w:pos="2455"/>
        </w:tabs>
        <w:ind w:firstLine="709"/>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15120C" w:rsidRPr="00150E6C" w:rsidRDefault="0015120C" w:rsidP="0015120C">
      <w:pPr>
        <w:widowControl w:val="0"/>
        <w:ind w:firstLine="708"/>
        <w:jc w:val="both"/>
        <w:rPr>
          <w:rFonts w:ascii="Times New Roman" w:eastAsia="Times New Roman" w:hAnsi="Times New Roman"/>
          <w:bCs/>
          <w:sz w:val="24"/>
          <w:szCs w:val="24"/>
          <w:lang w:eastAsia="ru-RU"/>
        </w:rPr>
      </w:pPr>
      <w:r w:rsidRPr="00F56856">
        <w:rPr>
          <w:rFonts w:ascii="Times New Roman" w:eastAsia="Times New Roman" w:hAnsi="Times New Roman"/>
          <w:sz w:val="24"/>
          <w:szCs w:val="24"/>
          <w:lang w:eastAsia="ru-RU"/>
        </w:rPr>
        <w:t xml:space="preserve">- с учетом процента уступки в размере, указанном в Протоколе Заседания Конкурсной комиссии НОФ «Региональный оператор РБ» </w:t>
      </w:r>
      <w:r w:rsidRPr="00150E6C">
        <w:rPr>
          <w:rFonts w:ascii="Times New Roman" w:eastAsia="Times New Roman" w:hAnsi="Times New Roman"/>
          <w:sz w:val="24"/>
          <w:szCs w:val="24"/>
          <w:lang w:eastAsia="ru-RU"/>
        </w:rPr>
        <w:t>_____ № ____________________ от «____»___________  201_ г.</w:t>
      </w:r>
    </w:p>
    <w:p w:rsidR="0015120C" w:rsidRPr="00F56856" w:rsidRDefault="0015120C" w:rsidP="0015120C">
      <w:pPr>
        <w:widowControl w:val="0"/>
        <w:ind w:firstLine="709"/>
        <w:jc w:val="both"/>
        <w:rPr>
          <w:rFonts w:ascii="Times New Roman" w:eastAsia="Times New Roman" w:hAnsi="Times New Roman"/>
          <w:bCs/>
          <w:sz w:val="24"/>
          <w:szCs w:val="24"/>
          <w:lang w:eastAsia="ru-RU"/>
        </w:rPr>
      </w:pPr>
      <w:r w:rsidRPr="00F56856">
        <w:rPr>
          <w:rFonts w:ascii="Times New Roman" w:eastAsia="Times New Roman" w:hAnsi="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15120C" w:rsidRPr="00F56856" w:rsidRDefault="0015120C" w:rsidP="0015120C">
      <w:pPr>
        <w:shd w:val="clear" w:color="auto" w:fill="FFFFFF"/>
        <w:ind w:firstLine="708"/>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11.2. Оплата Работ, указанных в пункте 1.1. настоящего договора, производится Заказчиком после приемки законченного ремонтом Объекта (результата</w:t>
      </w:r>
      <w:r>
        <w:rPr>
          <w:rFonts w:ascii="Times New Roman" w:eastAsia="Times New Roman" w:hAnsi="Times New Roman"/>
          <w:sz w:val="24"/>
          <w:szCs w:val="24"/>
          <w:lang w:eastAsia="ru-RU"/>
        </w:rPr>
        <w:t xml:space="preserve"> Работ) в течение ___________________________</w:t>
      </w:r>
      <w:r w:rsidRPr="00F56856">
        <w:rPr>
          <w:rFonts w:ascii="Times New Roman" w:eastAsia="Times New Roman" w:hAnsi="Times New Roman"/>
          <w:sz w:val="24"/>
          <w:szCs w:val="24"/>
          <w:lang w:eastAsia="ru-RU"/>
        </w:rPr>
        <w:t xml:space="preserve"> календарных дней с момента получения Заказчиком в полном объеме нижеуказанных документов, которые оформлены и подписаны в порядке, установленном настоящим Договором и законодательством РФ и РБ:</w:t>
      </w:r>
    </w:p>
    <w:p w:rsidR="0015120C" w:rsidRPr="00F56856" w:rsidRDefault="0015120C" w:rsidP="0015120C">
      <w:pPr>
        <w:shd w:val="clear" w:color="auto" w:fill="FFFFFF"/>
        <w:ind w:firstLine="708"/>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xml:space="preserve">- Акт о приемке выполненных работ (Унифицированная </w:t>
      </w:r>
      <w:hyperlink r:id="rId15" w:history="1">
        <w:r w:rsidRPr="00F56856">
          <w:rPr>
            <w:rFonts w:ascii="Times New Roman" w:eastAsia="Times New Roman" w:hAnsi="Times New Roman"/>
            <w:sz w:val="24"/>
            <w:szCs w:val="24"/>
            <w:lang w:eastAsia="ru-RU"/>
          </w:rPr>
          <w:t>форма N КС-2)</w:t>
        </w:r>
      </w:hyperlink>
      <w:r w:rsidRPr="00F56856">
        <w:rPr>
          <w:rFonts w:ascii="Times New Roman" w:eastAsia="Times New Roman" w:hAnsi="Times New Roman"/>
          <w:sz w:val="24"/>
          <w:szCs w:val="24"/>
          <w:lang w:eastAsia="ru-RU"/>
        </w:rPr>
        <w:t>,</w:t>
      </w:r>
    </w:p>
    <w:p w:rsidR="0015120C" w:rsidRPr="00F56856" w:rsidRDefault="0015120C" w:rsidP="0015120C">
      <w:pPr>
        <w:shd w:val="clear" w:color="auto" w:fill="FFFFFF"/>
        <w:ind w:firstLine="708"/>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xml:space="preserve">- Справка о стоимости выполненных работ и затрат (Унифицированная </w:t>
      </w:r>
      <w:hyperlink r:id="rId16" w:history="1">
        <w:r w:rsidRPr="00F56856">
          <w:rPr>
            <w:rFonts w:ascii="Times New Roman" w:eastAsia="Times New Roman" w:hAnsi="Times New Roman"/>
            <w:sz w:val="24"/>
            <w:szCs w:val="24"/>
            <w:lang w:eastAsia="ru-RU"/>
          </w:rPr>
          <w:t>форма N КС-3)</w:t>
        </w:r>
      </w:hyperlink>
      <w:r w:rsidRPr="00F56856">
        <w:rPr>
          <w:rFonts w:ascii="Times New Roman" w:eastAsia="Times New Roman" w:hAnsi="Times New Roman"/>
          <w:sz w:val="24"/>
          <w:szCs w:val="24"/>
          <w:lang w:eastAsia="ru-RU"/>
        </w:rPr>
        <w:t>,</w:t>
      </w:r>
    </w:p>
    <w:p w:rsidR="0015120C" w:rsidRPr="00F56856" w:rsidRDefault="0015120C" w:rsidP="0015120C">
      <w:pPr>
        <w:shd w:val="clear" w:color="auto" w:fill="FFFFFF"/>
        <w:ind w:firstLine="708"/>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Акт приемки законченного капитальным ремонтом объекта приемочной комиссией,</w:t>
      </w:r>
    </w:p>
    <w:p w:rsidR="0015120C" w:rsidRPr="00F56856" w:rsidRDefault="0015120C" w:rsidP="0015120C">
      <w:pPr>
        <w:shd w:val="clear" w:color="auto" w:fill="FFFFFF"/>
        <w:ind w:firstLine="708"/>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Исполнительная документация,</w:t>
      </w:r>
    </w:p>
    <w:p w:rsidR="0015120C" w:rsidRPr="00F56856" w:rsidRDefault="0015120C" w:rsidP="0015120C">
      <w:pPr>
        <w:shd w:val="clear" w:color="auto" w:fill="FFFFFF"/>
        <w:ind w:firstLine="708"/>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Счет-фактура.</w:t>
      </w:r>
    </w:p>
    <w:p w:rsidR="0015120C" w:rsidRPr="00F56856" w:rsidRDefault="0015120C" w:rsidP="0015120C">
      <w:pPr>
        <w:widowControl w:val="0"/>
        <w:ind w:firstLine="709"/>
        <w:jc w:val="both"/>
        <w:rPr>
          <w:rFonts w:ascii="Times New Roman" w:eastAsia="Times New Roman" w:hAnsi="Times New Roman"/>
          <w:bCs/>
          <w:sz w:val="24"/>
          <w:szCs w:val="24"/>
          <w:lang w:eastAsia="ru-RU"/>
        </w:rPr>
      </w:pPr>
      <w:r w:rsidRPr="00F56856">
        <w:rPr>
          <w:rFonts w:ascii="Times New Roman" w:eastAsia="Times New Roman" w:hAnsi="Times New Roman"/>
          <w:bCs/>
          <w:sz w:val="24"/>
          <w:szCs w:val="24"/>
          <w:lang w:eastAsia="ru-RU"/>
        </w:rPr>
        <w:t>11.3. Обязательство Заказчика по оплате считается исполненным в момент списания денежных средств с банковского счета Заказчика.</w:t>
      </w:r>
    </w:p>
    <w:p w:rsidR="0015120C" w:rsidRPr="00F56856" w:rsidRDefault="0015120C" w:rsidP="0015120C">
      <w:pPr>
        <w:autoSpaceDE w:val="0"/>
        <w:autoSpaceDN w:val="0"/>
        <w:adjustRightInd w:val="0"/>
        <w:ind w:firstLine="709"/>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xml:space="preserve">11.4.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7" w:history="1">
        <w:r w:rsidRPr="00F56856">
          <w:rPr>
            <w:rFonts w:ascii="Times New Roman" w:eastAsia="Times New Roman" w:hAnsi="Times New Roman"/>
            <w:sz w:val="24"/>
            <w:szCs w:val="24"/>
            <w:lang w:eastAsia="ru-RU"/>
          </w:rPr>
          <w:t>форма N КС-2)</w:t>
        </w:r>
      </w:hyperlink>
      <w:r w:rsidRPr="00F56856">
        <w:rPr>
          <w:rFonts w:ascii="Times New Roman" w:eastAsia="Times New Roman" w:hAnsi="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15120C" w:rsidRPr="00F56856" w:rsidRDefault="0015120C" w:rsidP="0015120C">
      <w:pPr>
        <w:autoSpaceDE w:val="0"/>
        <w:autoSpaceDN w:val="0"/>
        <w:adjustRightInd w:val="0"/>
        <w:ind w:firstLine="709"/>
        <w:jc w:val="both"/>
        <w:rPr>
          <w:rFonts w:ascii="Times New Roman" w:eastAsia="Times New Roman" w:hAnsi="Times New Roman"/>
          <w:sz w:val="24"/>
          <w:szCs w:val="24"/>
          <w:lang w:eastAsia="ru-RU"/>
        </w:rPr>
      </w:pPr>
    </w:p>
    <w:p w:rsidR="0015120C" w:rsidRPr="00F56856" w:rsidRDefault="0015120C" w:rsidP="0015120C">
      <w:pPr>
        <w:shd w:val="clear" w:color="auto" w:fill="FFFFFF"/>
        <w:ind w:firstLine="708"/>
        <w:jc w:val="center"/>
        <w:rPr>
          <w:rFonts w:ascii="Times New Roman" w:eastAsia="Times New Roman" w:hAnsi="Times New Roman"/>
          <w:b/>
          <w:sz w:val="24"/>
          <w:szCs w:val="24"/>
          <w:lang w:eastAsia="ru-RU"/>
        </w:rPr>
      </w:pPr>
      <w:r w:rsidRPr="00F56856">
        <w:rPr>
          <w:rFonts w:ascii="Times New Roman" w:eastAsia="Times New Roman" w:hAnsi="Times New Roman"/>
          <w:b/>
          <w:sz w:val="24"/>
          <w:szCs w:val="24"/>
          <w:lang w:eastAsia="ru-RU"/>
        </w:rPr>
        <w:t>12. Контроль и надзор Заказчика за исполнением  Договора</w:t>
      </w:r>
    </w:p>
    <w:p w:rsidR="0015120C" w:rsidRPr="00F56856" w:rsidRDefault="0015120C" w:rsidP="0015120C">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12.1. Заказчик осуществляет строительный контроль за соблюдением Подрядчиком  сроков выполнения и качества Работ условиям Договора.</w:t>
      </w:r>
    </w:p>
    <w:p w:rsidR="0015120C" w:rsidRPr="00F56856" w:rsidRDefault="0015120C" w:rsidP="0015120C">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15120C" w:rsidRPr="00F56856" w:rsidRDefault="0015120C" w:rsidP="0015120C">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15120C" w:rsidRPr="00F56856" w:rsidRDefault="0015120C" w:rsidP="0015120C">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15120C" w:rsidRPr="00F56856" w:rsidRDefault="0015120C" w:rsidP="0015120C">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12.5. Осуществляя контроль за выполнением Работ, Заказчик не вмешивается в оперативно - хозяйственную деятельность Подрядчика.</w:t>
      </w:r>
    </w:p>
    <w:p w:rsidR="0015120C" w:rsidRPr="00F56856" w:rsidRDefault="0015120C" w:rsidP="0015120C">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15120C" w:rsidRPr="00F56856" w:rsidRDefault="0015120C" w:rsidP="0015120C">
      <w:pPr>
        <w:shd w:val="clear" w:color="auto" w:fill="FFFFFF"/>
        <w:ind w:firstLine="720"/>
        <w:jc w:val="both"/>
        <w:rPr>
          <w:rFonts w:ascii="Times New Roman" w:eastAsia="Times New Roman" w:hAnsi="Times New Roman"/>
          <w:sz w:val="24"/>
          <w:szCs w:val="24"/>
          <w:lang w:eastAsia="ru-RU"/>
        </w:rPr>
      </w:pPr>
    </w:p>
    <w:p w:rsidR="0015120C" w:rsidRPr="00F56856" w:rsidRDefault="0015120C" w:rsidP="0015120C">
      <w:pPr>
        <w:shd w:val="clear" w:color="auto" w:fill="FFFFFF"/>
        <w:jc w:val="center"/>
        <w:rPr>
          <w:rFonts w:ascii="Times New Roman" w:eastAsia="Times New Roman" w:hAnsi="Times New Roman"/>
          <w:b/>
          <w:sz w:val="24"/>
          <w:szCs w:val="24"/>
          <w:lang w:eastAsia="ru-RU"/>
        </w:rPr>
      </w:pPr>
      <w:r w:rsidRPr="00F56856">
        <w:rPr>
          <w:rFonts w:ascii="Times New Roman" w:eastAsia="Times New Roman" w:hAnsi="Times New Roman"/>
          <w:b/>
          <w:sz w:val="24"/>
          <w:szCs w:val="24"/>
          <w:lang w:eastAsia="ru-RU"/>
        </w:rPr>
        <w:t>13. Обстоятельства непреодолимой силы</w:t>
      </w:r>
    </w:p>
    <w:p w:rsidR="0015120C" w:rsidRPr="00F56856" w:rsidRDefault="0015120C" w:rsidP="0015120C">
      <w:pPr>
        <w:widowControl w:val="0"/>
        <w:ind w:firstLine="709"/>
        <w:jc w:val="both"/>
        <w:rPr>
          <w:rFonts w:ascii="Times New Roman" w:hAnsi="Times New Roman"/>
          <w:sz w:val="24"/>
          <w:szCs w:val="24"/>
        </w:rPr>
      </w:pPr>
      <w:r w:rsidRPr="00F56856">
        <w:rPr>
          <w:rFonts w:ascii="Times New Roman" w:hAnsi="Times New Roman"/>
          <w:sz w:val="24"/>
          <w:szCs w:val="24"/>
        </w:rPr>
        <w:t>13.1.</w:t>
      </w:r>
      <w:r w:rsidRPr="00F56856">
        <w:rPr>
          <w:rFonts w:ascii="Times New Roman" w:hAnsi="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w:t>
      </w:r>
      <w:r w:rsidRPr="00F56856">
        <w:rPr>
          <w:rFonts w:ascii="Times New Roman" w:hAnsi="Times New Roman"/>
          <w:sz w:val="24"/>
          <w:szCs w:val="24"/>
        </w:rPr>
        <w:lastRenderedPageBreak/>
        <w:t xml:space="preserve">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15120C" w:rsidRPr="00F56856" w:rsidRDefault="0015120C" w:rsidP="0015120C">
      <w:pPr>
        <w:widowControl w:val="0"/>
        <w:ind w:firstLine="709"/>
        <w:jc w:val="both"/>
        <w:rPr>
          <w:rFonts w:ascii="Times New Roman" w:hAnsi="Times New Roman"/>
          <w:sz w:val="24"/>
          <w:szCs w:val="24"/>
        </w:rPr>
      </w:pPr>
      <w:r w:rsidRPr="00F56856">
        <w:rPr>
          <w:rFonts w:ascii="Times New Roman" w:hAnsi="Times New Roman"/>
          <w:sz w:val="24"/>
          <w:szCs w:val="24"/>
        </w:rPr>
        <w:t>13.2.</w:t>
      </w:r>
      <w:r w:rsidRPr="00F56856">
        <w:rPr>
          <w:rFonts w:ascii="Times New Roman" w:hAnsi="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15120C" w:rsidRPr="00F56856" w:rsidRDefault="0015120C" w:rsidP="0015120C">
      <w:pPr>
        <w:widowControl w:val="0"/>
        <w:ind w:firstLine="709"/>
        <w:jc w:val="both"/>
        <w:rPr>
          <w:rFonts w:ascii="Times New Roman" w:hAnsi="Times New Roman"/>
          <w:sz w:val="24"/>
          <w:szCs w:val="24"/>
        </w:rPr>
      </w:pPr>
      <w:r w:rsidRPr="00F56856">
        <w:rPr>
          <w:rFonts w:ascii="Times New Roman" w:hAnsi="Times New Roman"/>
          <w:sz w:val="24"/>
          <w:szCs w:val="24"/>
        </w:rPr>
        <w:t>13.3.</w:t>
      </w:r>
      <w:r w:rsidRPr="00F56856">
        <w:rPr>
          <w:rFonts w:ascii="Times New Roman" w:hAnsi="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15120C" w:rsidRDefault="0015120C" w:rsidP="0015120C">
      <w:pPr>
        <w:shd w:val="clear" w:color="auto" w:fill="FFFFFF"/>
        <w:jc w:val="both"/>
        <w:rPr>
          <w:rFonts w:ascii="Times New Roman" w:eastAsia="Times New Roman" w:hAnsi="Times New Roman"/>
          <w:sz w:val="24"/>
          <w:szCs w:val="24"/>
          <w:lang w:eastAsia="ru-RU"/>
        </w:rPr>
      </w:pPr>
    </w:p>
    <w:p w:rsidR="0015120C" w:rsidRPr="00F56856" w:rsidRDefault="0015120C" w:rsidP="0015120C">
      <w:pPr>
        <w:shd w:val="clear" w:color="auto" w:fill="FFFFFF"/>
        <w:jc w:val="both"/>
        <w:rPr>
          <w:rFonts w:ascii="Times New Roman" w:eastAsia="Times New Roman" w:hAnsi="Times New Roman"/>
          <w:sz w:val="24"/>
          <w:szCs w:val="24"/>
          <w:lang w:eastAsia="ru-RU"/>
        </w:rPr>
      </w:pPr>
    </w:p>
    <w:p w:rsidR="0015120C" w:rsidRPr="00F56856" w:rsidRDefault="0015120C" w:rsidP="0015120C">
      <w:pPr>
        <w:shd w:val="clear" w:color="auto" w:fill="FFFFFF"/>
        <w:jc w:val="center"/>
        <w:rPr>
          <w:rFonts w:ascii="Times New Roman" w:eastAsia="Times New Roman" w:hAnsi="Times New Roman"/>
          <w:b/>
          <w:sz w:val="24"/>
          <w:szCs w:val="24"/>
          <w:lang w:eastAsia="ru-RU"/>
        </w:rPr>
      </w:pPr>
      <w:r w:rsidRPr="00F56856">
        <w:rPr>
          <w:rFonts w:ascii="Times New Roman" w:eastAsia="Times New Roman" w:hAnsi="Times New Roman"/>
          <w:b/>
          <w:sz w:val="24"/>
          <w:szCs w:val="24"/>
          <w:lang w:eastAsia="ru-RU"/>
        </w:rPr>
        <w:t>14. Имущественная ответственность</w:t>
      </w:r>
    </w:p>
    <w:p w:rsidR="0015120C" w:rsidRPr="00F56856" w:rsidRDefault="0015120C" w:rsidP="0015120C">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15120C" w:rsidRPr="00F56856" w:rsidRDefault="0015120C" w:rsidP="0015120C">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14.2. Размер ответственности Заказчика в любом случае не может превышать 100 000 рублей.</w:t>
      </w:r>
    </w:p>
    <w:p w:rsidR="0015120C" w:rsidRPr="00F56856" w:rsidRDefault="0015120C" w:rsidP="0015120C">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14.3. Заказчик вправе требовать от Подрядчика, а Подрядчик, в случае получения от Заказчика письменной претензии, обязан при нарушении договорных обязательств выплатить Заказчику штрафные санкции в следующих размерах:</w:t>
      </w:r>
    </w:p>
    <w:p w:rsidR="0015120C" w:rsidRPr="00F56856" w:rsidRDefault="0015120C" w:rsidP="0015120C">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за несвоевременное исполнение Подрядчиком пункта 5.1.2. – штраф в размере 0,</w:t>
      </w:r>
      <w:r>
        <w:rPr>
          <w:rFonts w:ascii="Times New Roman" w:eastAsia="Times New Roman" w:hAnsi="Times New Roman"/>
          <w:sz w:val="24"/>
          <w:szCs w:val="24"/>
          <w:lang w:eastAsia="ru-RU"/>
        </w:rPr>
        <w:t>0</w:t>
      </w:r>
      <w:r w:rsidRPr="00F56856">
        <w:rPr>
          <w:rFonts w:ascii="Times New Roman" w:eastAsia="Times New Roman" w:hAnsi="Times New Roman"/>
          <w:sz w:val="24"/>
          <w:szCs w:val="24"/>
          <w:lang w:eastAsia="ru-RU"/>
        </w:rPr>
        <w:t xml:space="preserve">1 % от общей стоимости настоящего Договора за каждый день просрочки; </w:t>
      </w:r>
    </w:p>
    <w:p w:rsidR="0015120C" w:rsidRPr="00F56856" w:rsidRDefault="0015120C" w:rsidP="0015120C">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15120C" w:rsidRPr="00F56856" w:rsidRDefault="0015120C" w:rsidP="0015120C">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15120C" w:rsidRPr="00F56856" w:rsidRDefault="0015120C" w:rsidP="0015120C">
      <w:pPr>
        <w:shd w:val="clear" w:color="auto" w:fill="FFFFFF"/>
        <w:tabs>
          <w:tab w:val="left" w:pos="7416"/>
        </w:tabs>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xml:space="preserve">- за нарушение сроков устранения выявленных недостатков выполненных Работ, согласно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15120C" w:rsidRPr="00F56856" w:rsidRDefault="0015120C" w:rsidP="0015120C">
      <w:pPr>
        <w:shd w:val="clear" w:color="auto" w:fill="FFFFFF"/>
        <w:tabs>
          <w:tab w:val="left" w:pos="7416"/>
        </w:tabs>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15120C" w:rsidRPr="00F56856" w:rsidRDefault="0015120C" w:rsidP="0015120C">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15120C" w:rsidRPr="00F56856" w:rsidRDefault="0015120C" w:rsidP="0015120C">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14.5. В случае, если ущерб, возникший в результате аварийной ситуации, устранён третьим лицом, Подрядчик возмещает такому лицу все понесенные им расходы на их устранение.</w:t>
      </w:r>
    </w:p>
    <w:p w:rsidR="0015120C" w:rsidRPr="00F56856" w:rsidRDefault="0015120C" w:rsidP="0015120C">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15120C" w:rsidRPr="00F56856" w:rsidRDefault="0015120C" w:rsidP="0015120C">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15120C" w:rsidRPr="00F56856" w:rsidRDefault="0015120C" w:rsidP="0015120C">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п.п. 2.1. и 11.1 настоящего Договора.</w:t>
      </w:r>
    </w:p>
    <w:p w:rsidR="0015120C" w:rsidRPr="00F56856" w:rsidRDefault="0015120C" w:rsidP="0015120C">
      <w:pPr>
        <w:shd w:val="clear" w:color="auto" w:fill="FFFFFF"/>
        <w:ind w:firstLine="720"/>
        <w:jc w:val="both"/>
        <w:rPr>
          <w:rFonts w:ascii="Times New Roman" w:eastAsia="Times New Roman" w:hAnsi="Times New Roman"/>
          <w:sz w:val="24"/>
          <w:szCs w:val="24"/>
          <w:lang w:eastAsia="ru-RU"/>
        </w:rPr>
      </w:pPr>
    </w:p>
    <w:p w:rsidR="0015120C" w:rsidRPr="00F56856" w:rsidRDefault="0015120C" w:rsidP="0015120C">
      <w:pPr>
        <w:shd w:val="clear" w:color="auto" w:fill="FFFFFF"/>
        <w:jc w:val="center"/>
        <w:rPr>
          <w:rFonts w:ascii="Times New Roman" w:eastAsia="Times New Roman" w:hAnsi="Times New Roman"/>
          <w:b/>
          <w:sz w:val="24"/>
          <w:szCs w:val="24"/>
          <w:lang w:eastAsia="ru-RU"/>
        </w:rPr>
      </w:pPr>
      <w:r w:rsidRPr="00F56856">
        <w:rPr>
          <w:rFonts w:ascii="Times New Roman" w:eastAsia="Times New Roman" w:hAnsi="Times New Roman"/>
          <w:b/>
          <w:sz w:val="24"/>
          <w:szCs w:val="24"/>
          <w:lang w:eastAsia="ru-RU"/>
        </w:rPr>
        <w:t>15. Разрешение споров между сторонами</w:t>
      </w:r>
    </w:p>
    <w:p w:rsidR="0015120C" w:rsidRPr="00F56856" w:rsidRDefault="0015120C" w:rsidP="0015120C">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15120C" w:rsidRPr="00F56856" w:rsidRDefault="0015120C" w:rsidP="0015120C">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xml:space="preserve">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w:t>
      </w:r>
      <w:r w:rsidRPr="00F56856">
        <w:rPr>
          <w:rFonts w:ascii="Times New Roman" w:eastAsia="Times New Roman" w:hAnsi="Times New Roman"/>
          <w:sz w:val="24"/>
          <w:szCs w:val="24"/>
          <w:lang w:eastAsia="ru-RU"/>
        </w:rPr>
        <w:lastRenderedPageBreak/>
        <w:t>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15120C" w:rsidRPr="00F56856" w:rsidRDefault="0015120C" w:rsidP="0015120C">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15.3.</w:t>
      </w:r>
      <w:r w:rsidRPr="00F56856">
        <w:rPr>
          <w:rFonts w:ascii="Times New Roman" w:eastAsia="Times New Roman" w:hAnsi="Times New Roman"/>
          <w:sz w:val="24"/>
          <w:szCs w:val="24"/>
          <w:lang w:eastAsia="ru-RU"/>
        </w:rPr>
        <w:tab/>
        <w:t>Претензионный порядок разрешения споров</w:t>
      </w:r>
    </w:p>
    <w:p w:rsidR="0015120C" w:rsidRPr="00F56856" w:rsidRDefault="0015120C" w:rsidP="0015120C">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15120C" w:rsidRPr="00F56856" w:rsidRDefault="0015120C" w:rsidP="0015120C">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15120C" w:rsidRPr="00F56856" w:rsidRDefault="0015120C" w:rsidP="0015120C">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15120C" w:rsidRPr="00F56856" w:rsidRDefault="0015120C" w:rsidP="0015120C">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15.3.4. В случае неполучения ответа в указанный срок либо несогласия с ответом заинтересованная сторона вправе обратиться в суд.</w:t>
      </w:r>
    </w:p>
    <w:p w:rsidR="0015120C" w:rsidRPr="00F56856" w:rsidRDefault="0015120C" w:rsidP="0015120C">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15.4. В случае не урегулирования возникших разногласий между  Сторонами в порядке, указанном в п.п. 15.1. - 15.3. Договора, спор передается на рассмотрение в Арбитражный суд Республики Башкортостан.</w:t>
      </w:r>
    </w:p>
    <w:p w:rsidR="0015120C" w:rsidRPr="00F56856" w:rsidRDefault="0015120C" w:rsidP="0015120C">
      <w:pPr>
        <w:shd w:val="clear" w:color="auto" w:fill="FFFFFF"/>
        <w:ind w:firstLine="720"/>
        <w:jc w:val="both"/>
        <w:rPr>
          <w:rFonts w:ascii="Times New Roman" w:eastAsia="Times New Roman" w:hAnsi="Times New Roman"/>
          <w:sz w:val="24"/>
          <w:szCs w:val="24"/>
          <w:lang w:eastAsia="ru-RU"/>
        </w:rPr>
      </w:pPr>
    </w:p>
    <w:p w:rsidR="0015120C" w:rsidRPr="00F56856" w:rsidRDefault="0015120C" w:rsidP="0015120C">
      <w:pPr>
        <w:shd w:val="clear" w:color="auto" w:fill="FFFFFF"/>
        <w:jc w:val="center"/>
        <w:rPr>
          <w:rFonts w:ascii="Times New Roman" w:eastAsia="Times New Roman" w:hAnsi="Times New Roman"/>
          <w:b/>
          <w:sz w:val="24"/>
          <w:szCs w:val="24"/>
          <w:lang w:eastAsia="ru-RU"/>
        </w:rPr>
      </w:pPr>
      <w:r w:rsidRPr="00F56856">
        <w:rPr>
          <w:rFonts w:ascii="Times New Roman" w:eastAsia="Times New Roman" w:hAnsi="Times New Roman"/>
          <w:b/>
          <w:sz w:val="24"/>
          <w:szCs w:val="24"/>
          <w:lang w:eastAsia="ru-RU"/>
        </w:rPr>
        <w:t>16. Изменение и расторжение Договора</w:t>
      </w:r>
    </w:p>
    <w:p w:rsidR="0015120C" w:rsidRPr="00F56856" w:rsidRDefault="0015120C" w:rsidP="0015120C">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15120C" w:rsidRPr="00F56856" w:rsidRDefault="0015120C" w:rsidP="0015120C">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16.2</w:t>
      </w:r>
      <w:r w:rsidRPr="00F56856">
        <w:rPr>
          <w:rFonts w:ascii="Times New Roman" w:eastAsia="Times New Roman" w:hAnsi="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15120C" w:rsidRPr="00F56856" w:rsidRDefault="0015120C" w:rsidP="0015120C">
      <w:pPr>
        <w:widowControl w:val="0"/>
        <w:tabs>
          <w:tab w:val="left" w:pos="1068"/>
        </w:tabs>
        <w:ind w:firstLine="709"/>
        <w:jc w:val="both"/>
        <w:rPr>
          <w:rFonts w:ascii="Times New Roman" w:eastAsia="Times New Roman" w:hAnsi="Times New Roman"/>
          <w:sz w:val="24"/>
          <w:szCs w:val="24"/>
        </w:rPr>
      </w:pPr>
      <w:r w:rsidRPr="00F56856">
        <w:rPr>
          <w:rFonts w:ascii="Times New Roman" w:eastAsia="Times New Roman" w:hAnsi="Times New Roman"/>
          <w:sz w:val="24"/>
          <w:szCs w:val="24"/>
        </w:rPr>
        <w:t xml:space="preserve">16.2.1. Если Подрядчик не приступил к выполнению работ на объекте в течение 10 (десяти) дней с установленной в пункте 3.1 Договора даты начала работ. </w:t>
      </w:r>
    </w:p>
    <w:p w:rsidR="0015120C" w:rsidRPr="00F56856" w:rsidRDefault="0015120C" w:rsidP="0015120C">
      <w:pPr>
        <w:widowControl w:val="0"/>
        <w:tabs>
          <w:tab w:val="left" w:pos="1068"/>
        </w:tabs>
        <w:ind w:firstLine="709"/>
        <w:jc w:val="both"/>
        <w:rPr>
          <w:rFonts w:ascii="Times New Roman" w:eastAsia="Times New Roman" w:hAnsi="Times New Roman"/>
          <w:sz w:val="24"/>
          <w:szCs w:val="24"/>
        </w:rPr>
      </w:pPr>
      <w:r w:rsidRPr="00F56856">
        <w:rPr>
          <w:rFonts w:ascii="Times New Roman" w:eastAsia="Times New Roman" w:hAnsi="Times New Roman"/>
          <w:sz w:val="24"/>
          <w:szCs w:val="24"/>
          <w:lang w:eastAsia="ru-RU"/>
        </w:rPr>
        <w:t>16.</w:t>
      </w:r>
      <w:r w:rsidRPr="00F56856">
        <w:rPr>
          <w:rFonts w:ascii="Times New Roman" w:eastAsia="Times New Roman" w:hAnsi="Times New Roman"/>
          <w:sz w:val="24"/>
          <w:szCs w:val="24"/>
        </w:rPr>
        <w:t>2.2. В случае неоднократного нарушения Подрядчиком обязательств по Договору.</w:t>
      </w:r>
    </w:p>
    <w:p w:rsidR="0015120C" w:rsidRPr="00F56856" w:rsidRDefault="0015120C" w:rsidP="0015120C">
      <w:pPr>
        <w:widowControl w:val="0"/>
        <w:tabs>
          <w:tab w:val="left" w:pos="1068"/>
        </w:tabs>
        <w:ind w:firstLine="709"/>
        <w:jc w:val="both"/>
        <w:rPr>
          <w:rFonts w:ascii="Times New Roman" w:eastAsia="Times New Roman" w:hAnsi="Times New Roman"/>
          <w:sz w:val="24"/>
          <w:szCs w:val="24"/>
        </w:rPr>
      </w:pPr>
      <w:r w:rsidRPr="00F56856">
        <w:rPr>
          <w:rFonts w:ascii="Times New Roman" w:eastAsia="Times New Roman" w:hAnsi="Times New Roman"/>
          <w:sz w:val="24"/>
          <w:szCs w:val="24"/>
        </w:rPr>
        <w:t>16.2.3. Если Подрядчик не выполнил требование пункта 5.1.2. настоящего Договора.</w:t>
      </w:r>
    </w:p>
    <w:p w:rsidR="0015120C" w:rsidRPr="00F56856" w:rsidRDefault="0015120C" w:rsidP="0015120C">
      <w:pPr>
        <w:widowControl w:val="0"/>
        <w:tabs>
          <w:tab w:val="left" w:pos="1068"/>
        </w:tabs>
        <w:ind w:firstLine="709"/>
        <w:jc w:val="both"/>
        <w:rPr>
          <w:rFonts w:ascii="Times New Roman" w:eastAsia="Times New Roman" w:hAnsi="Times New Roman"/>
          <w:sz w:val="24"/>
          <w:szCs w:val="24"/>
        </w:rPr>
      </w:pPr>
      <w:r w:rsidRPr="00F56856">
        <w:rPr>
          <w:rFonts w:ascii="Times New Roman" w:eastAsia="Times New Roman" w:hAnsi="Times New Roman"/>
          <w:sz w:val="24"/>
          <w:szCs w:val="24"/>
        </w:rPr>
        <w:t>16.2.4. В случае принятия собственниками помещений многоквартирного дома решений об отказе от капитального ремонта, об отказе обеспечения доступа к общему имуществу многоквартирного дома и т.п.</w:t>
      </w:r>
    </w:p>
    <w:p w:rsidR="0015120C" w:rsidRPr="00F56856" w:rsidRDefault="0015120C" w:rsidP="0015120C">
      <w:pPr>
        <w:widowControl w:val="0"/>
        <w:tabs>
          <w:tab w:val="left" w:pos="1068"/>
        </w:tabs>
        <w:ind w:firstLine="709"/>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16.2.5. Договор расторгается Региональным оператором в случае неоднократного нарушения подрядной организацией строительных норм и правил.</w:t>
      </w:r>
    </w:p>
    <w:p w:rsidR="0015120C" w:rsidRPr="00F56856" w:rsidRDefault="0015120C" w:rsidP="0015120C">
      <w:pPr>
        <w:widowControl w:val="0"/>
        <w:tabs>
          <w:tab w:val="left" w:pos="1068"/>
        </w:tabs>
        <w:ind w:firstLine="709"/>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15120C" w:rsidRPr="00F56856" w:rsidRDefault="0015120C" w:rsidP="0015120C">
      <w:pPr>
        <w:widowControl w:val="0"/>
        <w:tabs>
          <w:tab w:val="left" w:pos="1068"/>
        </w:tabs>
        <w:ind w:firstLine="709"/>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15120C" w:rsidRPr="00F56856" w:rsidRDefault="0015120C" w:rsidP="0015120C">
      <w:pPr>
        <w:widowControl w:val="0"/>
        <w:tabs>
          <w:tab w:val="left" w:pos="1068"/>
        </w:tabs>
        <w:ind w:firstLine="709"/>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15120C" w:rsidRPr="00F56856" w:rsidRDefault="0015120C" w:rsidP="0015120C">
      <w:pPr>
        <w:widowControl w:val="0"/>
        <w:ind w:firstLine="709"/>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16.3.</w:t>
      </w:r>
      <w:r w:rsidRPr="00F56856">
        <w:rPr>
          <w:rFonts w:ascii="Times New Roman" w:eastAsia="Times New Roman" w:hAnsi="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15120C" w:rsidRPr="00F56856" w:rsidRDefault="0015120C" w:rsidP="0015120C">
      <w:pPr>
        <w:widowControl w:val="0"/>
        <w:ind w:firstLine="709"/>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16.4.</w:t>
      </w:r>
      <w:r w:rsidRPr="00F56856">
        <w:rPr>
          <w:rFonts w:ascii="Times New Roman" w:eastAsia="Times New Roman" w:hAnsi="Times New Roman"/>
          <w:sz w:val="24"/>
          <w:szCs w:val="24"/>
          <w:lang w:eastAsia="ru-RU"/>
        </w:rPr>
        <w:tab/>
        <w:t xml:space="preserve">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w:t>
      </w:r>
      <w:r w:rsidRPr="00F56856">
        <w:rPr>
          <w:rFonts w:ascii="Times New Roman" w:eastAsia="Times New Roman" w:hAnsi="Times New Roman"/>
          <w:sz w:val="24"/>
          <w:szCs w:val="24"/>
          <w:lang w:eastAsia="ru-RU"/>
        </w:rPr>
        <w:lastRenderedPageBreak/>
        <w:t>дней.</w:t>
      </w:r>
    </w:p>
    <w:p w:rsidR="0015120C" w:rsidRPr="00F56856" w:rsidRDefault="0015120C" w:rsidP="0015120C">
      <w:pPr>
        <w:jc w:val="both"/>
        <w:rPr>
          <w:rFonts w:ascii="Times New Roman" w:eastAsia="Times New Roman" w:hAnsi="Times New Roman"/>
          <w:sz w:val="24"/>
          <w:szCs w:val="24"/>
          <w:lang w:eastAsia="ru-RU"/>
        </w:rPr>
      </w:pPr>
    </w:p>
    <w:p w:rsidR="0015120C" w:rsidRPr="00F56856" w:rsidRDefault="0015120C" w:rsidP="0015120C">
      <w:pPr>
        <w:shd w:val="clear" w:color="auto" w:fill="FFFFFF"/>
        <w:jc w:val="center"/>
        <w:rPr>
          <w:rFonts w:ascii="Times New Roman" w:eastAsia="Times New Roman" w:hAnsi="Times New Roman"/>
          <w:b/>
          <w:sz w:val="24"/>
          <w:szCs w:val="24"/>
          <w:lang w:eastAsia="ru-RU"/>
        </w:rPr>
      </w:pPr>
      <w:r w:rsidRPr="00F56856">
        <w:rPr>
          <w:rFonts w:ascii="Times New Roman" w:eastAsia="Times New Roman" w:hAnsi="Times New Roman"/>
          <w:b/>
          <w:sz w:val="24"/>
          <w:szCs w:val="24"/>
          <w:lang w:eastAsia="ru-RU"/>
        </w:rPr>
        <w:t>17. Особые условия</w:t>
      </w:r>
    </w:p>
    <w:p w:rsidR="0015120C" w:rsidRPr="00F56856" w:rsidRDefault="0015120C" w:rsidP="0015120C">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15120C" w:rsidRPr="00F56856" w:rsidRDefault="0015120C" w:rsidP="0015120C">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15120C" w:rsidRPr="00F56856" w:rsidRDefault="0015120C" w:rsidP="0015120C">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17.3. Все указанные в Договоре приложения являются его неотъемлемой частью.</w:t>
      </w:r>
    </w:p>
    <w:p w:rsidR="0015120C" w:rsidRPr="00F56856" w:rsidRDefault="0015120C" w:rsidP="0015120C">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xml:space="preserve">17.4. </w:t>
      </w:r>
      <w:r w:rsidRPr="00F56856">
        <w:rPr>
          <w:rFonts w:ascii="Times New Roman" w:eastAsia="Times New Roman" w:hAnsi="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15120C" w:rsidRPr="00F56856" w:rsidRDefault="0015120C" w:rsidP="0015120C">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w:t>
      </w:r>
      <w:r w:rsidRPr="00F56856">
        <w:rPr>
          <w:rFonts w:ascii="Times New Roman" w:eastAsia="Times New Roman" w:hAnsi="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15120C" w:rsidRPr="00F56856" w:rsidRDefault="0015120C" w:rsidP="0015120C">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w:t>
      </w:r>
      <w:r w:rsidRPr="00F56856">
        <w:rPr>
          <w:rFonts w:ascii="Times New Roman" w:eastAsia="Times New Roman" w:hAnsi="Times New Roman"/>
          <w:sz w:val="24"/>
          <w:szCs w:val="24"/>
          <w:lang w:eastAsia="ru-RU"/>
        </w:rPr>
        <w:tab/>
        <w:t>заказным письмом с уведомлением о вручении.</w:t>
      </w:r>
    </w:p>
    <w:p w:rsidR="0015120C" w:rsidRPr="008B0254" w:rsidRDefault="0015120C" w:rsidP="0015120C">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17.5.</w:t>
      </w:r>
      <w:r w:rsidRPr="00F56856">
        <w:rPr>
          <w:rFonts w:ascii="Times New Roman" w:eastAsia="Times New Roman" w:hAnsi="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w:t>
      </w:r>
      <w:r w:rsidRPr="008B0254">
        <w:rPr>
          <w:rFonts w:ascii="Times New Roman" w:eastAsia="Times New Roman" w:hAnsi="Times New Roman"/>
          <w:sz w:val="24"/>
          <w:szCs w:val="24"/>
          <w:lang w:eastAsia="ru-RU"/>
        </w:rPr>
        <w:t xml:space="preserve"> представителю.</w:t>
      </w:r>
    </w:p>
    <w:p w:rsidR="0015120C" w:rsidRPr="008B0254" w:rsidRDefault="0015120C" w:rsidP="0015120C">
      <w:pPr>
        <w:shd w:val="clear" w:color="auto" w:fill="FFFFFF"/>
        <w:ind w:firstLine="720"/>
        <w:jc w:val="both"/>
        <w:rPr>
          <w:rFonts w:ascii="Times New Roman" w:eastAsia="Times New Roman" w:hAnsi="Times New Roman"/>
          <w:sz w:val="24"/>
          <w:szCs w:val="24"/>
          <w:lang w:eastAsia="ru-RU"/>
        </w:rPr>
      </w:pPr>
      <w:r w:rsidRPr="008B0254">
        <w:rPr>
          <w:rFonts w:ascii="Times New Roman" w:eastAsia="Times New Roman" w:hAnsi="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15120C" w:rsidRDefault="0015120C" w:rsidP="0015120C">
      <w:pPr>
        <w:shd w:val="clear" w:color="auto" w:fill="FFFFFF"/>
        <w:ind w:firstLine="720"/>
        <w:jc w:val="both"/>
        <w:rPr>
          <w:rFonts w:ascii="Times New Roman" w:eastAsia="Times New Roman" w:hAnsi="Times New Roman"/>
          <w:sz w:val="24"/>
          <w:szCs w:val="24"/>
          <w:lang w:eastAsia="ru-RU"/>
        </w:rPr>
      </w:pPr>
      <w:r w:rsidRPr="008B0254">
        <w:rPr>
          <w:rFonts w:ascii="Times New Roman" w:eastAsia="Times New Roman" w:hAnsi="Times New Roman"/>
          <w:sz w:val="24"/>
          <w:szCs w:val="24"/>
          <w:lang w:eastAsia="ru-RU"/>
        </w:rPr>
        <w:t>17.6.</w:t>
      </w:r>
      <w:r w:rsidRPr="008B0254">
        <w:rPr>
          <w:rFonts w:ascii="Times New Roman" w:eastAsia="Times New Roman" w:hAnsi="Times New Roman"/>
          <w:sz w:val="24"/>
          <w:szCs w:val="24"/>
          <w:lang w:eastAsia="ru-RU"/>
        </w:rPr>
        <w:tab/>
        <w:t>Договор составлен в 2 экземплярах по одному экземпляру каждой Стороне настоящего Договора.</w:t>
      </w:r>
    </w:p>
    <w:p w:rsidR="0015120C" w:rsidRDefault="0015120C" w:rsidP="0015120C">
      <w:pPr>
        <w:shd w:val="clear" w:color="auto" w:fill="FFFFFF"/>
        <w:ind w:firstLine="720"/>
        <w:jc w:val="both"/>
        <w:rPr>
          <w:rFonts w:ascii="Times New Roman" w:eastAsia="Times New Roman" w:hAnsi="Times New Roman"/>
          <w:sz w:val="24"/>
          <w:szCs w:val="24"/>
          <w:lang w:eastAsia="ru-RU"/>
        </w:rPr>
      </w:pPr>
    </w:p>
    <w:p w:rsidR="0015120C" w:rsidRPr="00BD2280" w:rsidRDefault="0015120C" w:rsidP="0015120C">
      <w:pPr>
        <w:shd w:val="clear" w:color="auto" w:fill="FFFFFF"/>
        <w:ind w:firstLine="720"/>
        <w:jc w:val="both"/>
        <w:rPr>
          <w:rFonts w:ascii="Times New Roman" w:eastAsia="Times New Roman" w:hAnsi="Times New Roman"/>
          <w:sz w:val="24"/>
          <w:szCs w:val="24"/>
          <w:lang w:eastAsia="ru-RU"/>
        </w:rPr>
      </w:pPr>
    </w:p>
    <w:p w:rsidR="0015120C" w:rsidRDefault="0015120C" w:rsidP="0015120C">
      <w:pPr>
        <w:shd w:val="clear" w:color="auto" w:fill="FFFFFF"/>
        <w:ind w:firstLine="720"/>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18.  Реквизиты сторон и подписи</w:t>
      </w:r>
    </w:p>
    <w:p w:rsidR="0015120C" w:rsidRPr="00BD2280" w:rsidRDefault="0015120C" w:rsidP="0015120C">
      <w:pPr>
        <w:shd w:val="clear" w:color="auto" w:fill="FFFFFF"/>
        <w:ind w:firstLine="720"/>
        <w:jc w:val="both"/>
        <w:rPr>
          <w:rFonts w:ascii="Times New Roman" w:eastAsia="Times New Roman" w:hAnsi="Times New Roman"/>
          <w:sz w:val="24"/>
          <w:szCs w:val="24"/>
          <w:lang w:eastAsia="ru-RU"/>
        </w:rPr>
      </w:pPr>
    </w:p>
    <w:p w:rsidR="0015120C" w:rsidRDefault="0015120C" w:rsidP="0015120C">
      <w:pPr>
        <w:shd w:val="clear" w:color="auto" w:fill="FFFFFF"/>
        <w:ind w:firstLine="720"/>
        <w:jc w:val="center"/>
        <w:rPr>
          <w:rFonts w:ascii="Times New Roman" w:eastAsia="Times New Roman" w:hAnsi="Times New Roman"/>
          <w:b/>
          <w:sz w:val="24"/>
          <w:szCs w:val="24"/>
          <w:lang w:eastAsia="ru-RU"/>
        </w:rPr>
      </w:pPr>
    </w:p>
    <w:tbl>
      <w:tblPr>
        <w:tblW w:w="10065" w:type="dxa"/>
        <w:tblInd w:w="-34" w:type="dxa"/>
        <w:tblLayout w:type="fixed"/>
        <w:tblLook w:val="04A0" w:firstRow="1" w:lastRow="0" w:firstColumn="1" w:lastColumn="0" w:noHBand="0" w:noVBand="1"/>
      </w:tblPr>
      <w:tblGrid>
        <w:gridCol w:w="4820"/>
        <w:gridCol w:w="5245"/>
      </w:tblGrid>
      <w:tr w:rsidR="0015120C" w:rsidRPr="00D26312" w:rsidTr="002B39E1">
        <w:trPr>
          <w:trHeight w:val="4123"/>
        </w:trPr>
        <w:tc>
          <w:tcPr>
            <w:tcW w:w="4820" w:type="dxa"/>
          </w:tcPr>
          <w:p w:rsidR="0015120C" w:rsidRDefault="0015120C" w:rsidP="002B39E1">
            <w:pPr>
              <w:contextualSpacing/>
              <w:rPr>
                <w:rFonts w:ascii="Times New Roman" w:eastAsia="Times New Roman" w:hAnsi="Times New Roman"/>
                <w:b/>
                <w:sz w:val="24"/>
                <w:szCs w:val="24"/>
                <w:lang w:eastAsia="ru-RU"/>
              </w:rPr>
            </w:pPr>
            <w:r w:rsidRPr="00D26312">
              <w:rPr>
                <w:rFonts w:ascii="Times New Roman" w:eastAsia="Times New Roman" w:hAnsi="Times New Roman"/>
                <w:b/>
                <w:sz w:val="24"/>
                <w:szCs w:val="24"/>
                <w:lang w:eastAsia="ru-RU"/>
              </w:rPr>
              <w:t xml:space="preserve">Заказчик: </w:t>
            </w:r>
          </w:p>
          <w:p w:rsidR="0015120C" w:rsidRPr="0051553C" w:rsidRDefault="0015120C" w:rsidP="002B39E1">
            <w:pPr>
              <w:contextualSpacing/>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НОФ </w:t>
            </w:r>
            <w:r w:rsidRPr="00D26312">
              <w:rPr>
                <w:rFonts w:ascii="Times New Roman" w:eastAsia="Times New Roman" w:hAnsi="Times New Roman"/>
                <w:b/>
                <w:sz w:val="24"/>
                <w:szCs w:val="24"/>
                <w:lang w:eastAsia="ru-RU"/>
              </w:rPr>
              <w:t xml:space="preserve">«Региональный оператор </w:t>
            </w:r>
            <w:r>
              <w:rPr>
                <w:rFonts w:ascii="Times New Roman" w:eastAsia="Times New Roman" w:hAnsi="Times New Roman"/>
                <w:b/>
                <w:sz w:val="24"/>
                <w:szCs w:val="24"/>
                <w:lang w:eastAsia="ru-RU"/>
              </w:rPr>
              <w:t>РБ»</w:t>
            </w:r>
          </w:p>
          <w:p w:rsidR="0015120C" w:rsidRPr="00862DBB" w:rsidRDefault="0015120C" w:rsidP="002B39E1">
            <w:pPr>
              <w:rPr>
                <w:rFonts w:ascii="Times New Roman" w:eastAsia="Times New Roman" w:hAnsi="Times New Roman"/>
                <w:lang w:eastAsia="ru-RU"/>
              </w:rPr>
            </w:pPr>
            <w:r w:rsidRPr="00862DBB">
              <w:rPr>
                <w:rFonts w:ascii="Times New Roman" w:hAnsi="Times New Roman"/>
                <w:lang w:eastAsia="ru-RU"/>
              </w:rPr>
              <w:t xml:space="preserve">Адрес: </w:t>
            </w:r>
          </w:p>
          <w:p w:rsidR="0015120C" w:rsidRPr="00862DBB" w:rsidRDefault="0015120C" w:rsidP="002B39E1">
            <w:pPr>
              <w:rPr>
                <w:rFonts w:ascii="Times New Roman" w:hAnsi="Times New Roman"/>
              </w:rPr>
            </w:pPr>
            <w:r>
              <w:rPr>
                <w:rFonts w:ascii="Times New Roman" w:hAnsi="Times New Roman"/>
              </w:rPr>
              <w:t>450059</w:t>
            </w:r>
            <w:r w:rsidRPr="00862DBB">
              <w:rPr>
                <w:rFonts w:ascii="Times New Roman" w:hAnsi="Times New Roman"/>
              </w:rPr>
              <w:t xml:space="preserve">, </w:t>
            </w:r>
            <w:r>
              <w:rPr>
                <w:rFonts w:ascii="Times New Roman" w:hAnsi="Times New Roman"/>
              </w:rPr>
              <w:t xml:space="preserve">РБ, </w:t>
            </w:r>
            <w:r w:rsidRPr="00862DBB">
              <w:rPr>
                <w:rFonts w:ascii="Times New Roman" w:hAnsi="Times New Roman"/>
              </w:rPr>
              <w:t>г. Уфа, ул</w:t>
            </w:r>
            <w:r>
              <w:rPr>
                <w:rFonts w:ascii="Times New Roman" w:hAnsi="Times New Roman"/>
              </w:rPr>
              <w:t>. Рихарда Зорге</w:t>
            </w:r>
            <w:r w:rsidRPr="00862DBB">
              <w:rPr>
                <w:rFonts w:ascii="Times New Roman" w:hAnsi="Times New Roman"/>
              </w:rPr>
              <w:t xml:space="preserve">, </w:t>
            </w:r>
            <w:r>
              <w:rPr>
                <w:rFonts w:ascii="Times New Roman" w:hAnsi="Times New Roman"/>
              </w:rPr>
              <w:t>7</w:t>
            </w:r>
          </w:p>
          <w:p w:rsidR="0015120C" w:rsidRPr="00862DBB" w:rsidRDefault="0015120C" w:rsidP="002B39E1">
            <w:pPr>
              <w:rPr>
                <w:rFonts w:ascii="Times New Roman" w:hAnsi="Times New Roman"/>
              </w:rPr>
            </w:pPr>
            <w:r w:rsidRPr="00862DBB">
              <w:rPr>
                <w:rFonts w:ascii="Times New Roman" w:hAnsi="Times New Roman"/>
              </w:rPr>
              <w:t>Тел. (347) 216-35-11, факс (347) 216-32-48</w:t>
            </w:r>
          </w:p>
          <w:p w:rsidR="0015120C" w:rsidRPr="00862DBB" w:rsidRDefault="0015120C" w:rsidP="002B39E1">
            <w:pPr>
              <w:rPr>
                <w:rFonts w:ascii="Times New Roman" w:hAnsi="Times New Roman"/>
                <w:lang w:eastAsia="ru-RU"/>
              </w:rPr>
            </w:pPr>
            <w:r w:rsidRPr="00862DBB">
              <w:rPr>
                <w:rFonts w:ascii="Times New Roman" w:hAnsi="Times New Roman"/>
                <w:lang w:eastAsia="ru-RU"/>
              </w:rPr>
              <w:t xml:space="preserve">Банковские реквизиты: </w:t>
            </w:r>
          </w:p>
          <w:p w:rsidR="0015120C" w:rsidRPr="00862DBB" w:rsidRDefault="0015120C" w:rsidP="002B39E1">
            <w:pPr>
              <w:rPr>
                <w:rFonts w:ascii="Times New Roman" w:hAnsi="Times New Roman"/>
                <w:lang w:eastAsia="ru-RU"/>
              </w:rPr>
            </w:pPr>
            <w:r w:rsidRPr="00862DBB">
              <w:rPr>
                <w:rFonts w:ascii="Times New Roman" w:hAnsi="Times New Roman"/>
                <w:lang w:eastAsia="ru-RU"/>
              </w:rPr>
              <w:t>ИНН 0278992157</w:t>
            </w:r>
          </w:p>
          <w:p w:rsidR="0015120C" w:rsidRPr="00862DBB" w:rsidRDefault="0015120C" w:rsidP="002B39E1">
            <w:pPr>
              <w:rPr>
                <w:rFonts w:ascii="Times New Roman" w:hAnsi="Times New Roman"/>
                <w:lang w:eastAsia="ru-RU"/>
              </w:rPr>
            </w:pPr>
            <w:r w:rsidRPr="00862DBB">
              <w:rPr>
                <w:rFonts w:ascii="Times New Roman" w:hAnsi="Times New Roman"/>
                <w:lang w:eastAsia="ru-RU"/>
              </w:rPr>
              <w:t>КПП 027801001</w:t>
            </w:r>
          </w:p>
          <w:p w:rsidR="0015120C" w:rsidRPr="00862DBB" w:rsidRDefault="0015120C" w:rsidP="002B39E1">
            <w:pPr>
              <w:rPr>
                <w:rFonts w:ascii="Times New Roman" w:hAnsi="Times New Roman"/>
                <w:lang w:eastAsia="ru-RU"/>
              </w:rPr>
            </w:pPr>
            <w:r w:rsidRPr="00862DBB">
              <w:rPr>
                <w:rFonts w:ascii="Times New Roman" w:hAnsi="Times New Roman"/>
                <w:lang w:eastAsia="ru-RU"/>
              </w:rPr>
              <w:t>р/с 40603810906000000002</w:t>
            </w:r>
          </w:p>
          <w:p w:rsidR="0015120C" w:rsidRPr="00862DBB" w:rsidRDefault="0015120C" w:rsidP="002B39E1">
            <w:pPr>
              <w:rPr>
                <w:rFonts w:ascii="Times New Roman" w:hAnsi="Times New Roman"/>
                <w:lang w:eastAsia="ru-RU"/>
              </w:rPr>
            </w:pPr>
            <w:r w:rsidRPr="00862DBB">
              <w:rPr>
                <w:rFonts w:ascii="Times New Roman" w:hAnsi="Times New Roman"/>
                <w:lang w:eastAsia="ru-RU"/>
              </w:rPr>
              <w:t>Отделение № 8598 Сбербанка России г. Уфа</w:t>
            </w:r>
          </w:p>
          <w:p w:rsidR="0015120C" w:rsidRPr="00862DBB" w:rsidRDefault="0015120C" w:rsidP="002B39E1">
            <w:pPr>
              <w:rPr>
                <w:rFonts w:ascii="Times New Roman" w:hAnsi="Times New Roman"/>
                <w:lang w:eastAsia="ru-RU"/>
              </w:rPr>
            </w:pPr>
            <w:r w:rsidRPr="00862DBB">
              <w:rPr>
                <w:rFonts w:ascii="Times New Roman" w:hAnsi="Times New Roman"/>
                <w:lang w:eastAsia="ru-RU"/>
              </w:rPr>
              <w:t>БИК 048073601</w:t>
            </w:r>
          </w:p>
          <w:p w:rsidR="0015120C" w:rsidRPr="00862DBB" w:rsidRDefault="0015120C" w:rsidP="002B39E1">
            <w:pPr>
              <w:rPr>
                <w:rFonts w:ascii="Times New Roman" w:hAnsi="Times New Roman"/>
                <w:lang w:eastAsia="ru-RU"/>
              </w:rPr>
            </w:pPr>
            <w:r w:rsidRPr="00862DBB">
              <w:rPr>
                <w:rFonts w:ascii="Times New Roman" w:hAnsi="Times New Roman"/>
                <w:lang w:eastAsia="ru-RU"/>
              </w:rPr>
              <w:t>к/с 30101810300000000601</w:t>
            </w:r>
          </w:p>
          <w:p w:rsidR="0015120C" w:rsidRDefault="0015120C" w:rsidP="002B39E1">
            <w:pPr>
              <w:contextualSpacing/>
              <w:rPr>
                <w:rFonts w:ascii="Times New Roman" w:hAnsi="Times New Roman"/>
                <w:lang w:eastAsia="ru-RU"/>
              </w:rPr>
            </w:pPr>
          </w:p>
          <w:p w:rsidR="0015120C" w:rsidRDefault="0015120C" w:rsidP="002B39E1">
            <w:pPr>
              <w:contextualSpacing/>
              <w:rPr>
                <w:rFonts w:ascii="Times New Roman" w:eastAsia="Times New Roman" w:hAnsi="Times New Roman"/>
                <w:lang w:eastAsia="ru-RU"/>
              </w:rPr>
            </w:pPr>
          </w:p>
          <w:p w:rsidR="0015120C" w:rsidRPr="00862DBB" w:rsidRDefault="0015120C" w:rsidP="002B39E1">
            <w:pPr>
              <w:contextualSpacing/>
              <w:rPr>
                <w:rFonts w:ascii="Times New Roman" w:eastAsia="Times New Roman" w:hAnsi="Times New Roman"/>
                <w:lang w:eastAsia="ru-RU"/>
              </w:rPr>
            </w:pPr>
          </w:p>
          <w:p w:rsidR="0015120C" w:rsidRPr="00862DBB" w:rsidRDefault="0015120C" w:rsidP="002B39E1">
            <w:pPr>
              <w:contextualSpacing/>
              <w:rPr>
                <w:rFonts w:ascii="Times New Roman" w:eastAsia="Times New Roman" w:hAnsi="Times New Roman"/>
                <w:lang w:eastAsia="ru-RU"/>
              </w:rPr>
            </w:pPr>
            <w:r w:rsidRPr="00862DBB">
              <w:rPr>
                <w:rFonts w:ascii="Times New Roman" w:eastAsia="Times New Roman" w:hAnsi="Times New Roman"/>
                <w:lang w:eastAsia="ru-RU"/>
              </w:rPr>
              <w:t>_________________</w:t>
            </w:r>
            <w:r>
              <w:rPr>
                <w:rFonts w:ascii="Times New Roman" w:eastAsia="Times New Roman" w:hAnsi="Times New Roman"/>
                <w:lang w:eastAsia="ru-RU"/>
              </w:rPr>
              <w:t>_____(Б. П. Герасимов</w:t>
            </w:r>
            <w:r w:rsidRPr="00862DBB">
              <w:rPr>
                <w:rFonts w:ascii="Times New Roman" w:eastAsia="Times New Roman" w:hAnsi="Times New Roman"/>
                <w:lang w:eastAsia="ru-RU"/>
              </w:rPr>
              <w:t>)</w:t>
            </w:r>
          </w:p>
          <w:p w:rsidR="0015120C" w:rsidRPr="00D26312" w:rsidRDefault="0015120C" w:rsidP="002B39E1">
            <w:pPr>
              <w:rPr>
                <w:rFonts w:ascii="Times New Roman" w:eastAsia="Times New Roman" w:hAnsi="Times New Roman"/>
                <w:sz w:val="20"/>
                <w:szCs w:val="20"/>
                <w:lang w:eastAsia="ru-RU"/>
              </w:rPr>
            </w:pPr>
          </w:p>
          <w:p w:rsidR="0015120C" w:rsidRPr="00D26312" w:rsidRDefault="0015120C" w:rsidP="002B39E1">
            <w:pPr>
              <w:rPr>
                <w:rFonts w:ascii="Times New Roman" w:eastAsia="Times New Roman" w:hAnsi="Times New Roman"/>
                <w:sz w:val="20"/>
                <w:szCs w:val="20"/>
                <w:lang w:eastAsia="ru-RU"/>
              </w:rPr>
            </w:pPr>
            <w:r w:rsidRPr="00D26312">
              <w:rPr>
                <w:rFonts w:ascii="Times New Roman" w:eastAsia="Times New Roman" w:hAnsi="Times New Roman"/>
                <w:sz w:val="20"/>
                <w:szCs w:val="20"/>
                <w:lang w:eastAsia="ru-RU"/>
              </w:rPr>
              <w:t>М.П.</w:t>
            </w:r>
          </w:p>
        </w:tc>
        <w:tc>
          <w:tcPr>
            <w:tcW w:w="5245" w:type="dxa"/>
          </w:tcPr>
          <w:p w:rsidR="0015120C" w:rsidRDefault="0015120C" w:rsidP="002B39E1">
            <w:pPr>
              <w:rPr>
                <w:rFonts w:ascii="Times New Roman" w:eastAsia="Times New Roman" w:hAnsi="Times New Roman"/>
                <w:b/>
                <w:sz w:val="24"/>
                <w:szCs w:val="24"/>
                <w:lang w:eastAsia="ru-RU"/>
              </w:rPr>
            </w:pPr>
            <w:r w:rsidRPr="0051553C">
              <w:rPr>
                <w:rFonts w:ascii="Times New Roman" w:eastAsia="Times New Roman" w:hAnsi="Times New Roman"/>
                <w:b/>
                <w:sz w:val="24"/>
                <w:szCs w:val="24"/>
                <w:lang w:eastAsia="ru-RU"/>
              </w:rPr>
              <w:t xml:space="preserve">Подрядчик: </w:t>
            </w:r>
          </w:p>
          <w:p w:rsidR="0015120C" w:rsidRDefault="0015120C" w:rsidP="002B39E1">
            <w:pPr>
              <w:rPr>
                <w:rFonts w:ascii="Times New Roman" w:eastAsia="Times New Roman" w:hAnsi="Times New Roman"/>
                <w:b/>
                <w:lang w:eastAsia="ru-RU"/>
              </w:rPr>
            </w:pPr>
            <w:r>
              <w:rPr>
                <w:rFonts w:ascii="Times New Roman" w:eastAsia="Times New Roman" w:hAnsi="Times New Roman"/>
                <w:b/>
                <w:lang w:eastAsia="ru-RU"/>
              </w:rPr>
              <w:t>________________________________</w:t>
            </w:r>
          </w:p>
          <w:p w:rsidR="0015120C" w:rsidRDefault="0015120C" w:rsidP="002B39E1">
            <w:pPr>
              <w:rPr>
                <w:rFonts w:ascii="Times New Roman" w:eastAsia="Times New Roman" w:hAnsi="Times New Roman"/>
                <w:lang w:eastAsia="ru-RU"/>
              </w:rPr>
            </w:pPr>
          </w:p>
          <w:p w:rsidR="0015120C" w:rsidRDefault="0015120C" w:rsidP="002B39E1">
            <w:pPr>
              <w:rPr>
                <w:rFonts w:ascii="Times New Roman" w:eastAsia="Times New Roman" w:hAnsi="Times New Roman"/>
                <w:lang w:eastAsia="ru-RU"/>
              </w:rPr>
            </w:pPr>
          </w:p>
          <w:p w:rsidR="0015120C" w:rsidRDefault="0015120C" w:rsidP="002B39E1">
            <w:pPr>
              <w:rPr>
                <w:rFonts w:ascii="Times New Roman" w:eastAsia="Times New Roman" w:hAnsi="Times New Roman"/>
                <w:lang w:eastAsia="ru-RU"/>
              </w:rPr>
            </w:pPr>
          </w:p>
          <w:p w:rsidR="0015120C" w:rsidRDefault="0015120C" w:rsidP="002B39E1">
            <w:pPr>
              <w:rPr>
                <w:rFonts w:ascii="Times New Roman" w:eastAsia="Times New Roman" w:hAnsi="Times New Roman"/>
                <w:lang w:eastAsia="ru-RU"/>
              </w:rPr>
            </w:pPr>
          </w:p>
          <w:p w:rsidR="0015120C" w:rsidRDefault="0015120C" w:rsidP="002B39E1">
            <w:pPr>
              <w:rPr>
                <w:rFonts w:ascii="Times New Roman" w:eastAsia="Times New Roman" w:hAnsi="Times New Roman"/>
                <w:lang w:eastAsia="ru-RU"/>
              </w:rPr>
            </w:pPr>
          </w:p>
          <w:p w:rsidR="0015120C" w:rsidRDefault="0015120C" w:rsidP="002B39E1">
            <w:pPr>
              <w:rPr>
                <w:rFonts w:ascii="Times New Roman" w:eastAsia="Times New Roman" w:hAnsi="Times New Roman"/>
                <w:lang w:eastAsia="ru-RU"/>
              </w:rPr>
            </w:pPr>
          </w:p>
          <w:p w:rsidR="0015120C" w:rsidRDefault="0015120C" w:rsidP="002B39E1">
            <w:pPr>
              <w:rPr>
                <w:rFonts w:ascii="Times New Roman" w:eastAsia="Times New Roman" w:hAnsi="Times New Roman"/>
                <w:lang w:eastAsia="ru-RU"/>
              </w:rPr>
            </w:pPr>
          </w:p>
          <w:p w:rsidR="0015120C" w:rsidRDefault="0015120C" w:rsidP="002B39E1">
            <w:pPr>
              <w:rPr>
                <w:rFonts w:ascii="Times New Roman" w:eastAsia="Times New Roman" w:hAnsi="Times New Roman"/>
                <w:lang w:eastAsia="ru-RU"/>
              </w:rPr>
            </w:pPr>
          </w:p>
          <w:p w:rsidR="0015120C" w:rsidRDefault="0015120C" w:rsidP="002B39E1">
            <w:pPr>
              <w:rPr>
                <w:rFonts w:ascii="Times New Roman" w:eastAsia="Times New Roman" w:hAnsi="Times New Roman"/>
                <w:lang w:eastAsia="ru-RU"/>
              </w:rPr>
            </w:pPr>
          </w:p>
          <w:p w:rsidR="0015120C" w:rsidRDefault="0015120C" w:rsidP="002B39E1">
            <w:pPr>
              <w:rPr>
                <w:rFonts w:ascii="Times New Roman" w:eastAsia="Times New Roman" w:hAnsi="Times New Roman"/>
                <w:lang w:eastAsia="ru-RU"/>
              </w:rPr>
            </w:pPr>
          </w:p>
          <w:p w:rsidR="0015120C" w:rsidRPr="00495089" w:rsidRDefault="0015120C" w:rsidP="002B39E1">
            <w:pPr>
              <w:rPr>
                <w:rFonts w:ascii="Times New Roman" w:eastAsia="Times New Roman" w:hAnsi="Times New Roman"/>
                <w:lang w:eastAsia="ru-RU"/>
              </w:rPr>
            </w:pPr>
          </w:p>
          <w:p w:rsidR="0015120C" w:rsidRDefault="0015120C" w:rsidP="002B39E1">
            <w:pPr>
              <w:rPr>
                <w:rFonts w:ascii="Times New Roman" w:eastAsia="Times New Roman" w:hAnsi="Times New Roman"/>
                <w:lang w:eastAsia="ru-RU"/>
              </w:rPr>
            </w:pPr>
          </w:p>
          <w:p w:rsidR="0015120C" w:rsidRDefault="0015120C" w:rsidP="002B39E1">
            <w:pPr>
              <w:rPr>
                <w:rFonts w:ascii="Times New Roman" w:eastAsia="Times New Roman" w:hAnsi="Times New Roman"/>
                <w:lang w:eastAsia="ru-RU"/>
              </w:rPr>
            </w:pPr>
          </w:p>
          <w:p w:rsidR="0015120C" w:rsidRPr="00495089" w:rsidRDefault="0015120C" w:rsidP="002B39E1">
            <w:pPr>
              <w:rPr>
                <w:rFonts w:ascii="Times New Roman" w:eastAsia="Times New Roman" w:hAnsi="Times New Roman"/>
                <w:lang w:eastAsia="ru-RU"/>
              </w:rPr>
            </w:pPr>
            <w:r w:rsidRPr="00495089">
              <w:rPr>
                <w:rFonts w:ascii="Times New Roman" w:eastAsia="Times New Roman" w:hAnsi="Times New Roman"/>
                <w:lang w:eastAsia="ru-RU"/>
              </w:rPr>
              <w:t xml:space="preserve">______________________( </w:t>
            </w:r>
            <w:r>
              <w:rPr>
                <w:rFonts w:ascii="Times New Roman" w:eastAsia="Times New Roman" w:hAnsi="Times New Roman"/>
                <w:lang w:eastAsia="ru-RU"/>
              </w:rPr>
              <w:t>___________________</w:t>
            </w:r>
            <w:r w:rsidRPr="00495089">
              <w:rPr>
                <w:rFonts w:ascii="Times New Roman" w:eastAsia="Times New Roman" w:hAnsi="Times New Roman"/>
                <w:lang w:eastAsia="ru-RU"/>
              </w:rPr>
              <w:t>)</w:t>
            </w:r>
          </w:p>
          <w:p w:rsidR="0015120C" w:rsidRPr="00495089" w:rsidRDefault="0015120C" w:rsidP="002B39E1">
            <w:pPr>
              <w:rPr>
                <w:rFonts w:ascii="Times New Roman" w:eastAsia="Times New Roman" w:hAnsi="Times New Roman"/>
                <w:lang w:eastAsia="ru-RU"/>
              </w:rPr>
            </w:pPr>
          </w:p>
          <w:p w:rsidR="0015120C" w:rsidRPr="00D26312" w:rsidRDefault="0015120C" w:rsidP="002B39E1">
            <w:pPr>
              <w:contextualSpacing/>
              <w:rPr>
                <w:rFonts w:ascii="Times New Roman" w:eastAsia="Times New Roman" w:hAnsi="Times New Roman"/>
                <w:sz w:val="20"/>
                <w:szCs w:val="20"/>
                <w:lang w:eastAsia="ru-RU"/>
              </w:rPr>
            </w:pPr>
            <w:r w:rsidRPr="00495089">
              <w:rPr>
                <w:rFonts w:ascii="Times New Roman" w:eastAsia="Times New Roman" w:hAnsi="Times New Roman"/>
                <w:lang w:eastAsia="ru-RU"/>
              </w:rPr>
              <w:t>.М.П.</w:t>
            </w:r>
          </w:p>
        </w:tc>
      </w:tr>
    </w:tbl>
    <w:p w:rsidR="0015120C" w:rsidRDefault="0015120C" w:rsidP="0015120C">
      <w:pPr>
        <w:shd w:val="clear" w:color="auto" w:fill="FFFFFF"/>
      </w:pPr>
    </w:p>
    <w:p w:rsidR="00F43652" w:rsidRDefault="00F43652" w:rsidP="0098425D">
      <w:pPr>
        <w:jc w:val="center"/>
        <w:rPr>
          <w:rFonts w:ascii="Times New Roman" w:hAnsi="Times New Roman" w:cs="Times New Roman"/>
          <w:sz w:val="24"/>
          <w:szCs w:val="24"/>
        </w:rPr>
      </w:pPr>
      <w:bookmarkStart w:id="60" w:name="_GoBack"/>
      <w:bookmarkEnd w:id="60"/>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2E2A60">
      <w:pP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01E8" w:rsidRDefault="00F401E8" w:rsidP="0098425D">
      <w:pPr>
        <w:jc w:val="center"/>
        <w:rPr>
          <w:rFonts w:ascii="Times New Roman" w:hAnsi="Times New Roman" w:cs="Times New Roman"/>
          <w:sz w:val="24"/>
          <w:szCs w:val="24"/>
        </w:rPr>
      </w:pPr>
    </w:p>
    <w:p w:rsidR="00F401E8" w:rsidRDefault="00F401E8" w:rsidP="0098425D">
      <w:pPr>
        <w:jc w:val="center"/>
        <w:rPr>
          <w:rFonts w:ascii="Times New Roman" w:hAnsi="Times New Roman" w:cs="Times New Roman"/>
          <w:sz w:val="24"/>
          <w:szCs w:val="24"/>
        </w:rPr>
      </w:pPr>
    </w:p>
    <w:p w:rsidR="00F401E8" w:rsidRDefault="00F401E8" w:rsidP="0098425D">
      <w:pPr>
        <w:jc w:val="center"/>
        <w:rPr>
          <w:rFonts w:ascii="Times New Roman" w:hAnsi="Times New Roman" w:cs="Times New Roman"/>
          <w:sz w:val="24"/>
          <w:szCs w:val="24"/>
        </w:rPr>
      </w:pPr>
    </w:p>
    <w:p w:rsidR="00F401E8" w:rsidRDefault="00F401E8" w:rsidP="0098425D">
      <w:pPr>
        <w:jc w:val="center"/>
        <w:rPr>
          <w:rFonts w:ascii="Times New Roman" w:hAnsi="Times New Roman" w:cs="Times New Roman"/>
          <w:sz w:val="24"/>
          <w:szCs w:val="24"/>
        </w:rPr>
      </w:pPr>
    </w:p>
    <w:p w:rsidR="00F401E8" w:rsidRDefault="00F401E8" w:rsidP="0098425D">
      <w:pPr>
        <w:jc w:val="center"/>
        <w:rPr>
          <w:rFonts w:ascii="Times New Roman" w:hAnsi="Times New Roman" w:cs="Times New Roman"/>
          <w:sz w:val="24"/>
          <w:szCs w:val="24"/>
        </w:rPr>
      </w:pPr>
    </w:p>
    <w:p w:rsidR="00F401E8" w:rsidRDefault="00F401E8" w:rsidP="0098425D">
      <w:pPr>
        <w:jc w:val="center"/>
        <w:rPr>
          <w:rFonts w:ascii="Times New Roman" w:hAnsi="Times New Roman" w:cs="Times New Roman"/>
          <w:sz w:val="24"/>
          <w:szCs w:val="24"/>
        </w:rPr>
      </w:pPr>
    </w:p>
    <w:p w:rsidR="00271B28" w:rsidRDefault="00555092" w:rsidP="00555092">
      <w:pPr>
        <w:shd w:val="clear" w:color="auto" w:fill="FFFFFF"/>
        <w:ind w:left="1418" w:hanging="709"/>
        <w:rPr>
          <w:caps/>
        </w:rPr>
      </w:pPr>
      <w:r>
        <w:rPr>
          <w:rFonts w:ascii="Times New Roman" w:hAnsi="Times New Roman"/>
          <w:b/>
          <w:bCs/>
          <w:caps/>
        </w:rPr>
        <w:t xml:space="preserve">Примерная </w:t>
      </w:r>
      <w:r w:rsidR="00271B28">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B019AE" w:rsidRDefault="00B019AE" w:rsidP="00271B28">
                            <w:pPr>
                              <w:jc w:val="both"/>
                              <w:rPr>
                                <w:rFonts w:ascii="Times New Roman" w:hAnsi="Times New Roman"/>
                                <w:bCs/>
                              </w:rPr>
                            </w:pPr>
                            <w:r>
                              <w:rPr>
                                <w:rFonts w:ascii="Times New Roman" w:hAnsi="Times New Roman"/>
                                <w:bCs/>
                              </w:rPr>
                              <w:t>КОНКУРС № ________</w:t>
                            </w:r>
                          </w:p>
                          <w:p w:rsidR="00B019AE" w:rsidRDefault="00B019AE"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B019AE" w:rsidRDefault="00B019AE" w:rsidP="00271B28">
                            <w:pPr>
                              <w:jc w:val="both"/>
                              <w:rPr>
                                <w:rFonts w:ascii="Times New Roman" w:hAnsi="Times New Roman"/>
                                <w:bCs/>
                              </w:rPr>
                            </w:pPr>
                          </w:p>
                          <w:p w:rsidR="00B019AE" w:rsidRDefault="00B019AE"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B019AE" w:rsidRPr="008A0B6C" w:rsidRDefault="00B019AE"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B019AE" w:rsidRDefault="00B019AE" w:rsidP="00271B28">
                      <w:pPr>
                        <w:jc w:val="both"/>
                        <w:rPr>
                          <w:rFonts w:ascii="Times New Roman" w:hAnsi="Times New Roman"/>
                          <w:bCs/>
                        </w:rPr>
                      </w:pPr>
                      <w:r>
                        <w:rPr>
                          <w:rFonts w:ascii="Times New Roman" w:hAnsi="Times New Roman"/>
                          <w:bCs/>
                        </w:rPr>
                        <w:t>КОНКУРС № ________</w:t>
                      </w:r>
                    </w:p>
                    <w:p w:rsidR="00B019AE" w:rsidRDefault="00B019AE"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B019AE" w:rsidRDefault="00B019AE" w:rsidP="00271B28">
                      <w:pPr>
                        <w:jc w:val="both"/>
                        <w:rPr>
                          <w:rFonts w:ascii="Times New Roman" w:hAnsi="Times New Roman"/>
                          <w:bCs/>
                        </w:rPr>
                      </w:pPr>
                    </w:p>
                    <w:p w:rsidR="00B019AE" w:rsidRDefault="00B019AE"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B019AE" w:rsidRPr="008A0B6C" w:rsidRDefault="00B019AE"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B019AE" w:rsidRDefault="00B019AE"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B019AE" w:rsidRDefault="00B019AE"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B019AE" w:rsidRPr="003A190D" w:rsidRDefault="00B019AE" w:rsidP="00271B28">
                            <w:pPr>
                              <w:rPr>
                                <w:rFonts w:ascii="Times New Roman" w:hAnsi="Times New Roman"/>
                              </w:rPr>
                            </w:pPr>
                            <w:r w:rsidRPr="003A190D">
                              <w:rPr>
                                <w:rFonts w:ascii="Times New Roman" w:hAnsi="Times New Roman"/>
                              </w:rPr>
                              <w:t>От кого: Наименование организации – участника (фамилия, имя, отчество индивидуального предпринимателя)</w:t>
                            </w:r>
                          </w:p>
                          <w:p w:rsidR="00B019AE" w:rsidRPr="003A190D" w:rsidRDefault="00B019AE" w:rsidP="00271B28">
                            <w:pPr>
                              <w:rPr>
                                <w:rFonts w:ascii="Times New Roman" w:hAnsi="Times New Roman"/>
                                <w:b/>
                                <w:color w:val="FF0000"/>
                              </w:rPr>
                            </w:pPr>
                            <w:r w:rsidRPr="003A190D">
                              <w:rPr>
                                <w:rFonts w:ascii="Times New Roman" w:hAnsi="Times New Roman"/>
                                <w:b/>
                                <w:color w:val="FF0000"/>
                              </w:rPr>
                              <w:t>ИНН</w:t>
                            </w:r>
                          </w:p>
                          <w:p w:rsidR="00B019AE" w:rsidRPr="003A190D" w:rsidRDefault="00B019AE" w:rsidP="00271B28">
                            <w:pPr>
                              <w:rPr>
                                <w:rFonts w:ascii="Times New Roman" w:hAnsi="Times New Roman"/>
                              </w:rPr>
                            </w:pPr>
                            <w:r w:rsidRPr="003A190D">
                              <w:rPr>
                                <w:rFonts w:ascii="Times New Roman" w:hAnsi="Times New Roman"/>
                              </w:rPr>
                              <w:t>Контактный телефон: ____________</w:t>
                            </w:r>
                          </w:p>
                          <w:p w:rsidR="00B019AE" w:rsidRPr="003A190D" w:rsidRDefault="00B019AE" w:rsidP="00271B28">
                            <w:pPr>
                              <w:rPr>
                                <w:rFonts w:ascii="Times New Roman" w:hAnsi="Times New Roman"/>
                              </w:rPr>
                            </w:pPr>
                          </w:p>
                          <w:p w:rsidR="00B019AE" w:rsidRPr="003A190D" w:rsidRDefault="00B019AE" w:rsidP="00271B28">
                            <w:pPr>
                              <w:rPr>
                                <w:rFonts w:ascii="Times New Roman" w:hAnsi="Times New Roman"/>
                              </w:rPr>
                            </w:pPr>
                            <w:r w:rsidRPr="003A190D">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B019AE" w:rsidRPr="003A190D" w:rsidRDefault="00B019AE" w:rsidP="00271B28">
                      <w:pPr>
                        <w:rPr>
                          <w:rFonts w:ascii="Times New Roman" w:hAnsi="Times New Roman"/>
                        </w:rPr>
                      </w:pPr>
                      <w:r w:rsidRPr="003A190D">
                        <w:rPr>
                          <w:rFonts w:ascii="Times New Roman" w:hAnsi="Times New Roman"/>
                        </w:rPr>
                        <w:t>От кого: Наименование организации – участника (фамилия, имя, отчество индивидуального предпринимателя)</w:t>
                      </w:r>
                    </w:p>
                    <w:p w:rsidR="00B019AE" w:rsidRPr="003A190D" w:rsidRDefault="00B019AE" w:rsidP="00271B28">
                      <w:pPr>
                        <w:rPr>
                          <w:rFonts w:ascii="Times New Roman" w:hAnsi="Times New Roman"/>
                          <w:b/>
                          <w:color w:val="FF0000"/>
                        </w:rPr>
                      </w:pPr>
                      <w:r w:rsidRPr="003A190D">
                        <w:rPr>
                          <w:rFonts w:ascii="Times New Roman" w:hAnsi="Times New Roman"/>
                          <w:b/>
                          <w:color w:val="FF0000"/>
                        </w:rPr>
                        <w:t>ИНН</w:t>
                      </w:r>
                    </w:p>
                    <w:p w:rsidR="00B019AE" w:rsidRPr="003A190D" w:rsidRDefault="00B019AE" w:rsidP="00271B28">
                      <w:pPr>
                        <w:rPr>
                          <w:rFonts w:ascii="Times New Roman" w:hAnsi="Times New Roman"/>
                        </w:rPr>
                      </w:pPr>
                      <w:r w:rsidRPr="003A190D">
                        <w:rPr>
                          <w:rFonts w:ascii="Times New Roman" w:hAnsi="Times New Roman"/>
                        </w:rPr>
                        <w:t>Контактный телефон: ____________</w:t>
                      </w:r>
                    </w:p>
                    <w:p w:rsidR="00B019AE" w:rsidRPr="003A190D" w:rsidRDefault="00B019AE" w:rsidP="00271B28">
                      <w:pPr>
                        <w:rPr>
                          <w:rFonts w:ascii="Times New Roman" w:hAnsi="Times New Roman"/>
                        </w:rPr>
                      </w:pPr>
                    </w:p>
                    <w:p w:rsidR="00B019AE" w:rsidRPr="003A190D" w:rsidRDefault="00B019AE" w:rsidP="00271B28">
                      <w:pPr>
                        <w:rPr>
                          <w:rFonts w:ascii="Times New Roman" w:hAnsi="Times New Roman"/>
                        </w:rPr>
                      </w:pPr>
                      <w:r w:rsidRPr="003A190D">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B019AE" w:rsidRDefault="00B019AE" w:rsidP="00271B28">
                            <w:pPr>
                              <w:rPr>
                                <w:rFonts w:ascii="Times New Roman" w:hAnsi="Times New Roman"/>
                              </w:rPr>
                            </w:pPr>
                          </w:p>
                          <w:p w:rsidR="00B019AE" w:rsidRDefault="00B019AE"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B019AE" w:rsidRDefault="00B019AE"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B019AE" w:rsidRDefault="00B019AE" w:rsidP="00271B28">
                            <w:pPr>
                              <w:rPr>
                                <w:rFonts w:ascii="Times New Roman" w:hAnsi="Times New Roman"/>
                              </w:rPr>
                            </w:pPr>
                          </w:p>
                          <w:p w:rsidR="00B019AE" w:rsidRPr="00DD5B89" w:rsidRDefault="00B019AE"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450001, г.Уфа, ул.</w:t>
                            </w:r>
                            <w:r>
                              <w:rPr>
                                <w:rFonts w:ascii="Times New Roman" w:hAnsi="Times New Roman"/>
                                <w:lang w:eastAsia="ru-RU"/>
                              </w:rPr>
                              <w:t>Бессонова, 2А, каб.327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B019AE" w:rsidRDefault="00B019AE" w:rsidP="00271B28">
                      <w:pPr>
                        <w:rPr>
                          <w:rFonts w:ascii="Times New Roman" w:hAnsi="Times New Roman"/>
                        </w:rPr>
                      </w:pPr>
                    </w:p>
                    <w:p w:rsidR="00B019AE" w:rsidRDefault="00B019AE"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B019AE" w:rsidRDefault="00B019AE"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B019AE" w:rsidRDefault="00B019AE" w:rsidP="00271B28">
                      <w:pPr>
                        <w:rPr>
                          <w:rFonts w:ascii="Times New Roman" w:hAnsi="Times New Roman"/>
                        </w:rPr>
                      </w:pPr>
                    </w:p>
                    <w:p w:rsidR="00B019AE" w:rsidRPr="00DD5B89" w:rsidRDefault="00B019AE"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450001, г.Уфа, ул.</w:t>
                      </w:r>
                      <w:r>
                        <w:rPr>
                          <w:rFonts w:ascii="Times New Roman" w:hAnsi="Times New Roman"/>
                          <w:lang w:eastAsia="ru-RU"/>
                        </w:rPr>
                        <w:t>Бессонова, 2А, каб.327</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E6BCAD0"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943953F"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D6B5E3D"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B019AE" w:rsidRDefault="00B019AE"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B019AE" w:rsidRDefault="00B019AE"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7F351A">
      <w:pgSz w:w="11906" w:h="16838"/>
      <w:pgMar w:top="426" w:right="850"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19AE" w:rsidRDefault="00B019AE" w:rsidP="007E24AC">
      <w:r>
        <w:separator/>
      </w:r>
    </w:p>
  </w:endnote>
  <w:endnote w:type="continuationSeparator" w:id="0">
    <w:p w:rsidR="00B019AE" w:rsidRDefault="00B019AE"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19AE" w:rsidRDefault="00B019AE" w:rsidP="007E24AC">
      <w:r>
        <w:separator/>
      </w:r>
    </w:p>
  </w:footnote>
  <w:footnote w:type="continuationSeparator" w:id="0">
    <w:p w:rsidR="00B019AE" w:rsidRDefault="00B019AE"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1">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FE15709"/>
    <w:multiLevelType w:val="multilevel"/>
    <w:tmpl w:val="5450F7C0"/>
    <w:lvl w:ilvl="0">
      <w:start w:val="2"/>
      <w:numFmt w:val="decimal"/>
      <w:lvlText w:val="%1."/>
      <w:lvlJc w:val="left"/>
      <w:pPr>
        <w:ind w:left="540" w:hanging="540"/>
      </w:pPr>
      <w:rPr>
        <w:rFonts w:hint="default"/>
      </w:rPr>
    </w:lvl>
    <w:lvl w:ilvl="1">
      <w:start w:val="1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1B9B300C"/>
    <w:multiLevelType w:val="hybridMultilevel"/>
    <w:tmpl w:val="064854F8"/>
    <w:lvl w:ilvl="0" w:tplc="92648D10">
      <w:start w:val="1"/>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7">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10">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3">
    <w:nsid w:val="37044ED3"/>
    <w:multiLevelType w:val="multilevel"/>
    <w:tmpl w:val="462C62B6"/>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B624CD2"/>
    <w:multiLevelType w:val="hybridMultilevel"/>
    <w:tmpl w:val="694623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7">
    <w:nsid w:val="520A22F9"/>
    <w:multiLevelType w:val="hybridMultilevel"/>
    <w:tmpl w:val="DEE231C6"/>
    <w:lvl w:ilvl="0" w:tplc="CEA64FA4">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6C140150"/>
    <w:multiLevelType w:val="multilevel"/>
    <w:tmpl w:val="99442FFA"/>
    <w:lvl w:ilvl="0">
      <w:start w:val="2"/>
      <w:numFmt w:val="decimal"/>
      <w:lvlText w:val="%1."/>
      <w:lvlJc w:val="left"/>
      <w:pPr>
        <w:ind w:left="540" w:hanging="540"/>
      </w:pPr>
      <w:rPr>
        <w:rFonts w:hint="default"/>
      </w:rPr>
    </w:lvl>
    <w:lvl w:ilvl="1">
      <w:start w:val="1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21">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22">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6"/>
  </w:num>
  <w:num w:numId="2">
    <w:abstractNumId w:val="12"/>
  </w:num>
  <w:num w:numId="3">
    <w:abstractNumId w:val="18"/>
  </w:num>
  <w:num w:numId="4">
    <w:abstractNumId w:val="1"/>
  </w:num>
  <w:num w:numId="5">
    <w:abstractNumId w:val="10"/>
  </w:num>
  <w:num w:numId="6">
    <w:abstractNumId w:val="9"/>
  </w:num>
  <w:num w:numId="7">
    <w:abstractNumId w:val="8"/>
  </w:num>
  <w:num w:numId="8">
    <w:abstractNumId w:val="3"/>
  </w:num>
  <w:num w:numId="9">
    <w:abstractNumId w:val="5"/>
  </w:num>
  <w:num w:numId="10">
    <w:abstractNumId w:val="11"/>
  </w:num>
  <w:num w:numId="11">
    <w:abstractNumId w:val="14"/>
  </w:num>
  <w:num w:numId="12">
    <w:abstractNumId w:val="7"/>
  </w:num>
  <w:num w:numId="13">
    <w:abstractNumId w:val="22"/>
  </w:num>
  <w:num w:numId="14">
    <w:abstractNumId w:val="2"/>
  </w:num>
  <w:num w:numId="15">
    <w:abstractNumId w:val="2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3"/>
    </w:lvlOverride>
    <w:lvlOverride w:ilvl="1"/>
    <w:lvlOverride w:ilvl="2"/>
    <w:lvlOverride w:ilvl="3"/>
    <w:lvlOverride w:ilvl="4"/>
    <w:lvlOverride w:ilvl="5"/>
    <w:lvlOverride w:ilvl="6"/>
    <w:lvlOverride w:ilvl="7"/>
    <w:lvlOverride w:ilvl="8"/>
  </w:num>
  <w:num w:numId="18">
    <w:abstractNumId w:val="13"/>
  </w:num>
  <w:num w:numId="19">
    <w:abstractNumId w:val="19"/>
  </w:num>
  <w:num w:numId="20">
    <w:abstractNumId w:val="4"/>
  </w:num>
  <w:num w:numId="21">
    <w:abstractNumId w:val="21"/>
  </w:num>
  <w:num w:numId="22">
    <w:abstractNumId w:val="20"/>
  </w:num>
  <w:num w:numId="23">
    <w:abstractNumId w:val="0"/>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num>
  <w:num w:numId="26">
    <w:abstractNumId w:val="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7"/>
  <w:hideSpellingErrors/>
  <w:hideGrammaticalErrors/>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06B90"/>
    <w:rsid w:val="00017678"/>
    <w:rsid w:val="0002131B"/>
    <w:rsid w:val="00026704"/>
    <w:rsid w:val="00032D8C"/>
    <w:rsid w:val="00032FB6"/>
    <w:rsid w:val="00040CA9"/>
    <w:rsid w:val="000428A5"/>
    <w:rsid w:val="000507D9"/>
    <w:rsid w:val="0005085E"/>
    <w:rsid w:val="00051A7B"/>
    <w:rsid w:val="000529B6"/>
    <w:rsid w:val="000540D8"/>
    <w:rsid w:val="000659D4"/>
    <w:rsid w:val="000661C3"/>
    <w:rsid w:val="00067BF3"/>
    <w:rsid w:val="000703DF"/>
    <w:rsid w:val="00073739"/>
    <w:rsid w:val="00076BA5"/>
    <w:rsid w:val="0009333D"/>
    <w:rsid w:val="00095F0C"/>
    <w:rsid w:val="000A0FB3"/>
    <w:rsid w:val="000A6C24"/>
    <w:rsid w:val="000A7396"/>
    <w:rsid w:val="000B6C9F"/>
    <w:rsid w:val="000C3306"/>
    <w:rsid w:val="000C3BC7"/>
    <w:rsid w:val="000D2D82"/>
    <w:rsid w:val="000D668E"/>
    <w:rsid w:val="000E0B9D"/>
    <w:rsid w:val="000E0E18"/>
    <w:rsid w:val="000E1873"/>
    <w:rsid w:val="000E1B7B"/>
    <w:rsid w:val="000E4238"/>
    <w:rsid w:val="000E4FB9"/>
    <w:rsid w:val="000F2561"/>
    <w:rsid w:val="000F448C"/>
    <w:rsid w:val="001114B5"/>
    <w:rsid w:val="0011564D"/>
    <w:rsid w:val="001325DE"/>
    <w:rsid w:val="00132D0F"/>
    <w:rsid w:val="00133993"/>
    <w:rsid w:val="00135B6E"/>
    <w:rsid w:val="00140805"/>
    <w:rsid w:val="0015120C"/>
    <w:rsid w:val="00152369"/>
    <w:rsid w:val="00153840"/>
    <w:rsid w:val="001712C9"/>
    <w:rsid w:val="001735D2"/>
    <w:rsid w:val="001831BE"/>
    <w:rsid w:val="00185419"/>
    <w:rsid w:val="001903F7"/>
    <w:rsid w:val="00195C37"/>
    <w:rsid w:val="001A1F49"/>
    <w:rsid w:val="001A3CD6"/>
    <w:rsid w:val="001B2DE5"/>
    <w:rsid w:val="001B77C9"/>
    <w:rsid w:val="001B7B2F"/>
    <w:rsid w:val="001C0786"/>
    <w:rsid w:val="001C3B1E"/>
    <w:rsid w:val="001C6D25"/>
    <w:rsid w:val="001D0C8B"/>
    <w:rsid w:val="001D1440"/>
    <w:rsid w:val="001D5EF0"/>
    <w:rsid w:val="001E4B22"/>
    <w:rsid w:val="001E594C"/>
    <w:rsid w:val="001F106A"/>
    <w:rsid w:val="001F5882"/>
    <w:rsid w:val="00202743"/>
    <w:rsid w:val="00203EE2"/>
    <w:rsid w:val="002257DD"/>
    <w:rsid w:val="00226B37"/>
    <w:rsid w:val="00227926"/>
    <w:rsid w:val="002310C4"/>
    <w:rsid w:val="00241020"/>
    <w:rsid w:val="00245F92"/>
    <w:rsid w:val="00252901"/>
    <w:rsid w:val="002563F1"/>
    <w:rsid w:val="00260C72"/>
    <w:rsid w:val="002646C6"/>
    <w:rsid w:val="002675BE"/>
    <w:rsid w:val="00271B28"/>
    <w:rsid w:val="00273773"/>
    <w:rsid w:val="0028388E"/>
    <w:rsid w:val="00285753"/>
    <w:rsid w:val="00287148"/>
    <w:rsid w:val="00295324"/>
    <w:rsid w:val="00296A88"/>
    <w:rsid w:val="002A09DA"/>
    <w:rsid w:val="002A37DB"/>
    <w:rsid w:val="002B1044"/>
    <w:rsid w:val="002B3EB1"/>
    <w:rsid w:val="002B62B6"/>
    <w:rsid w:val="002B7A32"/>
    <w:rsid w:val="002C0257"/>
    <w:rsid w:val="002C0C03"/>
    <w:rsid w:val="002C17C0"/>
    <w:rsid w:val="002D58D8"/>
    <w:rsid w:val="002E2A60"/>
    <w:rsid w:val="002F4069"/>
    <w:rsid w:val="0030119C"/>
    <w:rsid w:val="00303562"/>
    <w:rsid w:val="00317BEB"/>
    <w:rsid w:val="00323C51"/>
    <w:rsid w:val="00325255"/>
    <w:rsid w:val="0033054B"/>
    <w:rsid w:val="00330DDD"/>
    <w:rsid w:val="00332F0A"/>
    <w:rsid w:val="00333475"/>
    <w:rsid w:val="00343409"/>
    <w:rsid w:val="00346260"/>
    <w:rsid w:val="00364FBA"/>
    <w:rsid w:val="00370A01"/>
    <w:rsid w:val="00371BBB"/>
    <w:rsid w:val="00377ACA"/>
    <w:rsid w:val="003809C0"/>
    <w:rsid w:val="003815EF"/>
    <w:rsid w:val="003909EE"/>
    <w:rsid w:val="00393C8F"/>
    <w:rsid w:val="00394A39"/>
    <w:rsid w:val="003A190D"/>
    <w:rsid w:val="003E2C99"/>
    <w:rsid w:val="003E381A"/>
    <w:rsid w:val="003F11F2"/>
    <w:rsid w:val="003F4E0B"/>
    <w:rsid w:val="003F5637"/>
    <w:rsid w:val="00402772"/>
    <w:rsid w:val="004034D4"/>
    <w:rsid w:val="00405A98"/>
    <w:rsid w:val="00411500"/>
    <w:rsid w:val="004116FC"/>
    <w:rsid w:val="00414C60"/>
    <w:rsid w:val="0042144F"/>
    <w:rsid w:val="00423B3B"/>
    <w:rsid w:val="00427133"/>
    <w:rsid w:val="00435F9A"/>
    <w:rsid w:val="00436EC2"/>
    <w:rsid w:val="00437136"/>
    <w:rsid w:val="004373EB"/>
    <w:rsid w:val="0045630E"/>
    <w:rsid w:val="00460635"/>
    <w:rsid w:val="00464E54"/>
    <w:rsid w:val="00466E23"/>
    <w:rsid w:val="004678A2"/>
    <w:rsid w:val="00472AC4"/>
    <w:rsid w:val="00473323"/>
    <w:rsid w:val="0047521A"/>
    <w:rsid w:val="00480C89"/>
    <w:rsid w:val="00490D8B"/>
    <w:rsid w:val="00492A32"/>
    <w:rsid w:val="00493EE4"/>
    <w:rsid w:val="004A1DE5"/>
    <w:rsid w:val="004A279F"/>
    <w:rsid w:val="004B019D"/>
    <w:rsid w:val="004B22D8"/>
    <w:rsid w:val="004B46E6"/>
    <w:rsid w:val="004C1474"/>
    <w:rsid w:val="004C1EA3"/>
    <w:rsid w:val="004C30F3"/>
    <w:rsid w:val="004C4050"/>
    <w:rsid w:val="004C6B83"/>
    <w:rsid w:val="004E07D8"/>
    <w:rsid w:val="004E0BE5"/>
    <w:rsid w:val="004E40BB"/>
    <w:rsid w:val="004E4487"/>
    <w:rsid w:val="004E4EC9"/>
    <w:rsid w:val="004F2265"/>
    <w:rsid w:val="004F23D3"/>
    <w:rsid w:val="00501D21"/>
    <w:rsid w:val="00513607"/>
    <w:rsid w:val="00513A13"/>
    <w:rsid w:val="00515FDD"/>
    <w:rsid w:val="005223AD"/>
    <w:rsid w:val="00525569"/>
    <w:rsid w:val="00530FA5"/>
    <w:rsid w:val="00532026"/>
    <w:rsid w:val="00536206"/>
    <w:rsid w:val="00547869"/>
    <w:rsid w:val="005505B8"/>
    <w:rsid w:val="005507DC"/>
    <w:rsid w:val="00554F98"/>
    <w:rsid w:val="00555092"/>
    <w:rsid w:val="0056641D"/>
    <w:rsid w:val="00566D03"/>
    <w:rsid w:val="00572138"/>
    <w:rsid w:val="005735C1"/>
    <w:rsid w:val="005747A1"/>
    <w:rsid w:val="00577459"/>
    <w:rsid w:val="00581C39"/>
    <w:rsid w:val="005937A3"/>
    <w:rsid w:val="005A11AC"/>
    <w:rsid w:val="005B0835"/>
    <w:rsid w:val="005B37EE"/>
    <w:rsid w:val="005B464B"/>
    <w:rsid w:val="005B7D67"/>
    <w:rsid w:val="005D4933"/>
    <w:rsid w:val="005E199A"/>
    <w:rsid w:val="0062440D"/>
    <w:rsid w:val="00637F39"/>
    <w:rsid w:val="00640B60"/>
    <w:rsid w:val="00640F50"/>
    <w:rsid w:val="00642B8C"/>
    <w:rsid w:val="00643E9B"/>
    <w:rsid w:val="00645021"/>
    <w:rsid w:val="00645305"/>
    <w:rsid w:val="0065509C"/>
    <w:rsid w:val="00657E30"/>
    <w:rsid w:val="006678CE"/>
    <w:rsid w:val="0067332C"/>
    <w:rsid w:val="0069388A"/>
    <w:rsid w:val="00694C02"/>
    <w:rsid w:val="00695CD9"/>
    <w:rsid w:val="006A37D8"/>
    <w:rsid w:val="006A5AC5"/>
    <w:rsid w:val="006B1D59"/>
    <w:rsid w:val="006B3A47"/>
    <w:rsid w:val="006D38C2"/>
    <w:rsid w:val="006E1CA8"/>
    <w:rsid w:val="006E279F"/>
    <w:rsid w:val="006E2964"/>
    <w:rsid w:val="006E3216"/>
    <w:rsid w:val="006E3591"/>
    <w:rsid w:val="006F4728"/>
    <w:rsid w:val="007009B6"/>
    <w:rsid w:val="00707CCA"/>
    <w:rsid w:val="00716621"/>
    <w:rsid w:val="00720403"/>
    <w:rsid w:val="00724142"/>
    <w:rsid w:val="00725AC9"/>
    <w:rsid w:val="007351CA"/>
    <w:rsid w:val="00736A3B"/>
    <w:rsid w:val="00736F6C"/>
    <w:rsid w:val="0073788C"/>
    <w:rsid w:val="007426BB"/>
    <w:rsid w:val="0074661A"/>
    <w:rsid w:val="007470FB"/>
    <w:rsid w:val="00752398"/>
    <w:rsid w:val="00762E5D"/>
    <w:rsid w:val="007700E5"/>
    <w:rsid w:val="007711AB"/>
    <w:rsid w:val="00774886"/>
    <w:rsid w:val="0078602F"/>
    <w:rsid w:val="007877F1"/>
    <w:rsid w:val="00794D86"/>
    <w:rsid w:val="007969E7"/>
    <w:rsid w:val="00796DC4"/>
    <w:rsid w:val="007A0FA6"/>
    <w:rsid w:val="007A2033"/>
    <w:rsid w:val="007A2203"/>
    <w:rsid w:val="007B5FA8"/>
    <w:rsid w:val="007C73D6"/>
    <w:rsid w:val="007D7428"/>
    <w:rsid w:val="007E24AC"/>
    <w:rsid w:val="007E3938"/>
    <w:rsid w:val="007E446C"/>
    <w:rsid w:val="007E648C"/>
    <w:rsid w:val="007F351A"/>
    <w:rsid w:val="007F784E"/>
    <w:rsid w:val="00803932"/>
    <w:rsid w:val="00807C8F"/>
    <w:rsid w:val="008104FB"/>
    <w:rsid w:val="0081467C"/>
    <w:rsid w:val="00825004"/>
    <w:rsid w:val="00830A35"/>
    <w:rsid w:val="00830C30"/>
    <w:rsid w:val="00837BCB"/>
    <w:rsid w:val="00855027"/>
    <w:rsid w:val="008601BF"/>
    <w:rsid w:val="0086188B"/>
    <w:rsid w:val="00862B06"/>
    <w:rsid w:val="00872BFF"/>
    <w:rsid w:val="00877870"/>
    <w:rsid w:val="00892D18"/>
    <w:rsid w:val="008944AD"/>
    <w:rsid w:val="00897AB7"/>
    <w:rsid w:val="008A0330"/>
    <w:rsid w:val="008A0B6C"/>
    <w:rsid w:val="008B54F6"/>
    <w:rsid w:val="008B6D04"/>
    <w:rsid w:val="008C0AF1"/>
    <w:rsid w:val="008E12CF"/>
    <w:rsid w:val="008E1AAB"/>
    <w:rsid w:val="008E3827"/>
    <w:rsid w:val="008F0BB1"/>
    <w:rsid w:val="008F1758"/>
    <w:rsid w:val="008F4DCE"/>
    <w:rsid w:val="009018B4"/>
    <w:rsid w:val="00902663"/>
    <w:rsid w:val="00903128"/>
    <w:rsid w:val="00907C25"/>
    <w:rsid w:val="00914359"/>
    <w:rsid w:val="00920687"/>
    <w:rsid w:val="00923BE7"/>
    <w:rsid w:val="009265D3"/>
    <w:rsid w:val="009278B7"/>
    <w:rsid w:val="009416C8"/>
    <w:rsid w:val="00946197"/>
    <w:rsid w:val="009479C8"/>
    <w:rsid w:val="0095265B"/>
    <w:rsid w:val="00954E91"/>
    <w:rsid w:val="00962E80"/>
    <w:rsid w:val="00967F78"/>
    <w:rsid w:val="0098425D"/>
    <w:rsid w:val="00993060"/>
    <w:rsid w:val="009A15AB"/>
    <w:rsid w:val="009A3DA2"/>
    <w:rsid w:val="009A56F4"/>
    <w:rsid w:val="009A77A6"/>
    <w:rsid w:val="009C4B85"/>
    <w:rsid w:val="009C634E"/>
    <w:rsid w:val="009D3B04"/>
    <w:rsid w:val="009E2F5E"/>
    <w:rsid w:val="009F3509"/>
    <w:rsid w:val="009F6693"/>
    <w:rsid w:val="00A01553"/>
    <w:rsid w:val="00A04226"/>
    <w:rsid w:val="00A047BC"/>
    <w:rsid w:val="00A05F24"/>
    <w:rsid w:val="00A359CC"/>
    <w:rsid w:val="00A3776B"/>
    <w:rsid w:val="00A41D76"/>
    <w:rsid w:val="00A4721E"/>
    <w:rsid w:val="00A53254"/>
    <w:rsid w:val="00A571A3"/>
    <w:rsid w:val="00A62023"/>
    <w:rsid w:val="00A6301F"/>
    <w:rsid w:val="00A65257"/>
    <w:rsid w:val="00A824D2"/>
    <w:rsid w:val="00A914D4"/>
    <w:rsid w:val="00AA3CFE"/>
    <w:rsid w:val="00AA4F0E"/>
    <w:rsid w:val="00AB0EB7"/>
    <w:rsid w:val="00AB2EA0"/>
    <w:rsid w:val="00AC5C1E"/>
    <w:rsid w:val="00AC6C6D"/>
    <w:rsid w:val="00AD047C"/>
    <w:rsid w:val="00AD17E3"/>
    <w:rsid w:val="00AE5FD9"/>
    <w:rsid w:val="00AE78C1"/>
    <w:rsid w:val="00AF398F"/>
    <w:rsid w:val="00AF5139"/>
    <w:rsid w:val="00AF5EDD"/>
    <w:rsid w:val="00AF65C2"/>
    <w:rsid w:val="00AF6B95"/>
    <w:rsid w:val="00B019AE"/>
    <w:rsid w:val="00B0367E"/>
    <w:rsid w:val="00B04039"/>
    <w:rsid w:val="00B05C55"/>
    <w:rsid w:val="00B05CA7"/>
    <w:rsid w:val="00B159C0"/>
    <w:rsid w:val="00B15D0E"/>
    <w:rsid w:val="00B17D0E"/>
    <w:rsid w:val="00B26883"/>
    <w:rsid w:val="00B33D25"/>
    <w:rsid w:val="00B37846"/>
    <w:rsid w:val="00B45D41"/>
    <w:rsid w:val="00B520B4"/>
    <w:rsid w:val="00B6000C"/>
    <w:rsid w:val="00B649AE"/>
    <w:rsid w:val="00B7081A"/>
    <w:rsid w:val="00B924EA"/>
    <w:rsid w:val="00B96A1C"/>
    <w:rsid w:val="00B96A2D"/>
    <w:rsid w:val="00BB2A6A"/>
    <w:rsid w:val="00BB751E"/>
    <w:rsid w:val="00BC21DC"/>
    <w:rsid w:val="00BD2474"/>
    <w:rsid w:val="00BE5911"/>
    <w:rsid w:val="00BF4474"/>
    <w:rsid w:val="00C04A32"/>
    <w:rsid w:val="00C240CC"/>
    <w:rsid w:val="00C24592"/>
    <w:rsid w:val="00C2710D"/>
    <w:rsid w:val="00C37281"/>
    <w:rsid w:val="00C37A68"/>
    <w:rsid w:val="00C46019"/>
    <w:rsid w:val="00C51B23"/>
    <w:rsid w:val="00C66617"/>
    <w:rsid w:val="00C708BD"/>
    <w:rsid w:val="00C80207"/>
    <w:rsid w:val="00C8192C"/>
    <w:rsid w:val="00C91287"/>
    <w:rsid w:val="00C93A71"/>
    <w:rsid w:val="00CA1FFF"/>
    <w:rsid w:val="00CA35B5"/>
    <w:rsid w:val="00CB0D2A"/>
    <w:rsid w:val="00CB2F2B"/>
    <w:rsid w:val="00CB3B43"/>
    <w:rsid w:val="00CB6A63"/>
    <w:rsid w:val="00CD1C80"/>
    <w:rsid w:val="00CD6190"/>
    <w:rsid w:val="00CD7170"/>
    <w:rsid w:val="00CF093A"/>
    <w:rsid w:val="00CF2523"/>
    <w:rsid w:val="00CF57B8"/>
    <w:rsid w:val="00D21DCA"/>
    <w:rsid w:val="00D238F3"/>
    <w:rsid w:val="00D27039"/>
    <w:rsid w:val="00D31176"/>
    <w:rsid w:val="00D447CD"/>
    <w:rsid w:val="00D45680"/>
    <w:rsid w:val="00D475AF"/>
    <w:rsid w:val="00D52635"/>
    <w:rsid w:val="00D775E4"/>
    <w:rsid w:val="00D84718"/>
    <w:rsid w:val="00D85E39"/>
    <w:rsid w:val="00D91FFD"/>
    <w:rsid w:val="00D9471C"/>
    <w:rsid w:val="00D949FD"/>
    <w:rsid w:val="00D95624"/>
    <w:rsid w:val="00DA100E"/>
    <w:rsid w:val="00DB1461"/>
    <w:rsid w:val="00DC5CEA"/>
    <w:rsid w:val="00DC6F4A"/>
    <w:rsid w:val="00DD1E5D"/>
    <w:rsid w:val="00DD4FF0"/>
    <w:rsid w:val="00DD6FDF"/>
    <w:rsid w:val="00DD717E"/>
    <w:rsid w:val="00DE0060"/>
    <w:rsid w:val="00DE2343"/>
    <w:rsid w:val="00DE2D9D"/>
    <w:rsid w:val="00DE32EB"/>
    <w:rsid w:val="00DF2F5C"/>
    <w:rsid w:val="00E0316D"/>
    <w:rsid w:val="00E03341"/>
    <w:rsid w:val="00E043EA"/>
    <w:rsid w:val="00E0646D"/>
    <w:rsid w:val="00E14316"/>
    <w:rsid w:val="00E25E35"/>
    <w:rsid w:val="00E27E26"/>
    <w:rsid w:val="00E345D7"/>
    <w:rsid w:val="00E3669D"/>
    <w:rsid w:val="00E4299E"/>
    <w:rsid w:val="00E42ED4"/>
    <w:rsid w:val="00E43FF7"/>
    <w:rsid w:val="00E57399"/>
    <w:rsid w:val="00E579C9"/>
    <w:rsid w:val="00E57ADE"/>
    <w:rsid w:val="00E64D69"/>
    <w:rsid w:val="00E6656D"/>
    <w:rsid w:val="00E713AC"/>
    <w:rsid w:val="00E74509"/>
    <w:rsid w:val="00E76856"/>
    <w:rsid w:val="00E903B3"/>
    <w:rsid w:val="00E90A86"/>
    <w:rsid w:val="00E9393B"/>
    <w:rsid w:val="00E94ABE"/>
    <w:rsid w:val="00E956ED"/>
    <w:rsid w:val="00E96BFC"/>
    <w:rsid w:val="00EA6214"/>
    <w:rsid w:val="00EA7079"/>
    <w:rsid w:val="00EB00B9"/>
    <w:rsid w:val="00EB1A4E"/>
    <w:rsid w:val="00EB4642"/>
    <w:rsid w:val="00EC3943"/>
    <w:rsid w:val="00EC7C6B"/>
    <w:rsid w:val="00ED05E3"/>
    <w:rsid w:val="00ED294F"/>
    <w:rsid w:val="00ED428C"/>
    <w:rsid w:val="00ED450C"/>
    <w:rsid w:val="00EE235B"/>
    <w:rsid w:val="00EF26D7"/>
    <w:rsid w:val="00EF45EA"/>
    <w:rsid w:val="00F01BFA"/>
    <w:rsid w:val="00F02B6B"/>
    <w:rsid w:val="00F1080B"/>
    <w:rsid w:val="00F1223F"/>
    <w:rsid w:val="00F21EDA"/>
    <w:rsid w:val="00F26BD5"/>
    <w:rsid w:val="00F31173"/>
    <w:rsid w:val="00F34C11"/>
    <w:rsid w:val="00F3534C"/>
    <w:rsid w:val="00F368A8"/>
    <w:rsid w:val="00F36CEA"/>
    <w:rsid w:val="00F40139"/>
    <w:rsid w:val="00F40190"/>
    <w:rsid w:val="00F401E8"/>
    <w:rsid w:val="00F43652"/>
    <w:rsid w:val="00F467E9"/>
    <w:rsid w:val="00F468A1"/>
    <w:rsid w:val="00F560A4"/>
    <w:rsid w:val="00F61D28"/>
    <w:rsid w:val="00F6497E"/>
    <w:rsid w:val="00F67227"/>
    <w:rsid w:val="00F72FF6"/>
    <w:rsid w:val="00F93B8F"/>
    <w:rsid w:val="00F94491"/>
    <w:rsid w:val="00FA290A"/>
    <w:rsid w:val="00FA3054"/>
    <w:rsid w:val="00FA4642"/>
    <w:rsid w:val="00FB71A1"/>
    <w:rsid w:val="00FC61FE"/>
    <w:rsid w:val="00FD298B"/>
    <w:rsid w:val="00FD2C30"/>
    <w:rsid w:val="00FD784C"/>
    <w:rsid w:val="00FE0447"/>
    <w:rsid w:val="00FF03C7"/>
    <w:rsid w:val="00FF06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B7A32"/>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B7A32"/>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579127">
      <w:bodyDiv w:val="1"/>
      <w:marLeft w:val="0"/>
      <w:marRight w:val="0"/>
      <w:marTop w:val="0"/>
      <w:marBottom w:val="0"/>
      <w:divBdr>
        <w:top w:val="none" w:sz="0" w:space="0" w:color="auto"/>
        <w:left w:val="none" w:sz="0" w:space="0" w:color="auto"/>
        <w:bottom w:val="none" w:sz="0" w:space="0" w:color="auto"/>
        <w:right w:val="none" w:sz="0" w:space="0" w:color="auto"/>
      </w:divBdr>
    </w:div>
    <w:div w:id="144515079">
      <w:bodyDiv w:val="1"/>
      <w:marLeft w:val="0"/>
      <w:marRight w:val="0"/>
      <w:marTop w:val="0"/>
      <w:marBottom w:val="0"/>
      <w:divBdr>
        <w:top w:val="none" w:sz="0" w:space="0" w:color="auto"/>
        <w:left w:val="none" w:sz="0" w:space="0" w:color="auto"/>
        <w:bottom w:val="none" w:sz="0" w:space="0" w:color="auto"/>
        <w:right w:val="none" w:sz="0" w:space="0" w:color="auto"/>
      </w:divBdr>
    </w:div>
    <w:div w:id="159777780">
      <w:bodyDiv w:val="1"/>
      <w:marLeft w:val="0"/>
      <w:marRight w:val="0"/>
      <w:marTop w:val="0"/>
      <w:marBottom w:val="0"/>
      <w:divBdr>
        <w:top w:val="none" w:sz="0" w:space="0" w:color="auto"/>
        <w:left w:val="none" w:sz="0" w:space="0" w:color="auto"/>
        <w:bottom w:val="none" w:sz="0" w:space="0" w:color="auto"/>
        <w:right w:val="none" w:sz="0" w:space="0" w:color="auto"/>
      </w:divBdr>
    </w:div>
    <w:div w:id="275791798">
      <w:bodyDiv w:val="1"/>
      <w:marLeft w:val="0"/>
      <w:marRight w:val="0"/>
      <w:marTop w:val="0"/>
      <w:marBottom w:val="0"/>
      <w:divBdr>
        <w:top w:val="none" w:sz="0" w:space="0" w:color="auto"/>
        <w:left w:val="none" w:sz="0" w:space="0" w:color="auto"/>
        <w:bottom w:val="none" w:sz="0" w:space="0" w:color="auto"/>
        <w:right w:val="none" w:sz="0" w:space="0" w:color="auto"/>
      </w:divBdr>
    </w:div>
    <w:div w:id="340009673">
      <w:bodyDiv w:val="1"/>
      <w:marLeft w:val="0"/>
      <w:marRight w:val="0"/>
      <w:marTop w:val="0"/>
      <w:marBottom w:val="0"/>
      <w:divBdr>
        <w:top w:val="none" w:sz="0" w:space="0" w:color="auto"/>
        <w:left w:val="none" w:sz="0" w:space="0" w:color="auto"/>
        <w:bottom w:val="none" w:sz="0" w:space="0" w:color="auto"/>
        <w:right w:val="none" w:sz="0" w:space="0" w:color="auto"/>
      </w:divBdr>
    </w:div>
    <w:div w:id="365788512">
      <w:bodyDiv w:val="1"/>
      <w:marLeft w:val="0"/>
      <w:marRight w:val="0"/>
      <w:marTop w:val="0"/>
      <w:marBottom w:val="0"/>
      <w:divBdr>
        <w:top w:val="none" w:sz="0" w:space="0" w:color="auto"/>
        <w:left w:val="none" w:sz="0" w:space="0" w:color="auto"/>
        <w:bottom w:val="none" w:sz="0" w:space="0" w:color="auto"/>
        <w:right w:val="none" w:sz="0" w:space="0" w:color="auto"/>
      </w:divBdr>
    </w:div>
    <w:div w:id="479881609">
      <w:bodyDiv w:val="1"/>
      <w:marLeft w:val="0"/>
      <w:marRight w:val="0"/>
      <w:marTop w:val="0"/>
      <w:marBottom w:val="0"/>
      <w:divBdr>
        <w:top w:val="none" w:sz="0" w:space="0" w:color="auto"/>
        <w:left w:val="none" w:sz="0" w:space="0" w:color="auto"/>
        <w:bottom w:val="none" w:sz="0" w:space="0" w:color="auto"/>
        <w:right w:val="none" w:sz="0" w:space="0" w:color="auto"/>
      </w:divBdr>
    </w:div>
    <w:div w:id="524516707">
      <w:bodyDiv w:val="1"/>
      <w:marLeft w:val="0"/>
      <w:marRight w:val="0"/>
      <w:marTop w:val="0"/>
      <w:marBottom w:val="0"/>
      <w:divBdr>
        <w:top w:val="none" w:sz="0" w:space="0" w:color="auto"/>
        <w:left w:val="none" w:sz="0" w:space="0" w:color="auto"/>
        <w:bottom w:val="none" w:sz="0" w:space="0" w:color="auto"/>
        <w:right w:val="none" w:sz="0" w:space="0" w:color="auto"/>
      </w:divBdr>
    </w:div>
    <w:div w:id="649821722">
      <w:bodyDiv w:val="1"/>
      <w:marLeft w:val="0"/>
      <w:marRight w:val="0"/>
      <w:marTop w:val="0"/>
      <w:marBottom w:val="0"/>
      <w:divBdr>
        <w:top w:val="none" w:sz="0" w:space="0" w:color="auto"/>
        <w:left w:val="none" w:sz="0" w:space="0" w:color="auto"/>
        <w:bottom w:val="none" w:sz="0" w:space="0" w:color="auto"/>
        <w:right w:val="none" w:sz="0" w:space="0" w:color="auto"/>
      </w:divBdr>
    </w:div>
    <w:div w:id="651567625">
      <w:bodyDiv w:val="1"/>
      <w:marLeft w:val="0"/>
      <w:marRight w:val="0"/>
      <w:marTop w:val="0"/>
      <w:marBottom w:val="0"/>
      <w:divBdr>
        <w:top w:val="none" w:sz="0" w:space="0" w:color="auto"/>
        <w:left w:val="none" w:sz="0" w:space="0" w:color="auto"/>
        <w:bottom w:val="none" w:sz="0" w:space="0" w:color="auto"/>
        <w:right w:val="none" w:sz="0" w:space="0" w:color="auto"/>
      </w:divBdr>
    </w:div>
    <w:div w:id="700207867">
      <w:bodyDiv w:val="1"/>
      <w:marLeft w:val="0"/>
      <w:marRight w:val="0"/>
      <w:marTop w:val="0"/>
      <w:marBottom w:val="0"/>
      <w:divBdr>
        <w:top w:val="none" w:sz="0" w:space="0" w:color="auto"/>
        <w:left w:val="none" w:sz="0" w:space="0" w:color="auto"/>
        <w:bottom w:val="none" w:sz="0" w:space="0" w:color="auto"/>
        <w:right w:val="none" w:sz="0" w:space="0" w:color="auto"/>
      </w:divBdr>
    </w:div>
    <w:div w:id="723988124">
      <w:bodyDiv w:val="1"/>
      <w:marLeft w:val="0"/>
      <w:marRight w:val="0"/>
      <w:marTop w:val="0"/>
      <w:marBottom w:val="0"/>
      <w:divBdr>
        <w:top w:val="none" w:sz="0" w:space="0" w:color="auto"/>
        <w:left w:val="none" w:sz="0" w:space="0" w:color="auto"/>
        <w:bottom w:val="none" w:sz="0" w:space="0" w:color="auto"/>
        <w:right w:val="none" w:sz="0" w:space="0" w:color="auto"/>
      </w:divBdr>
    </w:div>
    <w:div w:id="746999350">
      <w:bodyDiv w:val="1"/>
      <w:marLeft w:val="0"/>
      <w:marRight w:val="0"/>
      <w:marTop w:val="0"/>
      <w:marBottom w:val="0"/>
      <w:divBdr>
        <w:top w:val="none" w:sz="0" w:space="0" w:color="auto"/>
        <w:left w:val="none" w:sz="0" w:space="0" w:color="auto"/>
        <w:bottom w:val="none" w:sz="0" w:space="0" w:color="auto"/>
        <w:right w:val="none" w:sz="0" w:space="0" w:color="auto"/>
      </w:divBdr>
    </w:div>
    <w:div w:id="750005525">
      <w:bodyDiv w:val="1"/>
      <w:marLeft w:val="0"/>
      <w:marRight w:val="0"/>
      <w:marTop w:val="0"/>
      <w:marBottom w:val="0"/>
      <w:divBdr>
        <w:top w:val="none" w:sz="0" w:space="0" w:color="auto"/>
        <w:left w:val="none" w:sz="0" w:space="0" w:color="auto"/>
        <w:bottom w:val="none" w:sz="0" w:space="0" w:color="auto"/>
        <w:right w:val="none" w:sz="0" w:space="0" w:color="auto"/>
      </w:divBdr>
    </w:div>
    <w:div w:id="770979397">
      <w:bodyDiv w:val="1"/>
      <w:marLeft w:val="0"/>
      <w:marRight w:val="0"/>
      <w:marTop w:val="0"/>
      <w:marBottom w:val="0"/>
      <w:divBdr>
        <w:top w:val="none" w:sz="0" w:space="0" w:color="auto"/>
        <w:left w:val="none" w:sz="0" w:space="0" w:color="auto"/>
        <w:bottom w:val="none" w:sz="0" w:space="0" w:color="auto"/>
        <w:right w:val="none" w:sz="0" w:space="0" w:color="auto"/>
      </w:divBdr>
    </w:div>
    <w:div w:id="804391746">
      <w:bodyDiv w:val="1"/>
      <w:marLeft w:val="0"/>
      <w:marRight w:val="0"/>
      <w:marTop w:val="0"/>
      <w:marBottom w:val="0"/>
      <w:divBdr>
        <w:top w:val="none" w:sz="0" w:space="0" w:color="auto"/>
        <w:left w:val="none" w:sz="0" w:space="0" w:color="auto"/>
        <w:bottom w:val="none" w:sz="0" w:space="0" w:color="auto"/>
        <w:right w:val="none" w:sz="0" w:space="0" w:color="auto"/>
      </w:divBdr>
    </w:div>
    <w:div w:id="861239021">
      <w:bodyDiv w:val="1"/>
      <w:marLeft w:val="0"/>
      <w:marRight w:val="0"/>
      <w:marTop w:val="0"/>
      <w:marBottom w:val="0"/>
      <w:divBdr>
        <w:top w:val="none" w:sz="0" w:space="0" w:color="auto"/>
        <w:left w:val="none" w:sz="0" w:space="0" w:color="auto"/>
        <w:bottom w:val="none" w:sz="0" w:space="0" w:color="auto"/>
        <w:right w:val="none" w:sz="0" w:space="0" w:color="auto"/>
      </w:divBdr>
    </w:div>
    <w:div w:id="942608163">
      <w:bodyDiv w:val="1"/>
      <w:marLeft w:val="0"/>
      <w:marRight w:val="0"/>
      <w:marTop w:val="0"/>
      <w:marBottom w:val="0"/>
      <w:divBdr>
        <w:top w:val="none" w:sz="0" w:space="0" w:color="auto"/>
        <w:left w:val="none" w:sz="0" w:space="0" w:color="auto"/>
        <w:bottom w:val="none" w:sz="0" w:space="0" w:color="auto"/>
        <w:right w:val="none" w:sz="0" w:space="0" w:color="auto"/>
      </w:divBdr>
    </w:div>
    <w:div w:id="958531236">
      <w:bodyDiv w:val="1"/>
      <w:marLeft w:val="0"/>
      <w:marRight w:val="0"/>
      <w:marTop w:val="0"/>
      <w:marBottom w:val="0"/>
      <w:divBdr>
        <w:top w:val="none" w:sz="0" w:space="0" w:color="auto"/>
        <w:left w:val="none" w:sz="0" w:space="0" w:color="auto"/>
        <w:bottom w:val="none" w:sz="0" w:space="0" w:color="auto"/>
        <w:right w:val="none" w:sz="0" w:space="0" w:color="auto"/>
      </w:divBdr>
    </w:div>
    <w:div w:id="968826884">
      <w:bodyDiv w:val="1"/>
      <w:marLeft w:val="0"/>
      <w:marRight w:val="0"/>
      <w:marTop w:val="0"/>
      <w:marBottom w:val="0"/>
      <w:divBdr>
        <w:top w:val="none" w:sz="0" w:space="0" w:color="auto"/>
        <w:left w:val="none" w:sz="0" w:space="0" w:color="auto"/>
        <w:bottom w:val="none" w:sz="0" w:space="0" w:color="auto"/>
        <w:right w:val="none" w:sz="0" w:space="0" w:color="auto"/>
      </w:divBdr>
    </w:div>
    <w:div w:id="1053693490">
      <w:bodyDiv w:val="1"/>
      <w:marLeft w:val="0"/>
      <w:marRight w:val="0"/>
      <w:marTop w:val="0"/>
      <w:marBottom w:val="0"/>
      <w:divBdr>
        <w:top w:val="none" w:sz="0" w:space="0" w:color="auto"/>
        <w:left w:val="none" w:sz="0" w:space="0" w:color="auto"/>
        <w:bottom w:val="none" w:sz="0" w:space="0" w:color="auto"/>
        <w:right w:val="none" w:sz="0" w:space="0" w:color="auto"/>
      </w:divBdr>
    </w:div>
    <w:div w:id="1102533336">
      <w:bodyDiv w:val="1"/>
      <w:marLeft w:val="0"/>
      <w:marRight w:val="0"/>
      <w:marTop w:val="0"/>
      <w:marBottom w:val="0"/>
      <w:divBdr>
        <w:top w:val="none" w:sz="0" w:space="0" w:color="auto"/>
        <w:left w:val="none" w:sz="0" w:space="0" w:color="auto"/>
        <w:bottom w:val="none" w:sz="0" w:space="0" w:color="auto"/>
        <w:right w:val="none" w:sz="0" w:space="0" w:color="auto"/>
      </w:divBdr>
    </w:div>
    <w:div w:id="1172449800">
      <w:bodyDiv w:val="1"/>
      <w:marLeft w:val="0"/>
      <w:marRight w:val="0"/>
      <w:marTop w:val="0"/>
      <w:marBottom w:val="0"/>
      <w:divBdr>
        <w:top w:val="none" w:sz="0" w:space="0" w:color="auto"/>
        <w:left w:val="none" w:sz="0" w:space="0" w:color="auto"/>
        <w:bottom w:val="none" w:sz="0" w:space="0" w:color="auto"/>
        <w:right w:val="none" w:sz="0" w:space="0" w:color="auto"/>
      </w:divBdr>
    </w:div>
    <w:div w:id="1251743808">
      <w:bodyDiv w:val="1"/>
      <w:marLeft w:val="0"/>
      <w:marRight w:val="0"/>
      <w:marTop w:val="0"/>
      <w:marBottom w:val="0"/>
      <w:divBdr>
        <w:top w:val="none" w:sz="0" w:space="0" w:color="auto"/>
        <w:left w:val="none" w:sz="0" w:space="0" w:color="auto"/>
        <w:bottom w:val="none" w:sz="0" w:space="0" w:color="auto"/>
        <w:right w:val="none" w:sz="0" w:space="0" w:color="auto"/>
      </w:divBdr>
    </w:div>
    <w:div w:id="1305545631">
      <w:bodyDiv w:val="1"/>
      <w:marLeft w:val="0"/>
      <w:marRight w:val="0"/>
      <w:marTop w:val="0"/>
      <w:marBottom w:val="0"/>
      <w:divBdr>
        <w:top w:val="none" w:sz="0" w:space="0" w:color="auto"/>
        <w:left w:val="none" w:sz="0" w:space="0" w:color="auto"/>
        <w:bottom w:val="none" w:sz="0" w:space="0" w:color="auto"/>
        <w:right w:val="none" w:sz="0" w:space="0" w:color="auto"/>
      </w:divBdr>
    </w:div>
    <w:div w:id="1371144255">
      <w:bodyDiv w:val="1"/>
      <w:marLeft w:val="0"/>
      <w:marRight w:val="0"/>
      <w:marTop w:val="0"/>
      <w:marBottom w:val="0"/>
      <w:divBdr>
        <w:top w:val="none" w:sz="0" w:space="0" w:color="auto"/>
        <w:left w:val="none" w:sz="0" w:space="0" w:color="auto"/>
        <w:bottom w:val="none" w:sz="0" w:space="0" w:color="auto"/>
        <w:right w:val="none" w:sz="0" w:space="0" w:color="auto"/>
      </w:divBdr>
    </w:div>
    <w:div w:id="1392920352">
      <w:bodyDiv w:val="1"/>
      <w:marLeft w:val="0"/>
      <w:marRight w:val="0"/>
      <w:marTop w:val="0"/>
      <w:marBottom w:val="0"/>
      <w:divBdr>
        <w:top w:val="none" w:sz="0" w:space="0" w:color="auto"/>
        <w:left w:val="none" w:sz="0" w:space="0" w:color="auto"/>
        <w:bottom w:val="none" w:sz="0" w:space="0" w:color="auto"/>
        <w:right w:val="none" w:sz="0" w:space="0" w:color="auto"/>
      </w:divBdr>
    </w:div>
    <w:div w:id="1420103506">
      <w:bodyDiv w:val="1"/>
      <w:marLeft w:val="0"/>
      <w:marRight w:val="0"/>
      <w:marTop w:val="0"/>
      <w:marBottom w:val="0"/>
      <w:divBdr>
        <w:top w:val="none" w:sz="0" w:space="0" w:color="auto"/>
        <w:left w:val="none" w:sz="0" w:space="0" w:color="auto"/>
        <w:bottom w:val="none" w:sz="0" w:space="0" w:color="auto"/>
        <w:right w:val="none" w:sz="0" w:space="0" w:color="auto"/>
      </w:divBdr>
    </w:div>
    <w:div w:id="1421830409">
      <w:bodyDiv w:val="1"/>
      <w:marLeft w:val="0"/>
      <w:marRight w:val="0"/>
      <w:marTop w:val="0"/>
      <w:marBottom w:val="0"/>
      <w:divBdr>
        <w:top w:val="none" w:sz="0" w:space="0" w:color="auto"/>
        <w:left w:val="none" w:sz="0" w:space="0" w:color="auto"/>
        <w:bottom w:val="none" w:sz="0" w:space="0" w:color="auto"/>
        <w:right w:val="none" w:sz="0" w:space="0" w:color="auto"/>
      </w:divBdr>
    </w:div>
    <w:div w:id="1456408965">
      <w:bodyDiv w:val="1"/>
      <w:marLeft w:val="0"/>
      <w:marRight w:val="0"/>
      <w:marTop w:val="0"/>
      <w:marBottom w:val="0"/>
      <w:divBdr>
        <w:top w:val="none" w:sz="0" w:space="0" w:color="auto"/>
        <w:left w:val="none" w:sz="0" w:space="0" w:color="auto"/>
        <w:bottom w:val="none" w:sz="0" w:space="0" w:color="auto"/>
        <w:right w:val="none" w:sz="0" w:space="0" w:color="auto"/>
      </w:divBdr>
    </w:div>
    <w:div w:id="1544487838">
      <w:bodyDiv w:val="1"/>
      <w:marLeft w:val="0"/>
      <w:marRight w:val="0"/>
      <w:marTop w:val="0"/>
      <w:marBottom w:val="0"/>
      <w:divBdr>
        <w:top w:val="none" w:sz="0" w:space="0" w:color="auto"/>
        <w:left w:val="none" w:sz="0" w:space="0" w:color="auto"/>
        <w:bottom w:val="none" w:sz="0" w:space="0" w:color="auto"/>
        <w:right w:val="none" w:sz="0" w:space="0" w:color="auto"/>
      </w:divBdr>
    </w:div>
    <w:div w:id="1585265880">
      <w:bodyDiv w:val="1"/>
      <w:marLeft w:val="0"/>
      <w:marRight w:val="0"/>
      <w:marTop w:val="0"/>
      <w:marBottom w:val="0"/>
      <w:divBdr>
        <w:top w:val="none" w:sz="0" w:space="0" w:color="auto"/>
        <w:left w:val="none" w:sz="0" w:space="0" w:color="auto"/>
        <w:bottom w:val="none" w:sz="0" w:space="0" w:color="auto"/>
        <w:right w:val="none" w:sz="0" w:space="0" w:color="auto"/>
      </w:divBdr>
    </w:div>
    <w:div w:id="1593121940">
      <w:bodyDiv w:val="1"/>
      <w:marLeft w:val="0"/>
      <w:marRight w:val="0"/>
      <w:marTop w:val="0"/>
      <w:marBottom w:val="0"/>
      <w:divBdr>
        <w:top w:val="none" w:sz="0" w:space="0" w:color="auto"/>
        <w:left w:val="none" w:sz="0" w:space="0" w:color="auto"/>
        <w:bottom w:val="none" w:sz="0" w:space="0" w:color="auto"/>
        <w:right w:val="none" w:sz="0" w:space="0" w:color="auto"/>
      </w:divBdr>
    </w:div>
    <w:div w:id="1653488672">
      <w:bodyDiv w:val="1"/>
      <w:marLeft w:val="0"/>
      <w:marRight w:val="0"/>
      <w:marTop w:val="0"/>
      <w:marBottom w:val="0"/>
      <w:divBdr>
        <w:top w:val="none" w:sz="0" w:space="0" w:color="auto"/>
        <w:left w:val="none" w:sz="0" w:space="0" w:color="auto"/>
        <w:bottom w:val="none" w:sz="0" w:space="0" w:color="auto"/>
        <w:right w:val="none" w:sz="0" w:space="0" w:color="auto"/>
      </w:divBdr>
    </w:div>
    <w:div w:id="1762674428">
      <w:bodyDiv w:val="1"/>
      <w:marLeft w:val="0"/>
      <w:marRight w:val="0"/>
      <w:marTop w:val="0"/>
      <w:marBottom w:val="0"/>
      <w:divBdr>
        <w:top w:val="none" w:sz="0" w:space="0" w:color="auto"/>
        <w:left w:val="none" w:sz="0" w:space="0" w:color="auto"/>
        <w:bottom w:val="none" w:sz="0" w:space="0" w:color="auto"/>
        <w:right w:val="none" w:sz="0" w:space="0" w:color="auto"/>
      </w:divBdr>
    </w:div>
    <w:div w:id="1823345391">
      <w:bodyDiv w:val="1"/>
      <w:marLeft w:val="0"/>
      <w:marRight w:val="0"/>
      <w:marTop w:val="0"/>
      <w:marBottom w:val="0"/>
      <w:divBdr>
        <w:top w:val="none" w:sz="0" w:space="0" w:color="auto"/>
        <w:left w:val="none" w:sz="0" w:space="0" w:color="auto"/>
        <w:bottom w:val="none" w:sz="0" w:space="0" w:color="auto"/>
        <w:right w:val="none" w:sz="0" w:space="0" w:color="auto"/>
      </w:divBdr>
    </w:div>
    <w:div w:id="1882131333">
      <w:bodyDiv w:val="1"/>
      <w:marLeft w:val="0"/>
      <w:marRight w:val="0"/>
      <w:marTop w:val="0"/>
      <w:marBottom w:val="0"/>
      <w:divBdr>
        <w:top w:val="none" w:sz="0" w:space="0" w:color="auto"/>
        <w:left w:val="none" w:sz="0" w:space="0" w:color="auto"/>
        <w:bottom w:val="none" w:sz="0" w:space="0" w:color="auto"/>
        <w:right w:val="none" w:sz="0" w:space="0" w:color="auto"/>
      </w:divBdr>
    </w:div>
    <w:div w:id="2007516945">
      <w:bodyDiv w:val="1"/>
      <w:marLeft w:val="0"/>
      <w:marRight w:val="0"/>
      <w:marTop w:val="0"/>
      <w:marBottom w:val="0"/>
      <w:divBdr>
        <w:top w:val="none" w:sz="0" w:space="0" w:color="auto"/>
        <w:left w:val="none" w:sz="0" w:space="0" w:color="auto"/>
        <w:bottom w:val="none" w:sz="0" w:space="0" w:color="auto"/>
        <w:right w:val="none" w:sz="0" w:space="0" w:color="auto"/>
      </w:divBdr>
    </w:div>
    <w:div w:id="2083679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21C2B6EF42D1BE693408E5FEC4C13B0B3F488B13EE7B120CA4ED45F75FB0CE64930581E0B97E3F4J9zDH"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hyperlink" Target="consultantplus://offline/ref=2372665DB1F8D38B40BB685498712A241638787DD5742ABC35274873C635F2101AC110A3E79669NCCFG" TargetMode="External"/><Relationship Id="rId2" Type="http://schemas.openxmlformats.org/officeDocument/2006/relationships/numbering" Target="numbering.xml"/><Relationship Id="rId16" Type="http://schemas.openxmlformats.org/officeDocument/2006/relationships/hyperlink" Target="consultantplus://offline/ref=0B261054F6AA5FF743AC97B0452709B489ED0B9E63E7C1808A54BE7FFDB007CF8A7247FB6B3732w4C5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consultantplus://offline/ref=2372665DB1F8D38B40BB685498712A241638787DD5742ABC35274873C635F2101AC110A3E79669NCCFG" TargetMode="External"/><Relationship Id="rId10" Type="http://schemas.openxmlformats.org/officeDocument/2006/relationships/hyperlink" Target="consultantplus://offline/ref=321C2B6EF42D1BE693408E5FEC4C13B0B3F488B13EE7B120CA4ED45F75FB0CE64930581E0B97E3F4J9zDH"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528FD20A744CA9AEBA74C215B93AA641A0D4439F988C166D37AA7DF8343DBA43A9BC8271C86FD164E654C20EK0C" TargetMode="External"/><Relationship Id="rId14" Type="http://schemas.openxmlformats.org/officeDocument/2006/relationships/hyperlink" Target="http://www.pandia.ru/text/category/vodosnabzhenie_i_kanalizatc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53A087-55B4-4FB7-A01C-CEE5A8D00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35</Pages>
  <Words>12770</Words>
  <Characters>72793</Characters>
  <Application>Microsoft Office Word</Application>
  <DocSecurity>0</DocSecurity>
  <Lines>606</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Альфия</cp:lastModifiedBy>
  <cp:revision>45</cp:revision>
  <cp:lastPrinted>2016-06-06T04:12:00Z</cp:lastPrinted>
  <dcterms:created xsi:type="dcterms:W3CDTF">2016-04-21T07:34:00Z</dcterms:created>
  <dcterms:modified xsi:type="dcterms:W3CDTF">2018-03-01T09:54:00Z</dcterms:modified>
</cp:coreProperties>
</file>