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006083">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4163B" w:rsidRPr="0094163B">
              <w:rPr>
                <w:b/>
                <w:sz w:val="24"/>
                <w:szCs w:val="24"/>
              </w:rPr>
              <w:t xml:space="preserve">Муниципальный район </w:t>
            </w:r>
            <w:proofErr w:type="spellStart"/>
            <w:r w:rsidR="0094163B" w:rsidRPr="0094163B">
              <w:rPr>
                <w:b/>
                <w:sz w:val="24"/>
                <w:szCs w:val="24"/>
              </w:rPr>
              <w:t>Мелеузовский</w:t>
            </w:r>
            <w:proofErr w:type="spellEnd"/>
            <w:r w:rsidR="0094163B" w:rsidRPr="0094163B">
              <w:rPr>
                <w:b/>
                <w:sz w:val="24"/>
                <w:szCs w:val="24"/>
              </w:rPr>
              <w:t xml:space="preserve"> район, </w:t>
            </w:r>
            <w:proofErr w:type="spellStart"/>
            <w:r w:rsidR="0094163B" w:rsidRPr="0094163B">
              <w:rPr>
                <w:b/>
                <w:sz w:val="24"/>
                <w:szCs w:val="24"/>
              </w:rPr>
              <w:t>г</w:t>
            </w:r>
            <w:proofErr w:type="gramStart"/>
            <w:r w:rsidR="0094163B" w:rsidRPr="0094163B">
              <w:rPr>
                <w:b/>
                <w:sz w:val="24"/>
                <w:szCs w:val="24"/>
              </w:rPr>
              <w:t>.М</w:t>
            </w:r>
            <w:proofErr w:type="gramEnd"/>
            <w:r w:rsidR="0094163B" w:rsidRPr="0094163B">
              <w:rPr>
                <w:b/>
                <w:sz w:val="24"/>
                <w:szCs w:val="24"/>
              </w:rPr>
              <w:t>елеуз</w:t>
            </w:r>
            <w:proofErr w:type="spellEnd"/>
            <w:r w:rsidR="0094163B" w:rsidRPr="0094163B">
              <w:rPr>
                <w:b/>
                <w:sz w:val="24"/>
                <w:szCs w:val="24"/>
              </w:rPr>
              <w:t xml:space="preserve">, </w:t>
            </w:r>
            <w:proofErr w:type="spellStart"/>
            <w:r w:rsidR="0094163B" w:rsidRPr="0094163B">
              <w:rPr>
                <w:b/>
                <w:sz w:val="24"/>
                <w:szCs w:val="24"/>
              </w:rPr>
              <w:t>ул.Ленина</w:t>
            </w:r>
            <w:proofErr w:type="spellEnd"/>
            <w:r w:rsidR="0094163B" w:rsidRPr="0094163B">
              <w:rPr>
                <w:b/>
                <w:sz w:val="24"/>
                <w:szCs w:val="24"/>
              </w:rPr>
              <w:t>, д.133</w:t>
            </w:r>
          </w:p>
        </w:tc>
      </w:tr>
      <w:tr w:rsidR="00D550DC" w:rsidRPr="00295324" w:rsidTr="001E4B22">
        <w:tc>
          <w:tcPr>
            <w:tcW w:w="3510" w:type="dxa"/>
          </w:tcPr>
          <w:p w:rsidR="00D550DC" w:rsidRPr="000703DF" w:rsidRDefault="00D550DC" w:rsidP="0094163B">
            <w:pPr>
              <w:pStyle w:val="ConsPlusCell"/>
              <w:rPr>
                <w:sz w:val="24"/>
                <w:szCs w:val="24"/>
              </w:rPr>
            </w:pPr>
            <w:r>
              <w:rPr>
                <w:sz w:val="24"/>
                <w:szCs w:val="24"/>
              </w:rPr>
              <w:t>дата объявления конкурса</w:t>
            </w:r>
          </w:p>
        </w:tc>
        <w:tc>
          <w:tcPr>
            <w:tcW w:w="6946" w:type="dxa"/>
          </w:tcPr>
          <w:p w:rsidR="00D550DC" w:rsidRPr="00482859" w:rsidRDefault="00C4581C" w:rsidP="0094163B">
            <w:pPr>
              <w:pStyle w:val="ConsPlusCell"/>
              <w:jc w:val="center"/>
              <w:rPr>
                <w:sz w:val="24"/>
                <w:szCs w:val="24"/>
              </w:rPr>
            </w:pPr>
            <w:r>
              <w:rPr>
                <w:sz w:val="24"/>
                <w:szCs w:val="24"/>
              </w:rPr>
              <w:t>26</w:t>
            </w:r>
            <w:r w:rsidR="00D550DC">
              <w:rPr>
                <w:sz w:val="24"/>
                <w:szCs w:val="24"/>
              </w:rPr>
              <w:t>.06.2015 г.</w:t>
            </w: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D550DC" w:rsidRPr="005D08F8" w:rsidRDefault="00D550DC"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D550DC" w:rsidRPr="00482859" w:rsidRDefault="00D550DC" w:rsidP="003B24EF">
            <w:pPr>
              <w:jc w:val="center"/>
              <w:rPr>
                <w:rFonts w:ascii="Times New Roman" w:eastAsia="Calibri" w:hAnsi="Times New Roman" w:cs="Times New Roman"/>
                <w:i/>
                <w:sz w:val="24"/>
                <w:szCs w:val="24"/>
              </w:rPr>
            </w:pP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D550DC" w:rsidRPr="00F56A45" w:rsidRDefault="0094163B" w:rsidP="00554C2D">
            <w:pPr>
              <w:jc w:val="center"/>
              <w:rPr>
                <w:rFonts w:ascii="Times New Roman" w:eastAsia="Calibri" w:hAnsi="Times New Roman" w:cs="Times New Roman"/>
                <w:sz w:val="24"/>
                <w:szCs w:val="24"/>
              </w:rPr>
            </w:pPr>
            <w:r w:rsidRPr="0094163B">
              <w:rPr>
                <w:rFonts w:ascii="Times New Roman" w:hAnsi="Times New Roman" w:cs="Times New Roman"/>
                <w:b/>
                <w:sz w:val="24"/>
                <w:szCs w:val="24"/>
              </w:rPr>
              <w:t xml:space="preserve">Муниципальный район </w:t>
            </w:r>
            <w:proofErr w:type="spellStart"/>
            <w:r w:rsidRPr="0094163B">
              <w:rPr>
                <w:rFonts w:ascii="Times New Roman" w:hAnsi="Times New Roman" w:cs="Times New Roman"/>
                <w:b/>
                <w:sz w:val="24"/>
                <w:szCs w:val="24"/>
              </w:rPr>
              <w:t>Мелеузовский</w:t>
            </w:r>
            <w:proofErr w:type="spellEnd"/>
            <w:r w:rsidRPr="0094163B">
              <w:rPr>
                <w:rFonts w:ascii="Times New Roman" w:hAnsi="Times New Roman" w:cs="Times New Roman"/>
                <w:b/>
                <w:sz w:val="24"/>
                <w:szCs w:val="24"/>
              </w:rPr>
              <w:t xml:space="preserve"> район, </w:t>
            </w:r>
            <w:proofErr w:type="spellStart"/>
            <w:r w:rsidRPr="0094163B">
              <w:rPr>
                <w:rFonts w:ascii="Times New Roman" w:hAnsi="Times New Roman" w:cs="Times New Roman"/>
                <w:b/>
                <w:sz w:val="24"/>
                <w:szCs w:val="24"/>
              </w:rPr>
              <w:t>г</w:t>
            </w:r>
            <w:proofErr w:type="gramStart"/>
            <w:r w:rsidRPr="0094163B">
              <w:rPr>
                <w:rFonts w:ascii="Times New Roman" w:hAnsi="Times New Roman" w:cs="Times New Roman"/>
                <w:b/>
                <w:sz w:val="24"/>
                <w:szCs w:val="24"/>
              </w:rPr>
              <w:t>.М</w:t>
            </w:r>
            <w:proofErr w:type="gramEnd"/>
            <w:r w:rsidRPr="0094163B">
              <w:rPr>
                <w:rFonts w:ascii="Times New Roman" w:hAnsi="Times New Roman" w:cs="Times New Roman"/>
                <w:b/>
                <w:sz w:val="24"/>
                <w:szCs w:val="24"/>
              </w:rPr>
              <w:t>елеуз</w:t>
            </w:r>
            <w:proofErr w:type="spellEnd"/>
            <w:r w:rsidRPr="0094163B">
              <w:rPr>
                <w:rFonts w:ascii="Times New Roman" w:hAnsi="Times New Roman" w:cs="Times New Roman"/>
                <w:b/>
                <w:sz w:val="24"/>
                <w:szCs w:val="24"/>
              </w:rPr>
              <w:t xml:space="preserve">, </w:t>
            </w:r>
            <w:proofErr w:type="spellStart"/>
            <w:r w:rsidRPr="0094163B">
              <w:rPr>
                <w:rFonts w:ascii="Times New Roman" w:hAnsi="Times New Roman" w:cs="Times New Roman"/>
                <w:b/>
                <w:sz w:val="24"/>
                <w:szCs w:val="24"/>
              </w:rPr>
              <w:t>ул.Ленина</w:t>
            </w:r>
            <w:proofErr w:type="spellEnd"/>
            <w:r w:rsidRPr="0094163B">
              <w:rPr>
                <w:rFonts w:ascii="Times New Roman" w:hAnsi="Times New Roman" w:cs="Times New Roman"/>
                <w:b/>
                <w:sz w:val="24"/>
                <w:szCs w:val="24"/>
              </w:rPr>
              <w:t>, д.133</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D550DC" w:rsidRPr="00F56A45" w:rsidRDefault="0094163B" w:rsidP="00560760">
            <w:pPr>
              <w:jc w:val="center"/>
              <w:rPr>
                <w:rFonts w:ascii="Times New Roman" w:eastAsia="Calibri" w:hAnsi="Times New Roman" w:cs="Times New Roman"/>
                <w:b/>
                <w:sz w:val="24"/>
                <w:szCs w:val="24"/>
              </w:rPr>
            </w:pPr>
            <w:r>
              <w:rPr>
                <w:rFonts w:ascii="Times New Roman" w:hAnsi="Times New Roman" w:cs="Times New Roman"/>
                <w:sz w:val="24"/>
                <w:szCs w:val="24"/>
              </w:rPr>
              <w:t xml:space="preserve">4 </w:t>
            </w:r>
            <w:r w:rsidR="00D550DC" w:rsidRPr="00F56A45">
              <w:rPr>
                <w:rFonts w:ascii="Times New Roman" w:hAnsi="Times New Roman" w:cs="Times New Roman"/>
                <w:sz w:val="24"/>
                <w:szCs w:val="24"/>
              </w:rPr>
              <w:t>месяц</w:t>
            </w:r>
            <w:r w:rsidR="00D550DC">
              <w:rPr>
                <w:rFonts w:ascii="Times New Roman" w:hAnsi="Times New Roman" w:cs="Times New Roman"/>
                <w:sz w:val="24"/>
                <w:szCs w:val="24"/>
              </w:rPr>
              <w:t>а</w:t>
            </w:r>
            <w:r w:rsidR="00D550DC" w:rsidRPr="00F56A45">
              <w:rPr>
                <w:rFonts w:ascii="Times New Roman" w:hAnsi="Times New Roman" w:cs="Times New Roman"/>
                <w:sz w:val="24"/>
                <w:szCs w:val="24"/>
              </w:rPr>
              <w:t xml:space="preserve"> с момента заключения договора</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D550DC" w:rsidRPr="00482859" w:rsidRDefault="00D550DC" w:rsidP="00006083">
            <w:pPr>
              <w:jc w:val="center"/>
              <w:rPr>
                <w:rFonts w:ascii="Times New Roman" w:hAnsi="Times New Roman" w:cs="Times New Roman"/>
                <w:sz w:val="24"/>
                <w:szCs w:val="24"/>
              </w:rPr>
            </w:pPr>
          </w:p>
          <w:p w:rsidR="00D550DC" w:rsidRPr="00482859" w:rsidRDefault="0094163B" w:rsidP="00006083">
            <w:pPr>
              <w:jc w:val="center"/>
              <w:rPr>
                <w:rFonts w:ascii="Times New Roman" w:eastAsia="Calibri" w:hAnsi="Times New Roman" w:cs="Times New Roman"/>
                <w:i/>
                <w:sz w:val="24"/>
                <w:szCs w:val="24"/>
              </w:rPr>
            </w:pPr>
            <w:r w:rsidRPr="0094163B">
              <w:rPr>
                <w:rFonts w:ascii="Times New Roman" w:eastAsia="Times New Roman" w:hAnsi="Times New Roman" w:cs="Times New Roman"/>
                <w:color w:val="000000"/>
                <w:sz w:val="24"/>
                <w:szCs w:val="24"/>
                <w:lang w:eastAsia="ru-RU"/>
              </w:rPr>
              <w:t>6 695 823,00</w:t>
            </w:r>
          </w:p>
        </w:tc>
      </w:tr>
      <w:tr w:rsidR="00D550DC" w:rsidRPr="0094163B" w:rsidTr="001E4B22">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D550DC" w:rsidRPr="00295324" w:rsidRDefault="00D550DC" w:rsidP="00BE56E4">
            <w:pPr>
              <w:contextualSpacing/>
              <w:rPr>
                <w:rFonts w:ascii="Times New Roman" w:eastAsia="Calibri" w:hAnsi="Times New Roman" w:cs="Times New Roman"/>
                <w:sz w:val="24"/>
                <w:szCs w:val="24"/>
              </w:rPr>
            </w:pPr>
          </w:p>
        </w:tc>
        <w:tc>
          <w:tcPr>
            <w:tcW w:w="6946" w:type="dxa"/>
          </w:tcPr>
          <w:p w:rsidR="00D550DC" w:rsidRPr="00BE56E4" w:rsidRDefault="00D550DC"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550DC" w:rsidRPr="00BE56E4" w:rsidRDefault="00D550DC"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D550DC" w:rsidRPr="00BE56E4" w:rsidRDefault="00D550DC"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D550DC" w:rsidRPr="00295324" w:rsidTr="00224A02">
        <w:trPr>
          <w:trHeight w:val="564"/>
        </w:trPr>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D550DC" w:rsidRPr="00BE56E4" w:rsidRDefault="00D550DC"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C4581C" w:rsidRDefault="00D550DC" w:rsidP="00C4581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C4581C">
              <w:rPr>
                <w:rFonts w:ascii="Times New Roman" w:eastAsia="Times New Roman" w:hAnsi="Times New Roman" w:cs="Times New Roman"/>
                <w:sz w:val="24"/>
                <w:szCs w:val="24"/>
                <w:lang w:eastAsia="ru-RU"/>
              </w:rPr>
              <w:t>29</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C4581C">
              <w:rPr>
                <w:rFonts w:ascii="Times New Roman" w:eastAsia="Times New Roman" w:hAnsi="Times New Roman" w:cs="Times New Roman"/>
                <w:sz w:val="24"/>
                <w:szCs w:val="24"/>
                <w:lang w:eastAsia="ru-RU"/>
              </w:rPr>
              <w:t>2</w:t>
            </w:r>
            <w:r w:rsidR="0094163B">
              <w:rPr>
                <w:rFonts w:ascii="Times New Roman" w:eastAsia="Times New Roman" w:hAnsi="Times New Roman" w:cs="Times New Roman"/>
                <w:sz w:val="24"/>
                <w:szCs w:val="24"/>
                <w:lang w:eastAsia="ru-RU"/>
              </w:rPr>
              <w:t>0</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ежедневно в рабочие дни с 09.00 часов до 16.00 часов, обед с 13-00 ч. до 14-00 ч. </w:t>
            </w:r>
          </w:p>
          <w:p w:rsidR="00D550DC" w:rsidRPr="008D2818" w:rsidRDefault="00C4581C" w:rsidP="00C4581C">
            <w:pPr>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21.07.2015 г. До 12.00ч. </w:t>
            </w:r>
            <w:r w:rsidR="00D550DC" w:rsidRPr="007A4501">
              <w:rPr>
                <w:rFonts w:ascii="Times New Roman" w:eastAsia="Times New Roman" w:hAnsi="Times New Roman" w:cs="Times New Roman"/>
                <w:sz w:val="24"/>
                <w:szCs w:val="24"/>
                <w:lang w:eastAsia="ru-RU"/>
              </w:rPr>
              <w:t>(время уфимское) по адресу: 450059</w:t>
            </w:r>
            <w:r w:rsidR="00D550DC">
              <w:rPr>
                <w:rFonts w:ascii="Times New Roman" w:eastAsia="Times New Roman" w:hAnsi="Times New Roman" w:cs="Times New Roman"/>
                <w:sz w:val="24"/>
                <w:szCs w:val="24"/>
                <w:lang w:eastAsia="ru-RU"/>
              </w:rPr>
              <w:t xml:space="preserve">, </w:t>
            </w:r>
            <w:proofErr w:type="spellStart"/>
            <w:r w:rsidR="00D550DC">
              <w:rPr>
                <w:rFonts w:ascii="Times New Roman" w:eastAsia="Times New Roman" w:hAnsi="Times New Roman" w:cs="Times New Roman"/>
                <w:sz w:val="24"/>
                <w:szCs w:val="24"/>
                <w:lang w:eastAsia="ru-RU"/>
              </w:rPr>
              <w:t>г</w:t>
            </w:r>
            <w:proofErr w:type="gramStart"/>
            <w:r w:rsidR="00D550DC">
              <w:rPr>
                <w:rFonts w:ascii="Times New Roman" w:eastAsia="Times New Roman" w:hAnsi="Times New Roman" w:cs="Times New Roman"/>
                <w:sz w:val="24"/>
                <w:szCs w:val="24"/>
                <w:lang w:eastAsia="ru-RU"/>
              </w:rPr>
              <w:t>.У</w:t>
            </w:r>
            <w:proofErr w:type="gramEnd"/>
            <w:r w:rsidR="00D550DC">
              <w:rPr>
                <w:rFonts w:ascii="Times New Roman" w:eastAsia="Times New Roman" w:hAnsi="Times New Roman" w:cs="Times New Roman"/>
                <w:sz w:val="24"/>
                <w:szCs w:val="24"/>
                <w:lang w:eastAsia="ru-RU"/>
              </w:rPr>
              <w:t>фа</w:t>
            </w:r>
            <w:proofErr w:type="spellEnd"/>
            <w:r w:rsidR="00D550DC">
              <w:rPr>
                <w:rFonts w:ascii="Times New Roman" w:eastAsia="Times New Roman" w:hAnsi="Times New Roman" w:cs="Times New Roman"/>
                <w:sz w:val="24"/>
                <w:szCs w:val="24"/>
                <w:lang w:eastAsia="ru-RU"/>
              </w:rPr>
              <w:t xml:space="preserve">, ул. </w:t>
            </w:r>
            <w:proofErr w:type="spellStart"/>
            <w:r w:rsidR="00D550DC">
              <w:rPr>
                <w:rFonts w:ascii="Times New Roman" w:eastAsia="Times New Roman" w:hAnsi="Times New Roman" w:cs="Times New Roman"/>
                <w:sz w:val="24"/>
                <w:szCs w:val="24"/>
                <w:lang w:eastAsia="ru-RU"/>
              </w:rPr>
              <w:t>Р.Зорге</w:t>
            </w:r>
            <w:proofErr w:type="spellEnd"/>
            <w:r w:rsidR="00D550DC">
              <w:rPr>
                <w:rFonts w:ascii="Times New Roman" w:eastAsia="Times New Roman" w:hAnsi="Times New Roman" w:cs="Times New Roman"/>
                <w:sz w:val="24"/>
                <w:szCs w:val="24"/>
                <w:lang w:eastAsia="ru-RU"/>
              </w:rPr>
              <w:t>, д.7, каб.</w:t>
            </w:r>
            <w:r w:rsidR="00D550DC" w:rsidRPr="007A4501">
              <w:rPr>
                <w:rFonts w:ascii="Times New Roman" w:eastAsia="Times New Roman" w:hAnsi="Times New Roman" w:cs="Times New Roman"/>
                <w:sz w:val="24"/>
                <w:szCs w:val="24"/>
                <w:lang w:eastAsia="ru-RU"/>
              </w:rPr>
              <w:t>10</w:t>
            </w:r>
            <w:r w:rsidR="00D550DC">
              <w:rPr>
                <w:rFonts w:ascii="Times New Roman" w:eastAsia="Times New Roman" w:hAnsi="Times New Roman" w:cs="Times New Roman"/>
                <w:sz w:val="24"/>
                <w:szCs w:val="24"/>
                <w:lang w:eastAsia="ru-RU"/>
              </w:rPr>
              <w:t>.</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D550DC" w:rsidRPr="00006083" w:rsidRDefault="00C4581C" w:rsidP="0094163B">
            <w:pPr>
              <w:rPr>
                <w:rFonts w:ascii="Times New Roman" w:eastAsia="Calibri" w:hAnsi="Times New Roman" w:cs="Times New Roman"/>
                <w:sz w:val="24"/>
                <w:szCs w:val="24"/>
                <w:highlight w:val="yellow"/>
              </w:rPr>
            </w:pPr>
            <w:r>
              <w:rPr>
                <w:rFonts w:ascii="Times New Roman" w:hAnsi="Times New Roman" w:cs="Times New Roman"/>
                <w:sz w:val="24"/>
                <w:szCs w:val="24"/>
              </w:rPr>
              <w:t>2</w:t>
            </w:r>
            <w:r w:rsidR="0094163B">
              <w:rPr>
                <w:rFonts w:ascii="Times New Roman" w:hAnsi="Times New Roman" w:cs="Times New Roman"/>
                <w:sz w:val="24"/>
                <w:szCs w:val="24"/>
              </w:rPr>
              <w:t>3</w:t>
            </w:r>
            <w:r w:rsidR="00D550DC" w:rsidRPr="00006083">
              <w:rPr>
                <w:rFonts w:ascii="Times New Roman" w:hAnsi="Times New Roman" w:cs="Times New Roman"/>
                <w:sz w:val="24"/>
                <w:szCs w:val="24"/>
              </w:rPr>
              <w:t>.07.2015 года с</w:t>
            </w:r>
            <w:r w:rsidR="00D550DC">
              <w:rPr>
                <w:rFonts w:ascii="Times New Roman" w:hAnsi="Times New Roman" w:cs="Times New Roman"/>
                <w:sz w:val="24"/>
                <w:szCs w:val="24"/>
              </w:rPr>
              <w:t xml:space="preserve"> 12:</w:t>
            </w:r>
            <w:r>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0094163B" w:rsidRPr="0094163B">
              <w:rPr>
                <w:rFonts w:ascii="Times New Roman" w:hAnsi="Times New Roman" w:cs="Times New Roman"/>
                <w:sz w:val="24"/>
                <w:szCs w:val="24"/>
              </w:rPr>
              <w:t xml:space="preserve">Муниципальный район </w:t>
            </w:r>
            <w:proofErr w:type="spellStart"/>
            <w:r w:rsidR="0094163B" w:rsidRPr="0094163B">
              <w:rPr>
                <w:rFonts w:ascii="Times New Roman" w:hAnsi="Times New Roman" w:cs="Times New Roman"/>
                <w:sz w:val="24"/>
                <w:szCs w:val="24"/>
              </w:rPr>
              <w:t>Мелеузовский</w:t>
            </w:r>
            <w:proofErr w:type="spellEnd"/>
            <w:r w:rsidR="0094163B" w:rsidRPr="0094163B">
              <w:rPr>
                <w:rFonts w:ascii="Times New Roman" w:hAnsi="Times New Roman" w:cs="Times New Roman"/>
                <w:sz w:val="24"/>
                <w:szCs w:val="24"/>
              </w:rPr>
              <w:t xml:space="preserve"> район, </w:t>
            </w:r>
            <w:proofErr w:type="spellStart"/>
            <w:r w:rsidR="0094163B" w:rsidRPr="0094163B">
              <w:rPr>
                <w:rFonts w:ascii="Times New Roman" w:hAnsi="Times New Roman" w:cs="Times New Roman"/>
                <w:sz w:val="24"/>
                <w:szCs w:val="24"/>
              </w:rPr>
              <w:t>г</w:t>
            </w:r>
            <w:proofErr w:type="gramStart"/>
            <w:r w:rsidR="0094163B" w:rsidRPr="0094163B">
              <w:rPr>
                <w:rFonts w:ascii="Times New Roman" w:hAnsi="Times New Roman" w:cs="Times New Roman"/>
                <w:sz w:val="24"/>
                <w:szCs w:val="24"/>
              </w:rPr>
              <w:t>.М</w:t>
            </w:r>
            <w:proofErr w:type="gramEnd"/>
            <w:r w:rsidR="0094163B" w:rsidRPr="0094163B">
              <w:rPr>
                <w:rFonts w:ascii="Times New Roman" w:hAnsi="Times New Roman" w:cs="Times New Roman"/>
                <w:sz w:val="24"/>
                <w:szCs w:val="24"/>
              </w:rPr>
              <w:t>елеуз</w:t>
            </w:r>
            <w:proofErr w:type="spellEnd"/>
            <w:r w:rsidR="0094163B" w:rsidRPr="0094163B">
              <w:rPr>
                <w:rFonts w:ascii="Times New Roman" w:hAnsi="Times New Roman" w:cs="Times New Roman"/>
                <w:sz w:val="24"/>
                <w:szCs w:val="24"/>
              </w:rPr>
              <w:t xml:space="preserve">, </w:t>
            </w:r>
            <w:proofErr w:type="spellStart"/>
            <w:r w:rsidR="0094163B" w:rsidRPr="0094163B">
              <w:rPr>
                <w:rFonts w:ascii="Times New Roman" w:hAnsi="Times New Roman" w:cs="Times New Roman"/>
                <w:sz w:val="24"/>
                <w:szCs w:val="24"/>
              </w:rPr>
              <w:t>ул.Ленина</w:t>
            </w:r>
            <w:proofErr w:type="spellEnd"/>
            <w:r w:rsidR="0094163B"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D550DC" w:rsidRPr="00006083" w:rsidRDefault="0094163B" w:rsidP="00C4581C">
            <w:pPr>
              <w:jc w:val="both"/>
              <w:rPr>
                <w:rFonts w:ascii="Times New Roman" w:eastAsia="Calibri" w:hAnsi="Times New Roman" w:cs="Times New Roman"/>
                <w:sz w:val="24"/>
                <w:szCs w:val="24"/>
              </w:rPr>
            </w:pPr>
            <w:r>
              <w:rPr>
                <w:rFonts w:ascii="Times New Roman" w:hAnsi="Times New Roman" w:cs="Times New Roman"/>
                <w:sz w:val="24"/>
                <w:szCs w:val="24"/>
              </w:rPr>
              <w:t>30</w:t>
            </w:r>
            <w:r w:rsidR="00D550DC" w:rsidRPr="00006083">
              <w:rPr>
                <w:rFonts w:ascii="Times New Roman" w:hAnsi="Times New Roman" w:cs="Times New Roman"/>
                <w:sz w:val="24"/>
                <w:szCs w:val="24"/>
              </w:rPr>
              <w:t>.07.2015 года с 1</w:t>
            </w:r>
            <w:r w:rsidR="00D550DC">
              <w:rPr>
                <w:rFonts w:ascii="Times New Roman" w:hAnsi="Times New Roman" w:cs="Times New Roman"/>
                <w:sz w:val="24"/>
                <w:szCs w:val="24"/>
              </w:rPr>
              <w:t>2:</w:t>
            </w:r>
            <w:r w:rsidR="00C4581C">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Pr="0094163B">
              <w:rPr>
                <w:rFonts w:ascii="Times New Roman" w:hAnsi="Times New Roman" w:cs="Times New Roman"/>
                <w:sz w:val="24"/>
                <w:szCs w:val="24"/>
              </w:rPr>
              <w:t xml:space="preserve">Муниципальный район </w:t>
            </w:r>
            <w:proofErr w:type="spellStart"/>
            <w:r w:rsidRPr="0094163B">
              <w:rPr>
                <w:rFonts w:ascii="Times New Roman" w:hAnsi="Times New Roman" w:cs="Times New Roman"/>
                <w:sz w:val="24"/>
                <w:szCs w:val="24"/>
              </w:rPr>
              <w:t>Мелеузовский</w:t>
            </w:r>
            <w:proofErr w:type="spellEnd"/>
            <w:r w:rsidRPr="0094163B">
              <w:rPr>
                <w:rFonts w:ascii="Times New Roman" w:hAnsi="Times New Roman" w:cs="Times New Roman"/>
                <w:sz w:val="24"/>
                <w:szCs w:val="24"/>
              </w:rPr>
              <w:t xml:space="preserve"> район, </w:t>
            </w:r>
            <w:proofErr w:type="spellStart"/>
            <w:r w:rsidRPr="0094163B">
              <w:rPr>
                <w:rFonts w:ascii="Times New Roman" w:hAnsi="Times New Roman" w:cs="Times New Roman"/>
                <w:sz w:val="24"/>
                <w:szCs w:val="24"/>
              </w:rPr>
              <w:t>г</w:t>
            </w:r>
            <w:proofErr w:type="gramStart"/>
            <w:r w:rsidRPr="0094163B">
              <w:rPr>
                <w:rFonts w:ascii="Times New Roman" w:hAnsi="Times New Roman" w:cs="Times New Roman"/>
                <w:sz w:val="24"/>
                <w:szCs w:val="24"/>
              </w:rPr>
              <w:t>.М</w:t>
            </w:r>
            <w:proofErr w:type="gramEnd"/>
            <w:r w:rsidRPr="0094163B">
              <w:rPr>
                <w:rFonts w:ascii="Times New Roman" w:hAnsi="Times New Roman" w:cs="Times New Roman"/>
                <w:sz w:val="24"/>
                <w:szCs w:val="24"/>
              </w:rPr>
              <w:t>елеуз</w:t>
            </w:r>
            <w:proofErr w:type="spellEnd"/>
            <w:r w:rsidRPr="0094163B">
              <w:rPr>
                <w:rFonts w:ascii="Times New Roman" w:hAnsi="Times New Roman" w:cs="Times New Roman"/>
                <w:sz w:val="24"/>
                <w:szCs w:val="24"/>
              </w:rPr>
              <w:t xml:space="preserve">, </w:t>
            </w:r>
            <w:proofErr w:type="spellStart"/>
            <w:r w:rsidRPr="0094163B">
              <w:rPr>
                <w:rFonts w:ascii="Times New Roman" w:hAnsi="Times New Roman" w:cs="Times New Roman"/>
                <w:sz w:val="24"/>
                <w:szCs w:val="24"/>
              </w:rPr>
              <w:t>ул.Ленина</w:t>
            </w:r>
            <w:proofErr w:type="spellEnd"/>
            <w:r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94163B" w:rsidP="00BE56E4">
            <w:pPr>
              <w:rPr>
                <w:rFonts w:ascii="Times New Roman" w:eastAsia="Calibri" w:hAnsi="Times New Roman" w:cs="Times New Roman"/>
                <w:sz w:val="24"/>
                <w:szCs w:val="24"/>
              </w:rPr>
            </w:pPr>
            <w:hyperlink r:id="rId10" w:history="1">
              <w:r w:rsidR="00D550DC" w:rsidRPr="00295324">
                <w:rPr>
                  <w:rFonts w:ascii="Times New Roman" w:eastAsia="Calibri" w:hAnsi="Times New Roman" w:cs="Times New Roman"/>
                  <w:sz w:val="24"/>
                  <w:szCs w:val="24"/>
                </w:rPr>
                <w:t>критерии</w:t>
              </w:r>
            </w:hyperlink>
            <w:r w:rsidR="00D550DC"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D550DC"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D550DC"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D550DC" w:rsidRPr="00967F78"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D550DC" w:rsidRPr="000428A5" w:rsidRDefault="00D550D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C4581C">
        <w:rPr>
          <w:rFonts w:ascii="Times New Roman" w:hAnsi="Times New Roman" w:cs="Times New Roman"/>
          <w:color w:val="000000" w:themeColor="text1"/>
          <w:sz w:val="24"/>
          <w:szCs w:val="24"/>
        </w:rPr>
        <w:t>26</w:t>
      </w:r>
      <w:r w:rsidRPr="00BF4474">
        <w:rPr>
          <w:rFonts w:ascii="Times New Roman" w:hAnsi="Times New Roman" w:cs="Times New Roman"/>
          <w:color w:val="000000" w:themeColor="text1"/>
          <w:sz w:val="24"/>
          <w:szCs w:val="24"/>
        </w:rPr>
        <w:t>_»___</w:t>
      </w:r>
      <w:r w:rsidR="00C4581C">
        <w:rPr>
          <w:rFonts w:ascii="Times New Roman" w:hAnsi="Times New Roman" w:cs="Times New Roman"/>
          <w:color w:val="000000" w:themeColor="text1"/>
          <w:sz w:val="24"/>
          <w:szCs w:val="24"/>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94163B" w:rsidRDefault="0094163B" w:rsidP="00F40190">
      <w:pPr>
        <w:jc w:val="center"/>
        <w:rPr>
          <w:rFonts w:ascii="Times New Roman" w:hAnsi="Times New Roman" w:cs="Times New Roman"/>
          <w:b/>
          <w:sz w:val="28"/>
          <w:szCs w:val="28"/>
        </w:rPr>
      </w:pPr>
      <w:r w:rsidRPr="0094163B">
        <w:rPr>
          <w:rFonts w:ascii="Times New Roman" w:hAnsi="Times New Roman" w:cs="Times New Roman"/>
          <w:b/>
          <w:sz w:val="28"/>
          <w:szCs w:val="28"/>
        </w:rPr>
        <w:t xml:space="preserve">Муниципальный район </w:t>
      </w:r>
      <w:proofErr w:type="spellStart"/>
      <w:r w:rsidRPr="0094163B">
        <w:rPr>
          <w:rFonts w:ascii="Times New Roman" w:hAnsi="Times New Roman" w:cs="Times New Roman"/>
          <w:b/>
          <w:sz w:val="28"/>
          <w:szCs w:val="28"/>
        </w:rPr>
        <w:t>Мелеузовский</w:t>
      </w:r>
      <w:proofErr w:type="spellEnd"/>
      <w:r w:rsidRPr="0094163B">
        <w:rPr>
          <w:rFonts w:ascii="Times New Roman" w:hAnsi="Times New Roman" w:cs="Times New Roman"/>
          <w:b/>
          <w:sz w:val="28"/>
          <w:szCs w:val="28"/>
        </w:rPr>
        <w:t xml:space="preserve"> район, </w:t>
      </w:r>
    </w:p>
    <w:p w:rsidR="00F40190" w:rsidRPr="00F40190" w:rsidRDefault="0094163B" w:rsidP="00F40190">
      <w:pPr>
        <w:jc w:val="center"/>
        <w:rPr>
          <w:rFonts w:ascii="Times New Roman" w:hAnsi="Times New Roman" w:cs="Times New Roman"/>
          <w:sz w:val="24"/>
          <w:szCs w:val="24"/>
        </w:rPr>
      </w:pPr>
      <w:proofErr w:type="spellStart"/>
      <w:r w:rsidRPr="0094163B">
        <w:rPr>
          <w:rFonts w:ascii="Times New Roman" w:hAnsi="Times New Roman" w:cs="Times New Roman"/>
          <w:b/>
          <w:sz w:val="28"/>
          <w:szCs w:val="28"/>
        </w:rPr>
        <w:t>г</w:t>
      </w:r>
      <w:proofErr w:type="gramStart"/>
      <w:r w:rsidRPr="0094163B">
        <w:rPr>
          <w:rFonts w:ascii="Times New Roman" w:hAnsi="Times New Roman" w:cs="Times New Roman"/>
          <w:b/>
          <w:sz w:val="28"/>
          <w:szCs w:val="28"/>
        </w:rPr>
        <w:t>.М</w:t>
      </w:r>
      <w:proofErr w:type="gramEnd"/>
      <w:r w:rsidRPr="0094163B">
        <w:rPr>
          <w:rFonts w:ascii="Times New Roman" w:hAnsi="Times New Roman" w:cs="Times New Roman"/>
          <w:b/>
          <w:sz w:val="28"/>
          <w:szCs w:val="28"/>
        </w:rPr>
        <w:t>елеуз</w:t>
      </w:r>
      <w:proofErr w:type="spellEnd"/>
      <w:r w:rsidRPr="0094163B">
        <w:rPr>
          <w:rFonts w:ascii="Times New Roman" w:hAnsi="Times New Roman" w:cs="Times New Roman"/>
          <w:b/>
          <w:sz w:val="28"/>
          <w:szCs w:val="28"/>
        </w:rPr>
        <w:t xml:space="preserve">, </w:t>
      </w:r>
      <w:proofErr w:type="spellStart"/>
      <w:r w:rsidRPr="0094163B">
        <w:rPr>
          <w:rFonts w:ascii="Times New Roman" w:hAnsi="Times New Roman" w:cs="Times New Roman"/>
          <w:b/>
          <w:sz w:val="28"/>
          <w:szCs w:val="28"/>
        </w:rPr>
        <w:t>ул.Ленина</w:t>
      </w:r>
      <w:proofErr w:type="spellEnd"/>
      <w:r w:rsidRPr="0094163B">
        <w:rPr>
          <w:rFonts w:ascii="Times New Roman" w:hAnsi="Times New Roman" w:cs="Times New Roman"/>
          <w:b/>
          <w:sz w:val="28"/>
          <w:szCs w:val="28"/>
        </w:rPr>
        <w:t>, д.133</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60760" w:rsidRDefault="00560760">
      <w:pPr>
        <w:jc w:val="center"/>
        <w:rPr>
          <w:rFonts w:ascii="Times New Roman" w:hAnsi="Times New Roman" w:cs="Times New Roman"/>
          <w:sz w:val="24"/>
          <w:szCs w:val="24"/>
        </w:rPr>
      </w:pPr>
    </w:p>
    <w:p w:rsidR="00560760" w:rsidRPr="00560760" w:rsidRDefault="00560760" w:rsidP="00560760">
      <w:pPr>
        <w:spacing w:after="60"/>
        <w:jc w:val="center"/>
        <w:rPr>
          <w:rFonts w:ascii="Times New Roman" w:eastAsia="Times New Roman" w:hAnsi="Times New Roman" w:cs="Times New Roman"/>
          <w:b/>
          <w:sz w:val="24"/>
          <w:szCs w:val="24"/>
          <w:lang w:eastAsia="ru-RU"/>
        </w:rPr>
      </w:pPr>
      <w:r w:rsidRPr="00560760">
        <w:rPr>
          <w:rFonts w:ascii="Times New Roman" w:eastAsia="Times New Roman" w:hAnsi="Times New Roman" w:cs="Times New Roman"/>
          <w:sz w:val="24"/>
          <w:szCs w:val="24"/>
          <w:lang w:eastAsia="ru-RU"/>
        </w:rPr>
        <w:t>(замена лифтового оборудования</w:t>
      </w:r>
      <w:r w:rsidRPr="00560760">
        <w:rPr>
          <w:rFonts w:ascii="Times New Roman" w:eastAsia="Times New Roman" w:hAnsi="Times New Roman" w:cs="Times New Roman"/>
          <w:b/>
          <w:sz w:val="24"/>
          <w:szCs w:val="24"/>
          <w:lang w:eastAsia="ru-RU"/>
        </w:rPr>
        <w:t>)</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94163B" w:rsidRPr="0094163B" w:rsidTr="0094163B">
        <w:tc>
          <w:tcPr>
            <w:tcW w:w="4077" w:type="dxa"/>
          </w:tcPr>
          <w:p w:rsidR="0094163B" w:rsidRPr="0094163B" w:rsidRDefault="0094163B" w:rsidP="0094163B">
            <w:pPr>
              <w:spacing w:after="60"/>
              <w:jc w:val="center"/>
              <w:rPr>
                <w:rFonts w:ascii="Times New Roman" w:eastAsia="Times New Roman" w:hAnsi="Times New Roman" w:cs="Times New Roman"/>
                <w:b/>
                <w:sz w:val="23"/>
                <w:szCs w:val="23"/>
                <w:lang w:eastAsia="ru-RU"/>
              </w:rPr>
            </w:pPr>
            <w:r w:rsidRPr="0094163B">
              <w:rPr>
                <w:rFonts w:ascii="Times New Roman" w:eastAsia="Times New Roman" w:hAnsi="Times New Roman" w:cs="Times New Roman"/>
                <w:b/>
                <w:sz w:val="23"/>
                <w:szCs w:val="23"/>
                <w:lang w:eastAsia="ru-RU"/>
              </w:rPr>
              <w:t>Наименование данных и требований</w:t>
            </w:r>
          </w:p>
        </w:tc>
        <w:tc>
          <w:tcPr>
            <w:tcW w:w="5954" w:type="dxa"/>
          </w:tcPr>
          <w:p w:rsidR="0094163B" w:rsidRPr="0094163B" w:rsidRDefault="0094163B" w:rsidP="0094163B">
            <w:pPr>
              <w:spacing w:after="60"/>
              <w:jc w:val="center"/>
              <w:rPr>
                <w:rFonts w:ascii="Times New Roman" w:eastAsia="Times New Roman" w:hAnsi="Times New Roman" w:cs="Times New Roman"/>
                <w:b/>
                <w:sz w:val="23"/>
                <w:szCs w:val="23"/>
                <w:lang w:eastAsia="ru-RU"/>
              </w:rPr>
            </w:pPr>
            <w:r w:rsidRPr="0094163B">
              <w:rPr>
                <w:rFonts w:ascii="Times New Roman" w:eastAsia="Times New Roman" w:hAnsi="Times New Roman" w:cs="Times New Roman"/>
                <w:b/>
                <w:sz w:val="23"/>
                <w:szCs w:val="23"/>
                <w:lang w:eastAsia="ru-RU"/>
              </w:rPr>
              <w:t>Технические данные и требования</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Наименование объекта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94163B">
              <w:rPr>
                <w:rFonts w:ascii="Times New Roman" w:eastAsia="Times New Roman" w:hAnsi="Times New Roman" w:cs="Times New Roman"/>
                <w:b/>
                <w:sz w:val="23"/>
                <w:szCs w:val="23"/>
                <w:lang w:eastAsia="ru-RU"/>
              </w:rPr>
              <w:t xml:space="preserve">Муниципальный район </w:t>
            </w:r>
            <w:proofErr w:type="spellStart"/>
            <w:r w:rsidRPr="0094163B">
              <w:rPr>
                <w:rFonts w:ascii="Times New Roman" w:eastAsia="Times New Roman" w:hAnsi="Times New Roman" w:cs="Times New Roman"/>
                <w:b/>
                <w:sz w:val="23"/>
                <w:szCs w:val="23"/>
                <w:lang w:eastAsia="ru-RU"/>
              </w:rPr>
              <w:t>Мелеузовский</w:t>
            </w:r>
            <w:proofErr w:type="spellEnd"/>
            <w:r w:rsidRPr="0094163B">
              <w:rPr>
                <w:rFonts w:ascii="Times New Roman" w:eastAsia="Times New Roman" w:hAnsi="Times New Roman" w:cs="Times New Roman"/>
                <w:b/>
                <w:sz w:val="23"/>
                <w:szCs w:val="23"/>
                <w:lang w:eastAsia="ru-RU"/>
              </w:rPr>
              <w:t xml:space="preserve"> район, </w:t>
            </w:r>
            <w:proofErr w:type="spellStart"/>
            <w:r w:rsidRPr="0094163B">
              <w:rPr>
                <w:rFonts w:ascii="Times New Roman" w:eastAsia="Times New Roman" w:hAnsi="Times New Roman" w:cs="Times New Roman"/>
                <w:b/>
                <w:sz w:val="23"/>
                <w:szCs w:val="23"/>
                <w:lang w:eastAsia="ru-RU"/>
              </w:rPr>
              <w:t>г</w:t>
            </w:r>
            <w:proofErr w:type="gramStart"/>
            <w:r w:rsidRPr="0094163B">
              <w:rPr>
                <w:rFonts w:ascii="Times New Roman" w:eastAsia="Times New Roman" w:hAnsi="Times New Roman" w:cs="Times New Roman"/>
                <w:b/>
                <w:sz w:val="23"/>
                <w:szCs w:val="23"/>
                <w:lang w:eastAsia="ru-RU"/>
              </w:rPr>
              <w:t>.М</w:t>
            </w:r>
            <w:proofErr w:type="gramEnd"/>
            <w:r w:rsidRPr="0094163B">
              <w:rPr>
                <w:rFonts w:ascii="Times New Roman" w:eastAsia="Times New Roman" w:hAnsi="Times New Roman" w:cs="Times New Roman"/>
                <w:b/>
                <w:sz w:val="23"/>
                <w:szCs w:val="23"/>
                <w:lang w:eastAsia="ru-RU"/>
              </w:rPr>
              <w:t>елеуз</w:t>
            </w:r>
            <w:proofErr w:type="spellEnd"/>
            <w:r w:rsidRPr="0094163B">
              <w:rPr>
                <w:rFonts w:ascii="Times New Roman" w:eastAsia="Times New Roman" w:hAnsi="Times New Roman" w:cs="Times New Roman"/>
                <w:b/>
                <w:sz w:val="23"/>
                <w:szCs w:val="23"/>
                <w:lang w:eastAsia="ru-RU"/>
              </w:rPr>
              <w:t xml:space="preserve">, </w:t>
            </w:r>
            <w:proofErr w:type="spellStart"/>
            <w:r w:rsidRPr="0094163B">
              <w:rPr>
                <w:rFonts w:ascii="Times New Roman" w:eastAsia="Times New Roman" w:hAnsi="Times New Roman" w:cs="Times New Roman"/>
                <w:b/>
                <w:sz w:val="23"/>
                <w:szCs w:val="23"/>
                <w:lang w:eastAsia="ru-RU"/>
              </w:rPr>
              <w:t>ул.Ленина</w:t>
            </w:r>
            <w:proofErr w:type="spellEnd"/>
            <w:r w:rsidRPr="0094163B">
              <w:rPr>
                <w:rFonts w:ascii="Times New Roman" w:eastAsia="Times New Roman" w:hAnsi="Times New Roman" w:cs="Times New Roman"/>
                <w:b/>
                <w:sz w:val="23"/>
                <w:szCs w:val="23"/>
                <w:lang w:eastAsia="ru-RU"/>
              </w:rPr>
              <w:t>, д.133</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Основание для капитального ремонта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Заказчик</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Вид строительства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Способ строительства</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Стадийность проектирования</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Рабочий проект</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Техническая характеристика здания</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Количество этажей – 9</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Количество квартир – 384</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Стены – панельные</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Кровля - рулонная</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94163B" w:rsidRPr="0094163B" w:rsidRDefault="0094163B" w:rsidP="0094163B">
            <w:pPr>
              <w:spacing w:after="60"/>
              <w:rPr>
                <w:rFonts w:ascii="Times New Roman" w:eastAsia="Times New Roman" w:hAnsi="Times New Roman" w:cs="Times New Roman"/>
                <w:strike/>
                <w:sz w:val="23"/>
                <w:szCs w:val="23"/>
                <w:lang w:eastAsia="ru-RU"/>
              </w:rPr>
            </w:pPr>
          </w:p>
        </w:tc>
        <w:tc>
          <w:tcPr>
            <w:tcW w:w="5954"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Замена пассажирских электрических  лифтов:</w:t>
            </w:r>
          </w:p>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Лифты пассажирские для многоквартирных домов</w:t>
            </w:r>
          </w:p>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(3 шт.),  грузоподъемность – 320  кг, скорость 0,71 м/с, количество остановок – 9.</w:t>
            </w:r>
          </w:p>
        </w:tc>
      </w:tr>
      <w:tr w:rsidR="0094163B" w:rsidRPr="0094163B" w:rsidTr="0094163B">
        <w:trPr>
          <w:trHeight w:val="837"/>
        </w:trPr>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Состав выполняемых работ</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Замена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w:t>
            </w:r>
            <w:r w:rsidRPr="0094163B">
              <w:rPr>
                <w:rFonts w:ascii="Times New Roman" w:eastAsia="Times New Roman" w:hAnsi="Times New Roman" w:cs="Times New Roman"/>
                <w:sz w:val="23"/>
                <w:szCs w:val="23"/>
                <w:lang w:eastAsia="ru-RU"/>
              </w:rPr>
              <w:tab/>
              <w:t xml:space="preserve">Демонтаж/монтаж оборудования.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1.1.</w:t>
            </w:r>
            <w:r w:rsidRPr="0094163B">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w:t>
            </w:r>
            <w:r w:rsidRPr="0094163B">
              <w:rPr>
                <w:rFonts w:ascii="Times New Roman" w:eastAsia="Times New Roman" w:hAnsi="Times New Roman" w:cs="Times New Roman"/>
                <w:sz w:val="23"/>
                <w:szCs w:val="23"/>
                <w:lang w:eastAsia="ru-RU"/>
              </w:rPr>
              <w:lastRenderedPageBreak/>
              <w:t>оборудования собственниками помещений.</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2.3. Сборка и монтаж нового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3. Строительные и электромонтажные работы: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94163B">
              <w:rPr>
                <w:rFonts w:ascii="Times New Roman" w:eastAsia="Times New Roman" w:hAnsi="Times New Roman" w:cs="Times New Roman"/>
                <w:sz w:val="23"/>
                <w:szCs w:val="23"/>
                <w:lang w:eastAsia="ru-RU"/>
              </w:rPr>
              <w:t>жильный</w:t>
            </w:r>
            <w:proofErr w:type="gramEnd"/>
            <w:r w:rsidRPr="0094163B">
              <w:rPr>
                <w:rFonts w:ascii="Times New Roman" w:eastAsia="Times New Roman" w:hAnsi="Times New Roman" w:cs="Times New Roman"/>
                <w:sz w:val="23"/>
                <w:szCs w:val="23"/>
                <w:lang w:eastAsia="ru-RU"/>
              </w:rPr>
              <w:t xml:space="preserve"> медный;</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94163B">
              <w:rPr>
                <w:rFonts w:ascii="Times New Roman" w:eastAsia="Times New Roman" w:hAnsi="Times New Roman" w:cs="Times New Roman"/>
                <w:sz w:val="23"/>
                <w:szCs w:val="23"/>
                <w:lang w:eastAsia="ru-RU"/>
              </w:rPr>
              <w:t>электронагрузки</w:t>
            </w:r>
            <w:proofErr w:type="spellEnd"/>
            <w:r w:rsidRPr="0094163B">
              <w:rPr>
                <w:rFonts w:ascii="Times New Roman" w:eastAsia="Times New Roman" w:hAnsi="Times New Roman" w:cs="Times New Roman"/>
                <w:sz w:val="23"/>
                <w:szCs w:val="23"/>
                <w:lang w:eastAsia="ru-RU"/>
              </w:rPr>
              <w:t>;</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94163B">
              <w:rPr>
                <w:rFonts w:ascii="Times New Roman" w:eastAsia="Times New Roman" w:hAnsi="Times New Roman" w:cs="Times New Roman"/>
                <w:sz w:val="23"/>
                <w:szCs w:val="23"/>
                <w:lang w:eastAsia="ru-RU"/>
              </w:rPr>
              <w:t>трехфазных</w:t>
            </w:r>
            <w:proofErr w:type="gramEnd"/>
            <w:r w:rsidRPr="0094163B">
              <w:rPr>
                <w:rFonts w:ascii="Times New Roman" w:eastAsia="Times New Roman" w:hAnsi="Times New Roman" w:cs="Times New Roman"/>
                <w:sz w:val="23"/>
                <w:szCs w:val="23"/>
                <w:lang w:eastAsia="ru-RU"/>
              </w:rPr>
              <w:t xml:space="preserve"> </w:t>
            </w:r>
            <w:proofErr w:type="spellStart"/>
            <w:r w:rsidRPr="0094163B">
              <w:rPr>
                <w:rFonts w:ascii="Times New Roman" w:eastAsia="Times New Roman" w:hAnsi="Times New Roman" w:cs="Times New Roman"/>
                <w:sz w:val="23"/>
                <w:szCs w:val="23"/>
                <w:lang w:eastAsia="ru-RU"/>
              </w:rPr>
              <w:t>двухтарифных</w:t>
            </w:r>
            <w:proofErr w:type="spellEnd"/>
            <w:r w:rsidRPr="0094163B">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94163B">
              <w:rPr>
                <w:rFonts w:ascii="Times New Roman" w:eastAsia="Times New Roman" w:hAnsi="Times New Roman" w:cs="Times New Roman"/>
                <w:sz w:val="23"/>
                <w:szCs w:val="23"/>
                <w:lang w:eastAsia="ru-RU"/>
              </w:rPr>
              <w:t>лк</w:t>
            </w:r>
            <w:proofErr w:type="spellEnd"/>
            <w:r w:rsidRPr="0094163B">
              <w:rPr>
                <w:rFonts w:ascii="Times New Roman" w:eastAsia="Times New Roman" w:hAnsi="Times New Roman" w:cs="Times New Roman"/>
                <w:sz w:val="23"/>
                <w:szCs w:val="23"/>
                <w:lang w:eastAsia="ru-RU"/>
              </w:rPr>
              <w:t>;</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94163B">
              <w:rPr>
                <w:rFonts w:ascii="Times New Roman" w:eastAsia="Times New Roman" w:hAnsi="Times New Roman" w:cs="Times New Roman"/>
                <w:sz w:val="23"/>
                <w:szCs w:val="23"/>
                <w:lang w:eastAsia="ru-RU"/>
              </w:rPr>
              <w:t>энергоэффективные</w:t>
            </w:r>
            <w:proofErr w:type="spellEnd"/>
            <w:r w:rsidRPr="0094163B">
              <w:rPr>
                <w:rFonts w:ascii="Times New Roman" w:eastAsia="Times New Roman" w:hAnsi="Times New Roman" w:cs="Times New Roman"/>
                <w:sz w:val="23"/>
                <w:szCs w:val="23"/>
                <w:lang w:eastAsia="ru-RU"/>
              </w:rPr>
              <w:t xml:space="preserve"> на основе жидкокристаллических компонентов;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строительные работы по углублению приямка;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4.  Пусконаладочные работы.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5. Ремонт при необходимости шахт, замена приставных шахт.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6. Ремонт машинных помещений.</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7. Ремонт, замена элементов автоматизации и </w:t>
            </w:r>
            <w:r w:rsidRPr="0094163B">
              <w:rPr>
                <w:rFonts w:ascii="Times New Roman" w:eastAsia="Times New Roman" w:hAnsi="Times New Roman" w:cs="Times New Roman"/>
                <w:sz w:val="23"/>
                <w:szCs w:val="23"/>
                <w:lang w:eastAsia="ru-RU"/>
              </w:rPr>
              <w:lastRenderedPageBreak/>
              <w:t xml:space="preserve">диспетчеризации лифтового оборудования.   Диспетчеризация лифтов с выводом сигнала на пульт обслуживающей организации.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10.   Общие требования при проведении работ: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соблюдение требований распорядка, санитарной гигиене;</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соответствия на лебедку;</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соответствия на устройство управления лифтом;</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разрешение на применение пассажирского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акты освидетельствования скрытых работ;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12. По окончании работ Заказчику передается:</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паспорт на пассажирский, грузопассажирский лифт;</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94163B" w:rsidRPr="0094163B" w:rsidTr="0094163B">
        <w:tc>
          <w:tcPr>
            <w:tcW w:w="4077"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lastRenderedPageBreak/>
              <w:t>Особые условия</w:t>
            </w:r>
          </w:p>
        </w:tc>
        <w:tc>
          <w:tcPr>
            <w:tcW w:w="5954" w:type="dxa"/>
          </w:tcPr>
          <w:p w:rsidR="0094163B" w:rsidRPr="0094163B" w:rsidRDefault="0094163B" w:rsidP="0094163B">
            <w:pPr>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Проведение полного технического освидетельствования с регистрацией декларации о соответствии в органе по сертификации; </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Диспетчеризация;</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 </w:t>
            </w:r>
            <w:proofErr w:type="spellStart"/>
            <w:proofErr w:type="gramStart"/>
            <w:r w:rsidRPr="0094163B">
              <w:rPr>
                <w:rFonts w:ascii="Times New Roman" w:eastAsia="Times New Roman" w:hAnsi="Times New Roman" w:cs="Times New Roman"/>
                <w:sz w:val="23"/>
                <w:szCs w:val="23"/>
                <w:lang w:eastAsia="ru-RU"/>
              </w:rPr>
              <w:t>Строительно</w:t>
            </w:r>
            <w:proofErr w:type="spellEnd"/>
            <w:r w:rsidRPr="0094163B">
              <w:rPr>
                <w:rFonts w:ascii="Times New Roman" w:eastAsia="Times New Roman" w:hAnsi="Times New Roman" w:cs="Times New Roman"/>
                <w:sz w:val="23"/>
                <w:szCs w:val="23"/>
                <w:lang w:eastAsia="ru-RU"/>
              </w:rPr>
              <w:t xml:space="preserve"> – монтажные</w:t>
            </w:r>
            <w:proofErr w:type="gramEnd"/>
            <w:r w:rsidRPr="0094163B">
              <w:rPr>
                <w:rFonts w:ascii="Times New Roman" w:eastAsia="Times New Roman" w:hAnsi="Times New Roman" w:cs="Times New Roman"/>
                <w:sz w:val="23"/>
                <w:szCs w:val="23"/>
                <w:lang w:eastAsia="ru-RU"/>
              </w:rPr>
              <w:t xml:space="preserve"> работы;</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Пусконаладочные работы;</w:t>
            </w:r>
          </w:p>
          <w:p w:rsidR="0094163B" w:rsidRPr="0094163B" w:rsidRDefault="0094163B" w:rsidP="0094163B">
            <w:pPr>
              <w:shd w:val="clear" w:color="auto" w:fill="FFFFFF"/>
              <w:autoSpaceDE w:val="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94163B" w:rsidRPr="0094163B" w:rsidTr="0094163B">
        <w:tc>
          <w:tcPr>
            <w:tcW w:w="4077" w:type="dxa"/>
          </w:tcPr>
          <w:p w:rsidR="0094163B" w:rsidRPr="0094163B" w:rsidRDefault="0094163B" w:rsidP="0094163B">
            <w:pPr>
              <w:spacing w:after="60"/>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Исходные данные</w:t>
            </w:r>
          </w:p>
        </w:tc>
        <w:tc>
          <w:tcPr>
            <w:tcW w:w="5954" w:type="dxa"/>
          </w:tcPr>
          <w:p w:rsidR="0094163B" w:rsidRPr="0094163B" w:rsidRDefault="0094163B" w:rsidP="0094163B">
            <w:pPr>
              <w:spacing w:after="60"/>
              <w:jc w:val="both"/>
              <w:rPr>
                <w:rFonts w:ascii="Times New Roman" w:eastAsia="Times New Roman" w:hAnsi="Times New Roman" w:cs="Times New Roman"/>
                <w:sz w:val="23"/>
                <w:szCs w:val="23"/>
                <w:lang w:eastAsia="ru-RU"/>
              </w:rPr>
            </w:pPr>
            <w:r w:rsidRPr="0094163B">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 xml:space="preserve">Технические характеристики и </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требования к устанавливаемому оборудованию</w:t>
      </w:r>
    </w:p>
    <w:p w:rsidR="00560760" w:rsidRPr="00560760" w:rsidRDefault="00560760" w:rsidP="00560760">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94163B" w:rsidRPr="0094163B" w:rsidTr="0094163B">
        <w:tc>
          <w:tcPr>
            <w:tcW w:w="600" w:type="dxa"/>
            <w:shd w:val="clear" w:color="auto" w:fill="auto"/>
          </w:tcPr>
          <w:p w:rsidR="0094163B" w:rsidRPr="0094163B" w:rsidRDefault="0094163B" w:rsidP="0094163B">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 </w:t>
            </w:r>
            <w:proofErr w:type="gramStart"/>
            <w:r w:rsidRPr="0094163B">
              <w:rPr>
                <w:rFonts w:ascii="Times New Roman" w:eastAsia="Andale Sans UI" w:hAnsi="Times New Roman" w:cs="Times New Roman"/>
                <w:kern w:val="3"/>
                <w:sz w:val="24"/>
                <w:szCs w:val="24"/>
                <w:lang w:eastAsia="ja-JP" w:bidi="fa-IR"/>
              </w:rPr>
              <w:t>п</w:t>
            </w:r>
            <w:proofErr w:type="gramEnd"/>
            <w:r w:rsidRPr="0094163B">
              <w:rPr>
                <w:rFonts w:ascii="Times New Roman" w:eastAsia="Andale Sans UI" w:hAnsi="Times New Roman" w:cs="Times New Roman"/>
                <w:kern w:val="3"/>
                <w:sz w:val="24"/>
                <w:szCs w:val="24"/>
                <w:lang w:eastAsia="ja-JP" w:bidi="fa-IR"/>
              </w:rPr>
              <w:t>/п</w:t>
            </w:r>
          </w:p>
        </w:tc>
        <w:tc>
          <w:tcPr>
            <w:tcW w:w="3052" w:type="dxa"/>
            <w:shd w:val="clear" w:color="auto" w:fill="auto"/>
          </w:tcPr>
          <w:p w:rsidR="0094163B" w:rsidRPr="0094163B" w:rsidRDefault="0094163B" w:rsidP="0094163B">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94163B" w:rsidRPr="0094163B" w:rsidRDefault="0094163B" w:rsidP="0094163B">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94163B">
              <w:rPr>
                <w:rFonts w:ascii="Times New Roman" w:eastAsia="Andale Sans UI" w:hAnsi="Times New Roman" w:cs="Times New Roman"/>
                <w:kern w:val="3"/>
                <w:sz w:val="24"/>
                <w:szCs w:val="24"/>
                <w:lang w:val="de-DE" w:eastAsia="ja-JP" w:bidi="fa-IR"/>
              </w:rPr>
              <w:t>Технические</w:t>
            </w:r>
            <w:proofErr w:type="spellEnd"/>
            <w:r w:rsidRPr="0094163B">
              <w:rPr>
                <w:rFonts w:ascii="Times New Roman" w:eastAsia="Andale Sans UI" w:hAnsi="Times New Roman" w:cs="Times New Roman"/>
                <w:kern w:val="3"/>
                <w:sz w:val="24"/>
                <w:szCs w:val="24"/>
                <w:lang w:val="de-DE" w:eastAsia="ja-JP" w:bidi="fa-IR"/>
              </w:rPr>
              <w:t xml:space="preserve"> </w:t>
            </w:r>
            <w:proofErr w:type="spellStart"/>
            <w:r w:rsidRPr="0094163B">
              <w:rPr>
                <w:rFonts w:ascii="Times New Roman" w:eastAsia="Andale Sans UI" w:hAnsi="Times New Roman" w:cs="Times New Roman"/>
                <w:kern w:val="3"/>
                <w:sz w:val="24"/>
                <w:szCs w:val="24"/>
                <w:lang w:val="de-DE" w:eastAsia="ja-JP" w:bidi="fa-IR"/>
              </w:rPr>
              <w:t>данные</w:t>
            </w:r>
            <w:proofErr w:type="spellEnd"/>
            <w:r w:rsidRPr="0094163B">
              <w:rPr>
                <w:rFonts w:ascii="Times New Roman" w:eastAsia="Andale Sans UI" w:hAnsi="Times New Roman" w:cs="Times New Roman"/>
                <w:kern w:val="3"/>
                <w:sz w:val="24"/>
                <w:szCs w:val="24"/>
                <w:lang w:val="de-DE" w:eastAsia="ja-JP" w:bidi="fa-IR"/>
              </w:rPr>
              <w:t xml:space="preserve"> и </w:t>
            </w:r>
            <w:proofErr w:type="spellStart"/>
            <w:r w:rsidRPr="0094163B">
              <w:rPr>
                <w:rFonts w:ascii="Times New Roman" w:eastAsia="Andale Sans UI" w:hAnsi="Times New Roman" w:cs="Times New Roman"/>
                <w:kern w:val="3"/>
                <w:sz w:val="24"/>
                <w:szCs w:val="24"/>
                <w:lang w:val="de-DE" w:eastAsia="ja-JP" w:bidi="fa-IR"/>
              </w:rPr>
              <w:t>требования</w:t>
            </w:r>
            <w:proofErr w:type="spellEnd"/>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w:t>
            </w:r>
          </w:p>
        </w:tc>
        <w:tc>
          <w:tcPr>
            <w:tcW w:w="3052" w:type="dxa"/>
            <w:shd w:val="clear" w:color="auto" w:fill="auto"/>
          </w:tcPr>
          <w:p w:rsidR="0094163B" w:rsidRPr="0094163B" w:rsidRDefault="0094163B" w:rsidP="0094163B">
            <w:pPr>
              <w:spacing w:after="60"/>
              <w:jc w:val="both"/>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Назначение</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2</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Определяется проектом </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3</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94163B">
              <w:rPr>
                <w:rFonts w:ascii="Times New Roman" w:eastAsia="Andale Sans UI" w:hAnsi="Times New Roman" w:cs="Times New Roman"/>
                <w:kern w:val="3"/>
                <w:sz w:val="24"/>
                <w:szCs w:val="24"/>
                <w:lang w:val="de-DE" w:eastAsia="ja-JP" w:bidi="fa-IR"/>
              </w:rPr>
              <w:t>Не</w:t>
            </w:r>
            <w:proofErr w:type="spellEnd"/>
            <w:r w:rsidRPr="0094163B">
              <w:rPr>
                <w:rFonts w:ascii="Times New Roman" w:eastAsia="Andale Sans UI" w:hAnsi="Times New Roman" w:cs="Times New Roman"/>
                <w:kern w:val="3"/>
                <w:sz w:val="24"/>
                <w:szCs w:val="24"/>
                <w:lang w:val="de-DE" w:eastAsia="ja-JP" w:bidi="fa-IR"/>
              </w:rPr>
              <w:t xml:space="preserve"> </w:t>
            </w:r>
            <w:proofErr w:type="spellStart"/>
            <w:r w:rsidRPr="0094163B">
              <w:rPr>
                <w:rFonts w:ascii="Times New Roman" w:eastAsia="Andale Sans UI" w:hAnsi="Times New Roman" w:cs="Times New Roman"/>
                <w:kern w:val="3"/>
                <w:sz w:val="24"/>
                <w:szCs w:val="24"/>
                <w:lang w:val="de-DE" w:eastAsia="ja-JP" w:bidi="fa-IR"/>
              </w:rPr>
              <w:t>менее</w:t>
            </w:r>
            <w:proofErr w:type="spellEnd"/>
            <w:r w:rsidRPr="0094163B">
              <w:rPr>
                <w:rFonts w:ascii="Times New Roman" w:eastAsia="Andale Sans UI" w:hAnsi="Times New Roman" w:cs="Times New Roman"/>
                <w:kern w:val="3"/>
                <w:sz w:val="24"/>
                <w:szCs w:val="24"/>
                <w:lang w:val="de-DE" w:eastAsia="ja-JP" w:bidi="fa-IR"/>
              </w:rPr>
              <w:t xml:space="preserve"> 1 м/</w:t>
            </w:r>
            <w:proofErr w:type="spellStart"/>
            <w:r w:rsidRPr="0094163B">
              <w:rPr>
                <w:rFonts w:ascii="Times New Roman" w:eastAsia="Andale Sans UI" w:hAnsi="Times New Roman" w:cs="Times New Roman"/>
                <w:kern w:val="3"/>
                <w:sz w:val="24"/>
                <w:szCs w:val="24"/>
                <w:lang w:val="de-DE" w:eastAsia="ja-JP" w:bidi="fa-IR"/>
              </w:rPr>
              <w:t>сек</w:t>
            </w:r>
            <w:proofErr w:type="spellEnd"/>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4</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5</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94163B">
              <w:rPr>
                <w:rFonts w:ascii="Times New Roman" w:eastAsia="Andale Sans UI" w:hAnsi="Times New Roman" w:cs="Times New Roman"/>
                <w:kern w:val="3"/>
                <w:sz w:val="24"/>
                <w:szCs w:val="24"/>
                <w:lang w:eastAsia="ja-JP" w:bidi="fa-IR"/>
              </w:rPr>
              <w:t>Вандалозащищенные</w:t>
            </w:r>
            <w:proofErr w:type="spellEnd"/>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6</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94163B">
              <w:rPr>
                <w:rFonts w:ascii="Times New Roman" w:eastAsia="Calibri" w:hAnsi="Times New Roman" w:cs="Times New Roman"/>
                <w:sz w:val="24"/>
                <w:szCs w:val="24"/>
              </w:rPr>
              <w:t>- Окраска</w:t>
            </w:r>
            <w:r w:rsidRPr="0094163B">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94163B">
              <w:rPr>
                <w:rFonts w:ascii="Times New Roman" w:eastAsia="Calibri" w:hAnsi="Times New Roman" w:cs="Times New Roman"/>
                <w:color w:val="000000"/>
                <w:sz w:val="24"/>
                <w:szCs w:val="24"/>
                <w:shd w:val="clear" w:color="auto" w:fill="FFFFFF"/>
              </w:rPr>
              <w:t>- пол – линолеум;</w:t>
            </w:r>
          </w:p>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sz w:val="24"/>
                <w:szCs w:val="24"/>
              </w:rPr>
            </w:pPr>
            <w:r w:rsidRPr="0094163B">
              <w:rPr>
                <w:rFonts w:ascii="Times New Roman" w:eastAsia="Calibri" w:hAnsi="Times New Roman" w:cs="Times New Roman"/>
                <w:color w:val="000000"/>
                <w:sz w:val="24"/>
                <w:szCs w:val="24"/>
                <w:shd w:val="clear" w:color="auto" w:fill="FFFFFF"/>
              </w:rPr>
              <w:t>- о</w:t>
            </w:r>
            <w:r w:rsidRPr="0094163B">
              <w:rPr>
                <w:rFonts w:ascii="Times New Roman" w:eastAsia="Calibri" w:hAnsi="Times New Roman" w:cs="Times New Roman"/>
                <w:sz w:val="24"/>
                <w:szCs w:val="24"/>
              </w:rPr>
              <w:t>свещение кабины лифта - на основе энергосберегающих светодиодных ламп;</w:t>
            </w:r>
          </w:p>
          <w:p w:rsidR="0094163B" w:rsidRPr="0094163B" w:rsidRDefault="0094163B" w:rsidP="0094163B">
            <w:pPr>
              <w:widowControl w:val="0"/>
              <w:suppressAutoHyphens/>
              <w:autoSpaceDN w:val="0"/>
              <w:contextualSpacing/>
              <w:jc w:val="both"/>
              <w:textAlignment w:val="baseline"/>
              <w:rPr>
                <w:rFonts w:ascii="Times New Roman" w:eastAsia="Calibri" w:hAnsi="Times New Roman" w:cs="Times New Roman"/>
                <w:sz w:val="24"/>
                <w:szCs w:val="24"/>
              </w:rPr>
            </w:pPr>
            <w:r w:rsidRPr="0094163B">
              <w:rPr>
                <w:rFonts w:ascii="Times New Roman" w:eastAsia="Calibri" w:hAnsi="Times New Roman" w:cs="Times New Roman"/>
                <w:sz w:val="24"/>
                <w:szCs w:val="24"/>
              </w:rPr>
              <w:t xml:space="preserve">- освещенность на уровне пола кабины - не менее 100 </w:t>
            </w:r>
            <w:proofErr w:type="spellStart"/>
            <w:r w:rsidRPr="0094163B">
              <w:rPr>
                <w:rFonts w:ascii="Times New Roman" w:eastAsia="Calibri" w:hAnsi="Times New Roman" w:cs="Times New Roman"/>
                <w:sz w:val="24"/>
                <w:szCs w:val="24"/>
              </w:rPr>
              <w:t>лк</w:t>
            </w:r>
            <w:proofErr w:type="spellEnd"/>
            <w:r w:rsidRPr="0094163B">
              <w:rPr>
                <w:rFonts w:ascii="Times New Roman" w:eastAsia="Calibri" w:hAnsi="Times New Roman" w:cs="Times New Roman"/>
                <w:sz w:val="24"/>
                <w:szCs w:val="24"/>
              </w:rPr>
              <w:t>.</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7</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Отделка</w:t>
            </w:r>
            <w:r w:rsidRPr="0094163B">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8</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Автоматические </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9</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Отделка</w:t>
            </w:r>
            <w:r w:rsidRPr="0094163B">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10</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kern w:val="3"/>
                <w:sz w:val="24"/>
                <w:szCs w:val="24"/>
                <w:lang w:eastAsia="ja-JP" w:bidi="fa-IR"/>
              </w:rPr>
              <w:t>Вверху над шахтами</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11</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94163B">
              <w:rPr>
                <w:rFonts w:ascii="Times New Roman" w:eastAsia="Andale Sans UI" w:hAnsi="Times New Roman" w:cs="Times New Roman"/>
                <w:kern w:val="3"/>
                <w:sz w:val="24"/>
                <w:szCs w:val="24"/>
                <w:lang w:eastAsia="ja-JP" w:bidi="fa-IR"/>
              </w:rPr>
              <w:t>Собирательные</w:t>
            </w:r>
            <w:proofErr w:type="gramEnd"/>
            <w:r w:rsidRPr="0094163B">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12</w:t>
            </w:r>
          </w:p>
        </w:tc>
        <w:tc>
          <w:tcPr>
            <w:tcW w:w="3052"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w:t>
            </w:r>
            <w:r w:rsidRPr="0094163B">
              <w:rPr>
                <w:rFonts w:ascii="Times New Roman" w:eastAsia="Andale Sans UI" w:hAnsi="Times New Roman" w:cs="Times New Roman"/>
                <w:kern w:val="3"/>
                <w:sz w:val="24"/>
                <w:szCs w:val="24"/>
                <w:lang w:eastAsia="ja-JP" w:bidi="fa-IR"/>
              </w:rPr>
              <w:lastRenderedPageBreak/>
              <w:t>конструкцией.</w:t>
            </w:r>
          </w:p>
          <w:p w:rsidR="0094163B" w:rsidRPr="0094163B" w:rsidRDefault="0094163B" w:rsidP="0094163B">
            <w:pPr>
              <w:spacing w:after="60"/>
              <w:jc w:val="both"/>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Реализуемые режимы работы:</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нормальная работа,</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управление из машинного помещения,</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управление из машинного помещения,</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ревизия,</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монтажный,</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фиктивная погрузка (имитация погрузки),</w:t>
            </w:r>
          </w:p>
          <w:p w:rsidR="0094163B" w:rsidRPr="0094163B" w:rsidRDefault="0094163B" w:rsidP="0094163B">
            <w:pPr>
              <w:widowControl w:val="0"/>
              <w:suppressAutoHyphens/>
              <w:autoSpaceDN w:val="0"/>
              <w:jc w:val="both"/>
              <w:textAlignment w:val="baseline"/>
              <w:rPr>
                <w:rFonts w:ascii="Times New Roman" w:eastAsia="Times New Roman" w:hAnsi="Times New Roman" w:cs="Times New Roman"/>
                <w:sz w:val="24"/>
                <w:szCs w:val="24"/>
                <w:lang w:eastAsia="ru-RU"/>
              </w:rPr>
            </w:pPr>
            <w:r w:rsidRPr="0094163B">
              <w:rPr>
                <w:rFonts w:ascii="Times New Roman" w:eastAsia="Times New Roman" w:hAnsi="Times New Roman" w:cs="Times New Roman"/>
                <w:sz w:val="24"/>
                <w:szCs w:val="24"/>
                <w:lang w:eastAsia="ru-RU"/>
              </w:rPr>
              <w:t>- пожарная опасность.</w:t>
            </w:r>
          </w:p>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94163B">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94163B" w:rsidRPr="0094163B" w:rsidTr="0094163B">
        <w:tc>
          <w:tcPr>
            <w:tcW w:w="600" w:type="dxa"/>
            <w:shd w:val="clear" w:color="auto" w:fill="auto"/>
          </w:tcPr>
          <w:p w:rsidR="0094163B" w:rsidRPr="0094163B" w:rsidRDefault="0094163B" w:rsidP="009416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94163B">
              <w:rPr>
                <w:rFonts w:ascii="Times New Roman" w:eastAsia="Andale Sans UI" w:hAnsi="Times New Roman" w:cs="Times New Roman"/>
                <w:kern w:val="3"/>
                <w:sz w:val="24"/>
                <w:szCs w:val="24"/>
                <w:lang w:eastAsia="ja-JP" w:bidi="fa-IR"/>
              </w:rPr>
              <w:t>энергоэффективные</w:t>
            </w:r>
            <w:proofErr w:type="spellEnd"/>
            <w:r w:rsidRPr="0094163B">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94163B" w:rsidRPr="0094163B" w:rsidRDefault="0094163B" w:rsidP="009416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4163B">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w:t>
      </w:r>
      <w:r w:rsidR="00423567">
        <w:rPr>
          <w:rFonts w:ascii="Times New Roman" w:eastAsia="Times New Roman" w:hAnsi="Times New Roman" w:cs="Times New Roman"/>
          <w:sz w:val="24"/>
          <w:szCs w:val="24"/>
          <w:lang w:eastAsia="ru-RU"/>
        </w:rPr>
        <w:t>а (результата Работ) в течение 180</w:t>
      </w:r>
      <w:r w:rsidRPr="001D05F1">
        <w:rPr>
          <w:rFonts w:ascii="Times New Roman" w:eastAsia="Times New Roman" w:hAnsi="Times New Roman" w:cs="Times New Roman"/>
          <w:sz w:val="24"/>
          <w:szCs w:val="24"/>
          <w:lang w:eastAsia="ru-RU"/>
        </w:rPr>
        <w:t xml:space="preserve"> (</w:t>
      </w:r>
      <w:r w:rsidR="00423567">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94163B" w:rsidRDefault="0094163B"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94163B" w:rsidRDefault="0094163B"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3B" w:rsidRDefault="0094163B" w:rsidP="007E24AC">
      <w:r>
        <w:separator/>
      </w:r>
    </w:p>
  </w:endnote>
  <w:endnote w:type="continuationSeparator" w:id="0">
    <w:p w:rsidR="0094163B" w:rsidRDefault="0094163B"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3B" w:rsidRDefault="0094163B" w:rsidP="007E24AC">
      <w:r>
        <w:separator/>
      </w:r>
    </w:p>
  </w:footnote>
  <w:footnote w:type="continuationSeparator" w:id="0">
    <w:p w:rsidR="0094163B" w:rsidRDefault="0094163B"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3567"/>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4F63EC"/>
    <w:rsid w:val="005028E1"/>
    <w:rsid w:val="00513607"/>
    <w:rsid w:val="00530FA5"/>
    <w:rsid w:val="00532026"/>
    <w:rsid w:val="00536206"/>
    <w:rsid w:val="00547869"/>
    <w:rsid w:val="00554C2D"/>
    <w:rsid w:val="00554F98"/>
    <w:rsid w:val="00560760"/>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2F8F"/>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3EE2"/>
    <w:rsid w:val="009265D3"/>
    <w:rsid w:val="0094163B"/>
    <w:rsid w:val="009416C8"/>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4581C"/>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550DC"/>
    <w:rsid w:val="00D84718"/>
    <w:rsid w:val="00D85E39"/>
    <w:rsid w:val="00D91FFD"/>
    <w:rsid w:val="00D949FD"/>
    <w:rsid w:val="00DA100E"/>
    <w:rsid w:val="00DB1461"/>
    <w:rsid w:val="00DC0B13"/>
    <w:rsid w:val="00DC50BA"/>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02EF5"/>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A542D-886B-4B12-B557-B9930624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38</Pages>
  <Words>13120</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18</cp:revision>
  <cp:lastPrinted>2015-06-24T07:38:00Z</cp:lastPrinted>
  <dcterms:created xsi:type="dcterms:W3CDTF">2015-04-21T10:30:00Z</dcterms:created>
  <dcterms:modified xsi:type="dcterms:W3CDTF">2015-06-24T07:40:00Z</dcterms:modified>
</cp:coreProperties>
</file>