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E32227" w:rsidRPr="00E32227">
              <w:rPr>
                <w:color w:val="1F497D" w:themeColor="text2"/>
                <w:sz w:val="24"/>
                <w:szCs w:val="24"/>
              </w:rPr>
              <w:t>ул</w:t>
            </w:r>
            <w:proofErr w:type="gramStart"/>
            <w:r w:rsidR="00E32227" w:rsidRPr="00E32227">
              <w:rPr>
                <w:color w:val="1F497D" w:themeColor="text2"/>
                <w:sz w:val="24"/>
                <w:szCs w:val="24"/>
              </w:rPr>
              <w:t>.К</w:t>
            </w:r>
            <w:proofErr w:type="gramEnd"/>
            <w:r w:rsidR="00E32227" w:rsidRPr="00E32227">
              <w:rPr>
                <w:color w:val="1F497D" w:themeColor="text2"/>
                <w:sz w:val="24"/>
                <w:szCs w:val="24"/>
              </w:rPr>
              <w:t>ольцевая</w:t>
            </w:r>
            <w:proofErr w:type="spellEnd"/>
            <w:r w:rsidR="00E32227" w:rsidRPr="00E32227">
              <w:rPr>
                <w:color w:val="1F497D" w:themeColor="text2"/>
                <w:sz w:val="24"/>
                <w:szCs w:val="24"/>
              </w:rPr>
              <w:t>, д.137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E32227" w:rsidRPr="00E32227">
              <w:rPr>
                <w:color w:val="1F497D" w:themeColor="text2"/>
                <w:sz w:val="24"/>
                <w:szCs w:val="24"/>
              </w:rPr>
              <w:t>ул</w:t>
            </w:r>
            <w:proofErr w:type="gramStart"/>
            <w:r w:rsidR="00E32227" w:rsidRPr="00E32227">
              <w:rPr>
                <w:color w:val="1F497D" w:themeColor="text2"/>
                <w:sz w:val="24"/>
                <w:szCs w:val="24"/>
              </w:rPr>
              <w:t>.К</w:t>
            </w:r>
            <w:proofErr w:type="gramEnd"/>
            <w:r w:rsidR="00E32227" w:rsidRPr="00E32227">
              <w:rPr>
                <w:color w:val="1F497D" w:themeColor="text2"/>
                <w:sz w:val="24"/>
                <w:szCs w:val="24"/>
              </w:rPr>
              <w:t>ольцевая</w:t>
            </w:r>
            <w:proofErr w:type="spellEnd"/>
            <w:r w:rsidR="00E32227" w:rsidRPr="00E32227">
              <w:rPr>
                <w:color w:val="1F497D" w:themeColor="text2"/>
                <w:sz w:val="24"/>
                <w:szCs w:val="24"/>
              </w:rPr>
              <w:t>, д.137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F22DEF">
              <w:rPr>
                <w:rFonts w:ascii="Times New Roman" w:hAnsi="Times New Roman" w:cs="Times New Roman"/>
                <w:color w:val="1F497D" w:themeColor="text2"/>
                <w:sz w:val="24"/>
                <w:szCs w:val="24"/>
              </w:rPr>
              <w:t xml:space="preserve"> </w:t>
            </w:r>
            <w:r w:rsidR="00F22DEF">
              <w:rPr>
                <w:rFonts w:ascii="Times New Roman" w:hAnsi="Times New Roman" w:cs="Times New Roman"/>
                <w:color w:val="1F497D" w:themeColor="text2"/>
                <w:sz w:val="24"/>
                <w:szCs w:val="24"/>
              </w:rPr>
              <w:t>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E32227" w:rsidRDefault="00E32227" w:rsidP="00F65A10">
            <w:pPr>
              <w:pStyle w:val="ConsPlusCell"/>
              <w:jc w:val="center"/>
              <w:rPr>
                <w:color w:val="1F497D" w:themeColor="text2"/>
                <w:sz w:val="24"/>
                <w:szCs w:val="24"/>
              </w:rPr>
            </w:pPr>
          </w:p>
          <w:p w:rsidR="007969E7" w:rsidRPr="00F65A10" w:rsidRDefault="00E32227" w:rsidP="00F65A10">
            <w:pPr>
              <w:pStyle w:val="ConsPlusCell"/>
              <w:jc w:val="center"/>
              <w:rPr>
                <w:color w:val="1F497D" w:themeColor="text2"/>
                <w:sz w:val="24"/>
                <w:szCs w:val="24"/>
              </w:rPr>
            </w:pPr>
            <w:r w:rsidRPr="00E32227">
              <w:rPr>
                <w:color w:val="1F497D" w:themeColor="text2"/>
                <w:sz w:val="24"/>
                <w:szCs w:val="24"/>
              </w:rPr>
              <w:t>1 243 655,00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F22DEF"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F65A10" w:rsidP="00F40190">
      <w:pPr>
        <w:jc w:val="center"/>
        <w:rPr>
          <w:rFonts w:ascii="Times New Roman" w:hAnsi="Times New Roman" w:cs="Times New Roman"/>
          <w:sz w:val="28"/>
          <w:szCs w:val="28"/>
        </w:rPr>
      </w:pPr>
      <w:r>
        <w:rPr>
          <w:rFonts w:ascii="Times New Roman" w:hAnsi="Times New Roman" w:cs="Times New Roman"/>
          <w:sz w:val="28"/>
          <w:szCs w:val="28"/>
        </w:rPr>
        <w:t xml:space="preserve">Городской округ город  Уфа, </w:t>
      </w:r>
      <w:proofErr w:type="spellStart"/>
      <w:r w:rsidR="00E32227" w:rsidRPr="00E32227">
        <w:rPr>
          <w:rFonts w:ascii="Times New Roman" w:hAnsi="Times New Roman" w:cs="Times New Roman"/>
          <w:sz w:val="28"/>
          <w:szCs w:val="28"/>
        </w:rPr>
        <w:t>ул</w:t>
      </w:r>
      <w:proofErr w:type="gramStart"/>
      <w:r w:rsidR="00E32227" w:rsidRPr="00E32227">
        <w:rPr>
          <w:rFonts w:ascii="Times New Roman" w:hAnsi="Times New Roman" w:cs="Times New Roman"/>
          <w:sz w:val="28"/>
          <w:szCs w:val="28"/>
        </w:rPr>
        <w:t>.К</w:t>
      </w:r>
      <w:proofErr w:type="gramEnd"/>
      <w:r w:rsidR="00E32227" w:rsidRPr="00E32227">
        <w:rPr>
          <w:rFonts w:ascii="Times New Roman" w:hAnsi="Times New Roman" w:cs="Times New Roman"/>
          <w:sz w:val="28"/>
          <w:szCs w:val="28"/>
        </w:rPr>
        <w:t>ольцевая</w:t>
      </w:r>
      <w:proofErr w:type="spellEnd"/>
      <w:r w:rsidR="00E32227" w:rsidRPr="00E32227">
        <w:rPr>
          <w:rFonts w:ascii="Times New Roman" w:hAnsi="Times New Roman" w:cs="Times New Roman"/>
          <w:sz w:val="28"/>
          <w:szCs w:val="28"/>
        </w:rPr>
        <w:t>, д.137</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E32227" w:rsidRPr="00E32227" w:rsidTr="00E32227">
        <w:tc>
          <w:tcPr>
            <w:tcW w:w="4916" w:type="dxa"/>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Наименование объекта</w:t>
            </w:r>
          </w:p>
        </w:tc>
        <w:tc>
          <w:tcPr>
            <w:tcW w:w="4916" w:type="dxa"/>
            <w:gridSpan w:val="2"/>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Капитальный ремонт многоквартирного дома по адресу:</w:t>
            </w:r>
            <w:r w:rsidRPr="00E32227">
              <w:rPr>
                <w:rFonts w:ascii="Times New Roman" w:hAnsi="Times New Roman" w:cs="Times New Roman"/>
                <w:sz w:val="28"/>
              </w:rPr>
              <w:t xml:space="preserve"> городской округ город  </w:t>
            </w:r>
            <w:r w:rsidRPr="00E32227">
              <w:rPr>
                <w:rFonts w:ascii="Times New Roman" w:hAnsi="Times New Roman" w:cs="Times New Roman"/>
                <w:sz w:val="28"/>
                <w:szCs w:val="28"/>
              </w:rPr>
              <w:t xml:space="preserve">Уфа, </w:t>
            </w:r>
            <w:proofErr w:type="spellStart"/>
            <w:r w:rsidRPr="00E32227">
              <w:rPr>
                <w:rFonts w:ascii="Times New Roman" w:hAnsi="Times New Roman" w:cs="Times New Roman"/>
                <w:sz w:val="28"/>
                <w:szCs w:val="28"/>
              </w:rPr>
              <w:t>ул</w:t>
            </w:r>
            <w:proofErr w:type="gramStart"/>
            <w:r w:rsidRPr="00E32227">
              <w:rPr>
                <w:rFonts w:ascii="Times New Roman" w:hAnsi="Times New Roman" w:cs="Times New Roman"/>
                <w:sz w:val="28"/>
                <w:szCs w:val="28"/>
              </w:rPr>
              <w:t>.К</w:t>
            </w:r>
            <w:proofErr w:type="gramEnd"/>
            <w:r w:rsidRPr="00E32227">
              <w:rPr>
                <w:rFonts w:ascii="Times New Roman" w:hAnsi="Times New Roman" w:cs="Times New Roman"/>
                <w:sz w:val="28"/>
                <w:szCs w:val="28"/>
              </w:rPr>
              <w:t>ольцевая</w:t>
            </w:r>
            <w:proofErr w:type="spellEnd"/>
            <w:r w:rsidRPr="00E32227">
              <w:rPr>
                <w:rFonts w:ascii="Times New Roman" w:hAnsi="Times New Roman" w:cs="Times New Roman"/>
                <w:sz w:val="28"/>
                <w:szCs w:val="28"/>
              </w:rPr>
              <w:t>, д.137</w:t>
            </w:r>
          </w:p>
        </w:tc>
      </w:tr>
      <w:tr w:rsidR="00E32227" w:rsidRPr="00E32227" w:rsidTr="00E32227">
        <w:tc>
          <w:tcPr>
            <w:tcW w:w="4916" w:type="dxa"/>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1. Основание для капитального ремонта водоснабжения и водоотведения</w:t>
            </w:r>
          </w:p>
        </w:tc>
        <w:tc>
          <w:tcPr>
            <w:tcW w:w="4916" w:type="dxa"/>
            <w:gridSpan w:val="2"/>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Проект краткосрочного </w:t>
            </w:r>
            <w:proofErr w:type="gramStart"/>
            <w:r w:rsidRPr="00E32227">
              <w:rPr>
                <w:rFonts w:ascii="Times New Roman" w:hAnsi="Times New Roman" w:cs="Times New Roman"/>
                <w:sz w:val="28"/>
                <w:szCs w:val="28"/>
              </w:rPr>
              <w:t>плана реализации Республиканской программы капитального ремонта общего имущества</w:t>
            </w:r>
            <w:proofErr w:type="gramEnd"/>
            <w:r w:rsidRPr="00E32227">
              <w:rPr>
                <w:rFonts w:ascii="Times New Roman" w:hAnsi="Times New Roman" w:cs="Times New Roman"/>
                <w:sz w:val="28"/>
                <w:szCs w:val="28"/>
              </w:rPr>
              <w:t xml:space="preserve"> в многоквартирных домах, расположенных на территории Республики Башкортостан на 2015 год</w:t>
            </w:r>
          </w:p>
        </w:tc>
      </w:tr>
      <w:tr w:rsidR="00E32227" w:rsidRPr="00E32227" w:rsidTr="00E32227">
        <w:tc>
          <w:tcPr>
            <w:tcW w:w="4916" w:type="dxa"/>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2. Заказчик</w:t>
            </w:r>
          </w:p>
        </w:tc>
        <w:tc>
          <w:tcPr>
            <w:tcW w:w="4916" w:type="dxa"/>
            <w:gridSpan w:val="2"/>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Некоммерческая организация Фонд «Региональный оператор Республики Башкортостан»</w:t>
            </w:r>
          </w:p>
        </w:tc>
      </w:tr>
      <w:tr w:rsidR="00E32227" w:rsidRPr="00E32227" w:rsidTr="00E32227">
        <w:tc>
          <w:tcPr>
            <w:tcW w:w="4916" w:type="dxa"/>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3. Вид строительства</w:t>
            </w:r>
          </w:p>
        </w:tc>
        <w:tc>
          <w:tcPr>
            <w:tcW w:w="4916" w:type="dxa"/>
            <w:gridSpan w:val="2"/>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Капитальный ремонт</w:t>
            </w:r>
          </w:p>
        </w:tc>
      </w:tr>
      <w:tr w:rsidR="00E32227" w:rsidRPr="00E32227" w:rsidTr="00E32227">
        <w:tc>
          <w:tcPr>
            <w:tcW w:w="4916" w:type="dxa"/>
            <w:tcBorders>
              <w:bottom w:val="nil"/>
            </w:tcBorders>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4. Техническая характеристика здания</w:t>
            </w:r>
          </w:p>
        </w:tc>
        <w:tc>
          <w:tcPr>
            <w:tcW w:w="4916" w:type="dxa"/>
            <w:gridSpan w:val="2"/>
            <w:tcBorders>
              <w:bottom w:val="nil"/>
            </w:tcBorders>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Количество этажей – 5</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Количество квартир – 40</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Стены – кирпичные</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Кровля - </w:t>
            </w:r>
            <w:proofErr w:type="gramStart"/>
            <w:r w:rsidRPr="00E32227">
              <w:rPr>
                <w:rFonts w:ascii="Times New Roman" w:hAnsi="Times New Roman" w:cs="Times New Roman"/>
                <w:sz w:val="28"/>
                <w:szCs w:val="28"/>
              </w:rPr>
              <w:t>шиферные</w:t>
            </w:r>
            <w:proofErr w:type="gramEnd"/>
          </w:p>
        </w:tc>
      </w:tr>
      <w:tr w:rsidR="00E32227" w:rsidRPr="00E32227" w:rsidTr="00E32227">
        <w:tc>
          <w:tcPr>
            <w:tcW w:w="4968" w:type="dxa"/>
            <w:gridSpan w:val="2"/>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5. Состав выполняемых работ и дополнительные требования</w:t>
            </w:r>
          </w:p>
        </w:tc>
        <w:tc>
          <w:tcPr>
            <w:tcW w:w="4864" w:type="dxa"/>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Система водоснабжения и водоотведения:</w:t>
            </w:r>
          </w:p>
          <w:p w:rsidR="00E32227" w:rsidRPr="00E32227" w:rsidRDefault="00E32227" w:rsidP="00E32227">
            <w:pPr>
              <w:rPr>
                <w:rFonts w:ascii="Times New Roman" w:hAnsi="Times New Roman" w:cs="Times New Roman"/>
                <w:b/>
                <w:sz w:val="28"/>
                <w:szCs w:val="28"/>
              </w:rPr>
            </w:pPr>
            <w:r w:rsidRPr="00E32227">
              <w:rPr>
                <w:rFonts w:ascii="Times New Roman" w:hAnsi="Times New Roman" w:cs="Times New Roman"/>
                <w:b/>
                <w:sz w:val="28"/>
                <w:szCs w:val="28"/>
              </w:rPr>
              <w:t>Холодное водоснабжение</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 замена разводящих магистралей и стояков </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E32227" w:rsidRPr="00E32227" w:rsidRDefault="00E32227" w:rsidP="00E32227">
            <w:pPr>
              <w:rPr>
                <w:rFonts w:ascii="Times New Roman" w:hAnsi="Times New Roman" w:cs="Times New Roman"/>
                <w:b/>
                <w:sz w:val="28"/>
                <w:szCs w:val="28"/>
              </w:rPr>
            </w:pPr>
            <w:r w:rsidRPr="00E32227">
              <w:rPr>
                <w:rFonts w:ascii="Times New Roman" w:hAnsi="Times New Roman" w:cs="Times New Roman"/>
                <w:b/>
                <w:sz w:val="28"/>
                <w:szCs w:val="28"/>
              </w:rPr>
              <w:t>Горячее водоснабжение</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 замена разводящих магистралей </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замена запорной арматуры, в том числе на ответвление от стояков в квартиру;</w:t>
            </w:r>
          </w:p>
          <w:p w:rsidR="00E32227" w:rsidRPr="00E32227" w:rsidRDefault="00E32227" w:rsidP="00E32227">
            <w:pPr>
              <w:rPr>
                <w:rFonts w:ascii="Times New Roman" w:hAnsi="Times New Roman" w:cs="Times New Roman"/>
                <w:b/>
                <w:sz w:val="28"/>
                <w:szCs w:val="28"/>
              </w:rPr>
            </w:pPr>
            <w:r w:rsidRPr="00E32227">
              <w:rPr>
                <w:rFonts w:ascii="Times New Roman" w:hAnsi="Times New Roman" w:cs="Times New Roman"/>
                <w:b/>
                <w:sz w:val="28"/>
                <w:szCs w:val="28"/>
              </w:rPr>
              <w:t>Система водоотведения:</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сборные трубопроводы в подвале, стояков и вытяжек заменить на более легкие и долговечные из полиэтилена.</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Пробивка и заделка отверстий </w:t>
            </w:r>
            <w:proofErr w:type="spellStart"/>
            <w:r w:rsidRPr="00E32227">
              <w:rPr>
                <w:rFonts w:ascii="Times New Roman" w:hAnsi="Times New Roman" w:cs="Times New Roman"/>
                <w:sz w:val="28"/>
                <w:szCs w:val="28"/>
              </w:rPr>
              <w:t>цементно</w:t>
            </w:r>
            <w:proofErr w:type="spellEnd"/>
            <w:r w:rsidRPr="00E32227">
              <w:rPr>
                <w:rFonts w:ascii="Times New Roman" w:hAnsi="Times New Roman" w:cs="Times New Roman"/>
                <w:sz w:val="28"/>
                <w:szCs w:val="28"/>
              </w:rPr>
              <w:t xml:space="preserve">–песчаным раствором. </w:t>
            </w:r>
          </w:p>
        </w:tc>
      </w:tr>
      <w:tr w:rsidR="00E32227" w:rsidRPr="00E32227" w:rsidTr="00E32227">
        <w:tc>
          <w:tcPr>
            <w:tcW w:w="4968" w:type="dxa"/>
            <w:gridSpan w:val="2"/>
            <w:tcBorders>
              <w:top w:val="single" w:sz="4" w:space="0" w:color="auto"/>
              <w:left w:val="single" w:sz="4" w:space="0" w:color="auto"/>
              <w:bottom w:val="single" w:sz="4" w:space="0" w:color="auto"/>
              <w:right w:val="single" w:sz="4" w:space="0" w:color="auto"/>
            </w:tcBorders>
          </w:tcPr>
          <w:p w:rsidR="00E32227" w:rsidRPr="00E32227" w:rsidRDefault="00E32227" w:rsidP="00E32227">
            <w:pPr>
              <w:rPr>
                <w:rFonts w:ascii="Times New Roman" w:hAnsi="Times New Roman" w:cs="Times New Roman"/>
                <w:sz w:val="28"/>
                <w:szCs w:val="28"/>
              </w:rPr>
            </w:pP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b/>
                <w:sz w:val="28"/>
                <w:szCs w:val="28"/>
              </w:rPr>
              <w:t>Порядок проведения и состав выполняемых работ согласовывается с техническим заказчиком.</w:t>
            </w:r>
          </w:p>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E32227">
              <w:rPr>
                <w:rFonts w:ascii="Times New Roman" w:hAnsi="Times New Roman" w:cs="Times New Roman"/>
                <w:sz w:val="28"/>
                <w:szCs w:val="28"/>
              </w:rPr>
              <w:t>шахматку</w:t>
            </w:r>
            <w:proofErr w:type="spellEnd"/>
            <w:r w:rsidRPr="00E32227">
              <w:rPr>
                <w:rFonts w:ascii="Times New Roman" w:hAnsi="Times New Roman" w:cs="Times New Roman"/>
                <w:sz w:val="28"/>
                <w:szCs w:val="28"/>
              </w:rPr>
              <w:t xml:space="preserve"> и т.д.</w:t>
            </w:r>
          </w:p>
        </w:tc>
      </w:tr>
      <w:tr w:rsidR="00E32227" w:rsidRPr="00E32227" w:rsidTr="00E32227">
        <w:tc>
          <w:tcPr>
            <w:tcW w:w="4968" w:type="dxa"/>
            <w:gridSpan w:val="2"/>
            <w:tcBorders>
              <w:top w:val="single" w:sz="4" w:space="0" w:color="auto"/>
              <w:left w:val="single" w:sz="4" w:space="0" w:color="auto"/>
              <w:bottom w:val="single" w:sz="4" w:space="0" w:color="auto"/>
              <w:right w:val="single" w:sz="4" w:space="0" w:color="auto"/>
            </w:tcBorders>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E32227" w:rsidRPr="00E32227" w:rsidRDefault="00E32227" w:rsidP="00E32227">
            <w:pPr>
              <w:rPr>
                <w:rFonts w:ascii="Times New Roman" w:hAnsi="Times New Roman" w:cs="Times New Roman"/>
                <w:sz w:val="28"/>
                <w:szCs w:val="28"/>
              </w:rPr>
            </w:pPr>
            <w:r w:rsidRPr="00E32227">
              <w:rPr>
                <w:rFonts w:ascii="Times New Roman" w:hAnsi="Times New Roman" w:cs="Times New Roman"/>
                <w:sz w:val="28"/>
                <w:szCs w:val="28"/>
              </w:rPr>
              <w:t>Заказчик предоставляет технический паспорт здания</w:t>
            </w:r>
          </w:p>
        </w:tc>
      </w:tr>
    </w:tbl>
    <w:p w:rsidR="00F65A10" w:rsidRDefault="00F65A10"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w:t>
      </w:r>
      <w:r>
        <w:rPr>
          <w:rFonts w:ascii="Times New Roman" w:eastAsia="Times New Roman" w:hAnsi="Times New Roman" w:cs="Times New Roman"/>
          <w:sz w:val="24"/>
          <w:szCs w:val="24"/>
          <w:lang w:eastAsia="ru-RU"/>
        </w:rPr>
        <w:lastRenderedPageBreak/>
        <w:t>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w:t>
      </w:r>
      <w:r>
        <w:rPr>
          <w:rFonts w:ascii="Times New Roman" w:eastAsia="Times New Roman" w:hAnsi="Times New Roman" w:cs="Times New Roman"/>
          <w:sz w:val="24"/>
          <w:szCs w:val="24"/>
          <w:lang w:eastAsia="ru-RU"/>
        </w:rPr>
        <w:lastRenderedPageBreak/>
        <w:t>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w:t>
      </w:r>
      <w:r>
        <w:rPr>
          <w:rFonts w:ascii="Times New Roman" w:eastAsia="Times New Roman" w:hAnsi="Times New Roman" w:cs="Times New Roman"/>
          <w:sz w:val="24"/>
          <w:szCs w:val="24"/>
          <w:lang w:eastAsia="ru-RU"/>
        </w:rPr>
        <w:lastRenderedPageBreak/>
        <w:t xml:space="preserve">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2DEF"/>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5D65-9F9B-434C-8AB0-D9B82165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12048</Words>
  <Characters>68678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2015-07-03T06:48:00Z</cp:lastPrinted>
  <dcterms:created xsi:type="dcterms:W3CDTF">2015-06-04T07:01:00Z</dcterms:created>
  <dcterms:modified xsi:type="dcterms:W3CDTF">2015-07-23T11:50:00Z</dcterms:modified>
</cp:coreProperties>
</file>