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4500</w:t>
            </w:r>
            <w:r>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Р. Зорге, д.7</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43409">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653BBB" w:rsidRPr="00653BBB">
              <w:rPr>
                <w:sz w:val="24"/>
                <w:szCs w:val="24"/>
              </w:rPr>
              <w:t>ул.50 лет СССР, д.46,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969E7" w:rsidRPr="00295324" w:rsidRDefault="00343409" w:rsidP="00F02B6B">
            <w:pPr>
              <w:jc w:val="center"/>
              <w:rPr>
                <w:rFonts w:ascii="Times New Roman" w:eastAsia="Calibri" w:hAnsi="Times New Roman" w:cs="Times New Roman"/>
                <w:i/>
                <w:sz w:val="24"/>
                <w:szCs w:val="24"/>
              </w:rPr>
            </w:pPr>
            <w:r w:rsidRPr="00343409">
              <w:rPr>
                <w:rFonts w:ascii="Times New Roman" w:eastAsia="Calibri" w:hAnsi="Times New Roman" w:cs="Times New Roman"/>
                <w:i/>
                <w:sz w:val="24"/>
                <w:szCs w:val="24"/>
              </w:rPr>
              <w:t>капит</w:t>
            </w:r>
            <w:r w:rsidR="000447C9">
              <w:rPr>
                <w:rFonts w:ascii="Times New Roman" w:eastAsia="Calibri" w:hAnsi="Times New Roman" w:cs="Times New Roman"/>
                <w:i/>
                <w:sz w:val="24"/>
                <w:szCs w:val="24"/>
              </w:rPr>
              <w:t xml:space="preserve">альный ремонт </w:t>
            </w:r>
            <w:r w:rsidRPr="00343409">
              <w:rPr>
                <w:rFonts w:ascii="Times New Roman" w:eastAsia="Calibri" w:hAnsi="Times New Roman" w:cs="Times New Roman"/>
                <w:i/>
                <w:sz w:val="24"/>
                <w:szCs w:val="24"/>
              </w:rPr>
              <w:t>водоснабжения и водоотведения</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7969E7" w:rsidRPr="00F02B6B" w:rsidRDefault="00343409" w:rsidP="0090214E">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r w:rsidR="00653BBB" w:rsidRPr="00653BBB">
              <w:rPr>
                <w:color w:val="1F497D" w:themeColor="text2"/>
                <w:sz w:val="24"/>
                <w:szCs w:val="24"/>
              </w:rPr>
              <w:t>ул.50 лет СССР, д.46, корп.1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7969E7" w:rsidRPr="00171344" w:rsidRDefault="00343409" w:rsidP="007711AB">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три</w:t>
            </w:r>
            <w:r w:rsidR="00946197">
              <w:rPr>
                <w:rFonts w:ascii="Times New Roman" w:hAnsi="Times New Roman" w:cs="Times New Roman"/>
                <w:color w:val="1F497D" w:themeColor="text2"/>
                <w:sz w:val="24"/>
                <w:szCs w:val="24"/>
              </w:rPr>
              <w:t xml:space="preserve"> месяца с момента заключения</w:t>
            </w:r>
            <w:r w:rsidR="0019302A">
              <w:rPr>
                <w:rFonts w:ascii="Times New Roman" w:hAnsi="Times New Roman" w:cs="Times New Roman"/>
                <w:color w:val="1F497D" w:themeColor="text2"/>
                <w:sz w:val="24"/>
                <w:szCs w:val="24"/>
              </w:rPr>
              <w:t xml:space="preserve"> договора</w:t>
            </w:r>
          </w:p>
        </w:tc>
      </w:tr>
      <w:tr w:rsidR="007969E7" w:rsidRPr="00295324" w:rsidTr="00490D8B">
        <w:trPr>
          <w:trHeight w:val="465"/>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90214E" w:rsidRDefault="0090214E" w:rsidP="00F65A10">
            <w:pPr>
              <w:pStyle w:val="ConsPlusCell"/>
              <w:jc w:val="center"/>
              <w:rPr>
                <w:color w:val="1F497D" w:themeColor="text2"/>
                <w:sz w:val="24"/>
                <w:szCs w:val="24"/>
              </w:rPr>
            </w:pPr>
          </w:p>
          <w:p w:rsidR="007969E7" w:rsidRPr="00F65A10" w:rsidRDefault="00653BBB" w:rsidP="00F65A10">
            <w:pPr>
              <w:pStyle w:val="ConsPlusCell"/>
              <w:jc w:val="center"/>
              <w:rPr>
                <w:color w:val="1F497D" w:themeColor="text2"/>
                <w:sz w:val="24"/>
                <w:szCs w:val="24"/>
              </w:rPr>
            </w:pPr>
            <w:r w:rsidRPr="00653BBB">
              <w:rPr>
                <w:color w:val="1F497D" w:themeColor="text2"/>
                <w:sz w:val="24"/>
                <w:szCs w:val="24"/>
              </w:rPr>
              <w:t>2 467 786,00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343409">
            <w:pPr>
              <w:numPr>
                <w:ilvl w:val="0"/>
                <w:numId w:val="33"/>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343409">
            <w:pPr>
              <w:numPr>
                <w:ilvl w:val="0"/>
                <w:numId w:val="33"/>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1. </w:t>
            </w:r>
            <w:proofErr w:type="spellStart"/>
            <w:r>
              <w:rPr>
                <w:rFonts w:ascii="Times New Roman" w:hAnsi="Times New Roman" w:cs="Times New Roman"/>
                <w:color w:val="1F497D" w:themeColor="text2"/>
                <w:sz w:val="24"/>
                <w:szCs w:val="24"/>
              </w:rPr>
              <w:t>Газизов</w:t>
            </w:r>
            <w:proofErr w:type="spellEnd"/>
            <w:r>
              <w:rPr>
                <w:rFonts w:ascii="Times New Roman" w:hAnsi="Times New Roman" w:cs="Times New Roman"/>
                <w:color w:val="1F497D" w:themeColor="text2"/>
                <w:sz w:val="24"/>
                <w:szCs w:val="24"/>
              </w:rPr>
              <w:t xml:space="preserve"> Андрей </w:t>
            </w:r>
            <w:proofErr w:type="spellStart"/>
            <w:r>
              <w:rPr>
                <w:rFonts w:ascii="Times New Roman" w:hAnsi="Times New Roman" w:cs="Times New Roman"/>
                <w:color w:val="1F497D" w:themeColor="text2"/>
                <w:sz w:val="24"/>
                <w:szCs w:val="24"/>
              </w:rPr>
              <w:t>Ринатович</w:t>
            </w:r>
            <w:proofErr w:type="spellEnd"/>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16-41-13</w:t>
            </w:r>
            <w:r w:rsidRPr="002121B7">
              <w:rPr>
                <w:rFonts w:ascii="Times New Roman" w:hAnsi="Times New Roman" w:cs="Times New Roman"/>
                <w:color w:val="1F497D" w:themeColor="text2"/>
                <w:sz w:val="24"/>
                <w:szCs w:val="24"/>
              </w:rPr>
              <w:t>,</w:t>
            </w:r>
          </w:p>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Рафикова</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Гульназ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Мухаматзиевна</w:t>
            </w:r>
            <w:proofErr w:type="spellEnd"/>
            <w:r>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 xml:space="preserve">(347) </w:t>
            </w:r>
            <w:r>
              <w:rPr>
                <w:rFonts w:ascii="Times New Roman" w:hAnsi="Times New Roman" w:cs="Times New Roman"/>
                <w:color w:val="1F497D" w:themeColor="text2"/>
                <w:sz w:val="24"/>
                <w:szCs w:val="24"/>
              </w:rPr>
              <w:t>216-41-13</w:t>
            </w:r>
            <w:r w:rsidRPr="002121B7">
              <w:rPr>
                <w:rFonts w:ascii="Times New Roman" w:hAnsi="Times New Roman" w:cs="Times New Roman"/>
                <w:color w:val="1F497D" w:themeColor="text2"/>
                <w:sz w:val="24"/>
                <w:szCs w:val="24"/>
              </w:rPr>
              <w:t>,</w:t>
            </w:r>
          </w:p>
          <w:p w:rsidR="00343409" w:rsidRPr="000507D9" w:rsidRDefault="00343409" w:rsidP="00343409">
            <w:pPr>
              <w:rPr>
                <w:rFonts w:ascii="Times New Roman" w:hAnsi="Times New Roman" w:cs="Times New Roman"/>
                <w:color w:val="1F497D" w:themeColor="text2"/>
                <w:sz w:val="24"/>
                <w:szCs w:val="24"/>
                <w:lang w:val="en-US"/>
              </w:rPr>
            </w:pPr>
            <w:r>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0507D9">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343409">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proofErr w:type="spellStart"/>
            <w:r w:rsidRPr="002121B7">
              <w:rPr>
                <w:rFonts w:ascii="Times New Roman" w:hAnsi="Times New Roman" w:cs="Times New Roman"/>
                <w:color w:val="1F497D" w:themeColor="text2"/>
                <w:sz w:val="24"/>
                <w:szCs w:val="24"/>
              </w:rPr>
              <w:t>Сайфуллин</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Тагир</w:t>
            </w:r>
            <w:proofErr w:type="spellEnd"/>
            <w:r w:rsidRPr="002121B7">
              <w:rPr>
                <w:rFonts w:ascii="Times New Roman" w:hAnsi="Times New Roman" w:cs="Times New Roman"/>
                <w:color w:val="1F497D" w:themeColor="text2"/>
                <w:sz w:val="24"/>
                <w:szCs w:val="24"/>
              </w:rPr>
              <w:t xml:space="preserve"> </w:t>
            </w:r>
            <w:proofErr w:type="spellStart"/>
            <w:r w:rsidRPr="002121B7">
              <w:rPr>
                <w:rFonts w:ascii="Times New Roman" w:hAnsi="Times New Roman" w:cs="Times New Roman"/>
                <w:color w:val="1F497D" w:themeColor="text2"/>
                <w:sz w:val="24"/>
                <w:szCs w:val="24"/>
              </w:rPr>
              <w:t>Назифович</w:t>
            </w:r>
            <w:proofErr w:type="spellEnd"/>
            <w:r>
              <w:rPr>
                <w:rFonts w:ascii="Times New Roman" w:hAnsi="Times New Roman" w:cs="Times New Roman"/>
                <w:color w:val="1F497D" w:themeColor="text2"/>
                <w:sz w:val="24"/>
                <w:szCs w:val="24"/>
              </w:rPr>
              <w:t>,</w:t>
            </w:r>
            <w:r w:rsidRPr="002121B7">
              <w:rPr>
                <w:rFonts w:ascii="Times New Roman" w:eastAsia="Calibri" w:hAnsi="Times New Roman" w:cs="Times New Roman"/>
                <w:color w:val="1F497D" w:themeColor="text2"/>
              </w:rPr>
              <w:t xml:space="preserve"> </w:t>
            </w:r>
            <w:r>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Pr>
                <w:rFonts w:ascii="Times New Roman" w:eastAsia="Calibri" w:hAnsi="Times New Roman" w:cs="Times New Roman"/>
                <w:color w:val="1F497D" w:themeColor="text2"/>
              </w:rPr>
              <w:t xml:space="preserve"> (347) 216-32-59</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98425D" w:rsidRPr="00D62C8E"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00B96A2D">
              <w:rPr>
                <w:rFonts w:ascii="Times New Roman" w:eastAsia="Times New Roman" w:hAnsi="Times New Roman" w:cs="Times New Roman"/>
                <w:color w:val="1F497D" w:themeColor="text2"/>
                <w:sz w:val="24"/>
                <w:szCs w:val="24"/>
                <w:lang w:eastAsia="ru-RU"/>
              </w:rPr>
              <w:t xml:space="preserve">с </w:t>
            </w:r>
            <w:r w:rsidR="00343409">
              <w:rPr>
                <w:rFonts w:ascii="Times New Roman" w:eastAsia="Times New Roman" w:hAnsi="Times New Roman" w:cs="Times New Roman"/>
                <w:color w:val="1F497D" w:themeColor="text2"/>
                <w:sz w:val="24"/>
                <w:szCs w:val="24"/>
                <w:lang w:eastAsia="ru-RU"/>
              </w:rPr>
              <w:t>2</w:t>
            </w:r>
            <w:r w:rsidR="0011564D">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946197">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 xml:space="preserve">.2015 г. по </w:t>
            </w:r>
            <w:r w:rsidR="0011564D">
              <w:rPr>
                <w:rFonts w:ascii="Times New Roman" w:eastAsia="Times New Roman" w:hAnsi="Times New Roman" w:cs="Times New Roman"/>
                <w:color w:val="1F497D" w:themeColor="text2"/>
                <w:sz w:val="24"/>
                <w:szCs w:val="24"/>
                <w:lang w:eastAsia="ru-RU"/>
              </w:rPr>
              <w:t>1</w:t>
            </w:r>
            <w:r w:rsidR="00F02B6B">
              <w:rPr>
                <w:rFonts w:ascii="Times New Roman" w:eastAsia="Times New Roman" w:hAnsi="Times New Roman" w:cs="Times New Roman"/>
                <w:color w:val="1F497D" w:themeColor="text2"/>
                <w:sz w:val="24"/>
                <w:szCs w:val="24"/>
                <w:lang w:eastAsia="ru-RU"/>
              </w:rPr>
              <w:t>7</w:t>
            </w:r>
            <w:r>
              <w:rPr>
                <w:rFonts w:ascii="Times New Roman" w:eastAsia="Times New Roman" w:hAnsi="Times New Roman" w:cs="Times New Roman"/>
                <w:color w:val="1F497D" w:themeColor="text2"/>
                <w:sz w:val="24"/>
                <w:szCs w:val="24"/>
                <w:lang w:eastAsia="ru-RU"/>
              </w:rPr>
              <w:t>.0</w:t>
            </w:r>
            <w:r w:rsidR="0011564D">
              <w:rPr>
                <w:rFonts w:ascii="Times New Roman" w:eastAsia="Times New Roman" w:hAnsi="Times New Roman" w:cs="Times New Roman"/>
                <w:color w:val="1F497D" w:themeColor="text2"/>
                <w:sz w:val="24"/>
                <w:szCs w:val="24"/>
                <w:lang w:eastAsia="ru-RU"/>
              </w:rPr>
              <w:t>8</w:t>
            </w:r>
            <w:r w:rsidRPr="00D62C8E">
              <w:rPr>
                <w:rFonts w:ascii="Times New Roman" w:eastAsia="Times New Roman" w:hAnsi="Times New Roman" w:cs="Times New Roman"/>
                <w:color w:val="1F497D" w:themeColor="text2"/>
                <w:sz w:val="24"/>
                <w:szCs w:val="24"/>
                <w:lang w:eastAsia="ru-RU"/>
              </w:rPr>
              <w:t xml:space="preserve">.2015 г.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w:t>
            </w:r>
            <w:r>
              <w:rPr>
                <w:rFonts w:ascii="Times New Roman" w:eastAsia="Times New Roman" w:hAnsi="Times New Roman" w:cs="Times New Roman"/>
                <w:sz w:val="24"/>
                <w:szCs w:val="24"/>
                <w:lang w:eastAsia="ru-RU"/>
              </w:rPr>
              <w:t>перерыв</w:t>
            </w:r>
            <w:r w:rsidRPr="00D62C8E">
              <w:rPr>
                <w:rFonts w:ascii="Times New Roman" w:eastAsia="Times New Roman" w:hAnsi="Times New Roman" w:cs="Times New Roman"/>
                <w:sz w:val="24"/>
                <w:szCs w:val="24"/>
                <w:lang w:eastAsia="ru-RU"/>
              </w:rPr>
              <w:t xml:space="preserve"> с 13-00 до 14-00ч. (время уфимское) по адресу: 4500</w:t>
            </w:r>
            <w:r>
              <w:rPr>
                <w:rFonts w:ascii="Times New Roman" w:eastAsia="Times New Roman" w:hAnsi="Times New Roman" w:cs="Times New Roman"/>
                <w:sz w:val="24"/>
                <w:szCs w:val="24"/>
                <w:lang w:eastAsia="ru-RU"/>
              </w:rPr>
              <w:t>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w:t>
            </w:r>
          </w:p>
          <w:p w:rsidR="0098425D" w:rsidRPr="00295324" w:rsidRDefault="0098425D" w:rsidP="00490D8B">
            <w:pP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ул. Р. Зорге, 7, </w:t>
            </w:r>
            <w:r>
              <w:rPr>
                <w:rFonts w:ascii="Times New Roman" w:eastAsia="Times New Roman" w:hAnsi="Times New Roman" w:cs="Times New Roman"/>
                <w:sz w:val="24"/>
                <w:szCs w:val="24"/>
                <w:lang w:eastAsia="ru-RU"/>
              </w:rPr>
              <w:t xml:space="preserve">4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A34C79">
              <w:rPr>
                <w:rFonts w:ascii="Times New Roman" w:eastAsia="Times New Roman" w:hAnsi="Times New Roman" w:cs="Times New Roman"/>
                <w:b/>
                <w:sz w:val="24"/>
                <w:szCs w:val="24"/>
                <w:lang w:eastAsia="ru-RU"/>
              </w:rPr>
              <w:t>11</w:t>
            </w:r>
            <w:r>
              <w:rPr>
                <w:rFonts w:ascii="Times New Roman" w:eastAsia="Times New Roman" w:hAnsi="Times New Roman" w:cs="Times New Roman"/>
                <w:sz w:val="24"/>
                <w:szCs w:val="24"/>
                <w:lang w:eastAsia="ru-RU"/>
              </w:rPr>
              <w:t>, 10, 5</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Default="0011564D"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19</w:t>
            </w:r>
            <w:r w:rsidR="0098425D">
              <w:rPr>
                <w:rFonts w:ascii="Times New Roman" w:hAnsi="Times New Roman" w:cs="Times New Roman"/>
                <w:color w:val="1F497D" w:themeColor="text2"/>
                <w:sz w:val="24"/>
                <w:szCs w:val="24"/>
              </w:rPr>
              <w:t>.0</w:t>
            </w:r>
            <w:r>
              <w:rPr>
                <w:rFonts w:ascii="Times New Roman" w:hAnsi="Times New Roman" w:cs="Times New Roman"/>
                <w:color w:val="1F497D" w:themeColor="text2"/>
                <w:sz w:val="24"/>
                <w:szCs w:val="24"/>
              </w:rPr>
              <w:t>8</w:t>
            </w:r>
            <w:r w:rsidR="0098425D" w:rsidRPr="00AD240B">
              <w:rPr>
                <w:rFonts w:ascii="Times New Roman" w:hAnsi="Times New Roman" w:cs="Times New Roman"/>
                <w:color w:val="1F497D" w:themeColor="text2"/>
                <w:sz w:val="24"/>
                <w:szCs w:val="24"/>
              </w:rPr>
              <w:t xml:space="preserve">.2015 года с </w:t>
            </w:r>
            <w:r>
              <w:rPr>
                <w:rFonts w:ascii="Times New Roman" w:hAnsi="Times New Roman" w:cs="Times New Roman"/>
                <w:color w:val="1F497D" w:themeColor="text2"/>
                <w:sz w:val="24"/>
                <w:szCs w:val="24"/>
              </w:rPr>
              <w:t>10</w:t>
            </w:r>
            <w:r w:rsidR="0098425D">
              <w:rPr>
                <w:rFonts w:ascii="Times New Roman" w:hAnsi="Times New Roman" w:cs="Times New Roman"/>
                <w:color w:val="1F497D" w:themeColor="text2"/>
                <w:sz w:val="24"/>
                <w:szCs w:val="24"/>
              </w:rPr>
              <w:t>:</w:t>
            </w:r>
            <w:r>
              <w:rPr>
                <w:rFonts w:ascii="Times New Roman" w:hAnsi="Times New Roman" w:cs="Times New Roman"/>
                <w:color w:val="1F497D" w:themeColor="text2"/>
                <w:sz w:val="24"/>
                <w:szCs w:val="24"/>
              </w:rPr>
              <w:t>0</w:t>
            </w:r>
            <w:r w:rsidR="0098425D">
              <w:rPr>
                <w:rFonts w:ascii="Times New Roman" w:hAnsi="Times New Roman" w:cs="Times New Roman"/>
                <w:color w:val="1F497D" w:themeColor="text2"/>
                <w:sz w:val="24"/>
                <w:szCs w:val="24"/>
              </w:rPr>
              <w:t>0</w:t>
            </w:r>
            <w:r w:rsidR="0098425D" w:rsidRPr="00AD240B">
              <w:rPr>
                <w:rFonts w:ascii="Times New Roman" w:hAnsi="Times New Roman" w:cs="Times New Roman"/>
                <w:color w:val="1F497D" w:themeColor="text2"/>
                <w:sz w:val="24"/>
                <w:szCs w:val="24"/>
              </w:rPr>
              <w:t xml:space="preserve"> часов (время уфимское) по адресу:</w:t>
            </w:r>
            <w:r w:rsidR="0098425D" w:rsidRPr="00A85AD0">
              <w:rPr>
                <w:rFonts w:ascii="Times New Roman" w:hAnsi="Times New Roman" w:cs="Times New Roman"/>
                <w:color w:val="1F497D" w:themeColor="text2"/>
                <w:sz w:val="24"/>
                <w:szCs w:val="24"/>
              </w:rPr>
              <w:t xml:space="preserve"> </w:t>
            </w:r>
          </w:p>
          <w:p w:rsidR="00B96A2D" w:rsidRPr="00A85AD0" w:rsidRDefault="00423B3B"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00581C39" w:rsidRPr="00D62C8E">
              <w:rPr>
                <w:rFonts w:ascii="Times New Roman" w:hAnsi="Times New Roman" w:cs="Times New Roman"/>
                <w:color w:val="1F497D" w:themeColor="text2"/>
                <w:sz w:val="24"/>
                <w:szCs w:val="24"/>
              </w:rPr>
              <w:t>ород</w:t>
            </w:r>
            <w:r w:rsidR="00343409">
              <w:rPr>
                <w:rFonts w:ascii="Times New Roman" w:hAnsi="Times New Roman" w:cs="Times New Roman"/>
                <w:color w:val="1F497D" w:themeColor="text2"/>
                <w:sz w:val="24"/>
                <w:szCs w:val="24"/>
              </w:rPr>
              <w:t xml:space="preserve"> Уфа, ул. Р. Зорге, д. 7, 4 этаж, </w:t>
            </w:r>
            <w:proofErr w:type="spellStart"/>
            <w:r w:rsidR="00343409">
              <w:rPr>
                <w:rFonts w:ascii="Times New Roman" w:hAnsi="Times New Roman" w:cs="Times New Roman"/>
                <w:color w:val="1F497D" w:themeColor="text2"/>
                <w:sz w:val="24"/>
                <w:szCs w:val="24"/>
              </w:rPr>
              <w:t>каб</w:t>
            </w:r>
            <w:proofErr w:type="spellEnd"/>
            <w:r w:rsidR="00343409">
              <w:rPr>
                <w:rFonts w:ascii="Times New Roman" w:hAnsi="Times New Roman" w:cs="Times New Roman"/>
                <w:color w:val="1F497D" w:themeColor="text2"/>
                <w:sz w:val="24"/>
                <w:szCs w:val="24"/>
              </w:rPr>
              <w:t>. 8</w:t>
            </w:r>
            <w:r>
              <w:rPr>
                <w:rFonts w:ascii="Times New Roman" w:hAnsi="Times New Roman" w:cs="Times New Roman"/>
                <w:color w:val="1F497D" w:themeColor="text2"/>
                <w:sz w:val="24"/>
                <w:szCs w:val="24"/>
              </w:rPr>
              <w:t>.</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98425D" w:rsidRDefault="00343409" w:rsidP="00490D8B">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27</w:t>
            </w:r>
            <w:r w:rsidR="0011564D">
              <w:rPr>
                <w:rFonts w:ascii="Times New Roman" w:hAnsi="Times New Roman" w:cs="Times New Roman"/>
                <w:color w:val="1F497D" w:themeColor="text2"/>
                <w:sz w:val="24"/>
                <w:szCs w:val="24"/>
              </w:rPr>
              <w:t>.08</w:t>
            </w:r>
            <w:r w:rsidR="008601BF">
              <w:rPr>
                <w:rFonts w:ascii="Times New Roman" w:hAnsi="Times New Roman" w:cs="Times New Roman"/>
                <w:color w:val="1F497D" w:themeColor="text2"/>
                <w:sz w:val="24"/>
                <w:szCs w:val="24"/>
              </w:rPr>
              <w:t xml:space="preserve">.2015 года с </w:t>
            </w:r>
            <w:r w:rsidR="00C93A71">
              <w:rPr>
                <w:rFonts w:ascii="Times New Roman" w:hAnsi="Times New Roman" w:cs="Times New Roman"/>
                <w:color w:val="1F497D" w:themeColor="text2"/>
                <w:sz w:val="24"/>
                <w:szCs w:val="24"/>
              </w:rPr>
              <w:t>10</w:t>
            </w:r>
            <w:r w:rsidR="0098425D" w:rsidRPr="00D62C8E">
              <w:rPr>
                <w:rFonts w:ascii="Times New Roman" w:hAnsi="Times New Roman" w:cs="Times New Roman"/>
                <w:color w:val="1F497D" w:themeColor="text2"/>
                <w:sz w:val="24"/>
                <w:szCs w:val="24"/>
              </w:rPr>
              <w:t>:</w:t>
            </w:r>
            <w:r w:rsidR="00423B3B">
              <w:rPr>
                <w:rFonts w:ascii="Times New Roman" w:hAnsi="Times New Roman" w:cs="Times New Roman"/>
                <w:color w:val="1F497D" w:themeColor="text2"/>
                <w:sz w:val="24"/>
                <w:szCs w:val="24"/>
              </w:rPr>
              <w:t>0</w:t>
            </w:r>
            <w:r w:rsidR="0098425D" w:rsidRPr="00D62C8E">
              <w:rPr>
                <w:rFonts w:ascii="Times New Roman" w:hAnsi="Times New Roman" w:cs="Times New Roman"/>
                <w:color w:val="1F497D" w:themeColor="text2"/>
                <w:sz w:val="24"/>
                <w:szCs w:val="24"/>
              </w:rPr>
              <w:t xml:space="preserve">0 часов (время уфимское) по адресу: </w:t>
            </w:r>
          </w:p>
          <w:p w:rsidR="0098425D" w:rsidRPr="00A85AD0" w:rsidRDefault="00423B3B" w:rsidP="008601BF">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Г</w:t>
            </w:r>
            <w:r w:rsidRPr="00D62C8E">
              <w:rPr>
                <w:rFonts w:ascii="Times New Roman" w:hAnsi="Times New Roman" w:cs="Times New Roman"/>
                <w:color w:val="1F497D" w:themeColor="text2"/>
                <w:sz w:val="24"/>
                <w:szCs w:val="24"/>
              </w:rPr>
              <w:t>ород</w:t>
            </w:r>
            <w:r>
              <w:rPr>
                <w:rFonts w:ascii="Times New Roman" w:hAnsi="Times New Roman" w:cs="Times New Roman"/>
                <w:color w:val="1F497D" w:themeColor="text2"/>
                <w:sz w:val="24"/>
                <w:szCs w:val="24"/>
              </w:rPr>
              <w:t xml:space="preserve"> Уфа, ул. Р. Зорге, д. 7, 4 этаж, </w:t>
            </w:r>
            <w:proofErr w:type="spellStart"/>
            <w:r>
              <w:rPr>
                <w:rFonts w:ascii="Times New Roman" w:hAnsi="Times New Roman" w:cs="Times New Roman"/>
                <w:color w:val="1F497D" w:themeColor="text2"/>
                <w:sz w:val="24"/>
                <w:szCs w:val="24"/>
              </w:rPr>
              <w:t>каб</w:t>
            </w:r>
            <w:proofErr w:type="spellEnd"/>
            <w:r>
              <w:rPr>
                <w:rFonts w:ascii="Times New Roman" w:hAnsi="Times New Roman" w:cs="Times New Roman"/>
                <w:color w:val="1F497D" w:themeColor="text2"/>
                <w:sz w:val="24"/>
                <w:szCs w:val="24"/>
              </w:rPr>
              <w:t>. 8.</w:t>
            </w:r>
          </w:p>
        </w:tc>
      </w:tr>
      <w:tr w:rsidR="0098425D" w:rsidRPr="00295324" w:rsidTr="00B159C0">
        <w:tc>
          <w:tcPr>
            <w:tcW w:w="3936" w:type="dxa"/>
          </w:tcPr>
          <w:p w:rsidR="0098425D" w:rsidRPr="00295324" w:rsidRDefault="006D1275"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159C0">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159C0">
            <w:pPr>
              <w:pStyle w:val="a6"/>
              <w:widowControl w:val="0"/>
              <w:numPr>
                <w:ilvl w:val="0"/>
                <w:numId w:val="38"/>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proofErr w:type="spellStart"/>
      <w:r w:rsidR="00423B3B">
        <w:rPr>
          <w:rFonts w:ascii="Times New Roman" w:eastAsia="Calibri" w:hAnsi="Times New Roman" w:cs="Times New Roman"/>
          <w:i/>
          <w:sz w:val="24"/>
          <w:szCs w:val="24"/>
        </w:rPr>
        <w:t>Газизов</w:t>
      </w:r>
      <w:proofErr w:type="spellEnd"/>
      <w:r w:rsidR="00423B3B">
        <w:rPr>
          <w:rFonts w:ascii="Times New Roman" w:eastAsia="Calibri" w:hAnsi="Times New Roman" w:cs="Times New Roman"/>
          <w:i/>
          <w:sz w:val="24"/>
          <w:szCs w:val="24"/>
        </w:rPr>
        <w:t xml:space="preserve"> А.Р.</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343409"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r w:rsidR="00032FB6" w:rsidRPr="00BF4474">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июля </w:t>
      </w:r>
      <w:r w:rsidR="00032FB6" w:rsidRPr="00BF4474">
        <w:rPr>
          <w:rFonts w:ascii="Times New Roman" w:hAnsi="Times New Roman" w:cs="Times New Roman"/>
          <w:color w:val="000000" w:themeColor="text1"/>
          <w:sz w:val="24"/>
          <w:szCs w:val="24"/>
        </w:rPr>
        <w:t>201</w:t>
      </w:r>
      <w:r w:rsidR="00B26883" w:rsidRPr="00BF4474">
        <w:rPr>
          <w:rFonts w:ascii="Times New Roman" w:hAnsi="Times New Roman" w:cs="Times New Roman"/>
          <w:color w:val="000000" w:themeColor="text1"/>
          <w:sz w:val="24"/>
          <w:szCs w:val="24"/>
        </w:rPr>
        <w:t>5</w:t>
      </w:r>
      <w:r w:rsidR="00032FB6"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F65A10" w:rsidP="00F40190">
      <w:pPr>
        <w:jc w:val="center"/>
        <w:rPr>
          <w:rFonts w:ascii="Times New Roman" w:hAnsi="Times New Roman" w:cs="Times New Roman"/>
          <w:sz w:val="24"/>
          <w:szCs w:val="24"/>
        </w:rPr>
      </w:pPr>
      <w:r>
        <w:rPr>
          <w:rFonts w:ascii="Times New Roman" w:hAnsi="Times New Roman" w:cs="Times New Roman"/>
          <w:sz w:val="28"/>
          <w:szCs w:val="28"/>
        </w:rPr>
        <w:t xml:space="preserve">Городской округ город  Уфа, </w:t>
      </w:r>
      <w:r w:rsidR="00653BBB" w:rsidRPr="00653BBB">
        <w:rPr>
          <w:rFonts w:ascii="Times New Roman" w:hAnsi="Times New Roman" w:cs="Times New Roman"/>
          <w:sz w:val="28"/>
          <w:szCs w:val="28"/>
        </w:rPr>
        <w:t>ул.50 лет СССР, д.46, корп.1</w:t>
      </w: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Default="00653BBB" w:rsidP="00F40190">
      <w:pPr>
        <w:jc w:val="center"/>
        <w:rPr>
          <w:rFonts w:ascii="Times New Roman" w:hAnsi="Times New Roman" w:cs="Times New Roman"/>
          <w:sz w:val="24"/>
          <w:szCs w:val="24"/>
          <w:lang w:val="en-US"/>
        </w:rPr>
      </w:pPr>
    </w:p>
    <w:p w:rsidR="00653BBB" w:rsidRPr="00653BBB" w:rsidRDefault="00653BBB" w:rsidP="00F40190">
      <w:pPr>
        <w:jc w:val="center"/>
        <w:rPr>
          <w:rFonts w:ascii="Times New Roman" w:hAnsi="Times New Roman" w:cs="Times New Roman"/>
          <w:sz w:val="24"/>
          <w:szCs w:val="24"/>
          <w:lang w:val="en-US"/>
        </w:rPr>
      </w:pPr>
      <w:bookmarkStart w:id="3" w:name="_GoBack"/>
      <w:bookmarkEnd w:id="3"/>
    </w:p>
    <w:p w:rsidR="00AE78C1" w:rsidRDefault="00AE78C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490D8B">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FA4642">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r w:rsidR="00AD17E3" w:rsidRPr="00AD17E3">
              <w:rPr>
                <w:rFonts w:ascii="Times New Roman" w:hAnsi="Times New Roman" w:cs="Times New Roman"/>
                <w:sz w:val="24"/>
                <w:szCs w:val="24"/>
              </w:rPr>
              <w:t>;</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4" w:name="_Toc281298801"/>
      <w:bookmarkStart w:id="5" w:name="_Toc281575462"/>
      <w:bookmarkStart w:id="6" w:name="_Toc281575547"/>
      <w:r w:rsidRPr="00D85E39">
        <w:rPr>
          <w:b/>
          <w:sz w:val="24"/>
          <w:szCs w:val="24"/>
        </w:rPr>
        <w:t>Получение конкурсной документации</w:t>
      </w:r>
      <w:bookmarkEnd w:id="4"/>
      <w:bookmarkEnd w:id="5"/>
      <w:bookmarkEnd w:id="6"/>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7" w:name="_Toc281298802"/>
      <w:bookmarkStart w:id="8" w:name="_Toc281575463"/>
      <w:bookmarkStart w:id="9" w:name="_Toc281575548"/>
      <w:r w:rsidRPr="00D85E39">
        <w:rPr>
          <w:b/>
          <w:sz w:val="24"/>
          <w:szCs w:val="24"/>
        </w:rPr>
        <w:t>Разъяснение положений конкурсной документации</w:t>
      </w:r>
      <w:bookmarkEnd w:id="7"/>
      <w:bookmarkEnd w:id="8"/>
      <w:bookmarkEnd w:id="9"/>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10" w:name="_Toc281298803"/>
      <w:bookmarkStart w:id="11" w:name="_Toc281575464"/>
      <w:bookmarkStart w:id="12" w:name="_Toc281575549"/>
      <w:r w:rsidRPr="00D85E39">
        <w:rPr>
          <w:b/>
          <w:sz w:val="24"/>
          <w:szCs w:val="24"/>
        </w:rPr>
        <w:t>Внесение изменений в конкурсную документацию</w:t>
      </w:r>
      <w:bookmarkEnd w:id="10"/>
      <w:bookmarkEnd w:id="11"/>
      <w:bookmarkEnd w:id="12"/>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3" w:name="_Toc281298804"/>
      <w:bookmarkStart w:id="14" w:name="_Toc281575465"/>
      <w:bookmarkStart w:id="15"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3"/>
      <w:bookmarkEnd w:id="14"/>
      <w:bookmarkEnd w:id="15"/>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6" w:name="_Toc281298805"/>
      <w:bookmarkStart w:id="17" w:name="_Toc281575466"/>
      <w:bookmarkStart w:id="18" w:name="_Toc281575551"/>
      <w:r w:rsidRPr="00D85E39">
        <w:rPr>
          <w:b/>
          <w:sz w:val="24"/>
          <w:szCs w:val="24"/>
        </w:rPr>
        <w:t>Срок действия заявки на участие в конкурсе</w:t>
      </w:r>
      <w:bookmarkEnd w:id="16"/>
      <w:bookmarkEnd w:id="17"/>
      <w:bookmarkEnd w:id="18"/>
    </w:p>
    <w:p w:rsidR="0042144F" w:rsidRDefault="0042144F" w:rsidP="00E579C9">
      <w:pPr>
        <w:ind w:firstLine="709"/>
        <w:contextualSpacing/>
        <w:jc w:val="both"/>
        <w:rPr>
          <w:rFonts w:ascii="Times New Roman" w:hAnsi="Times New Roman" w:cs="Times New Roman"/>
          <w:sz w:val="24"/>
          <w:szCs w:val="24"/>
        </w:rPr>
      </w:pPr>
      <w:bookmarkStart w:id="19"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9"/>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20" w:name="_Toc281298806"/>
      <w:bookmarkStart w:id="21" w:name="_Toc281575467"/>
      <w:bookmarkStart w:id="22" w:name="_Toc281575552"/>
      <w:r w:rsidRPr="00D85E39">
        <w:rPr>
          <w:b/>
          <w:sz w:val="24"/>
          <w:szCs w:val="24"/>
          <w:lang w:val="ru-RU"/>
        </w:rPr>
        <w:t xml:space="preserve"> </w:t>
      </w:r>
      <w:r w:rsidRPr="00D85E39">
        <w:rPr>
          <w:b/>
          <w:sz w:val="24"/>
          <w:szCs w:val="24"/>
        </w:rPr>
        <w:t>Официальный язык конкурса</w:t>
      </w:r>
      <w:bookmarkEnd w:id="20"/>
      <w:bookmarkEnd w:id="21"/>
      <w:bookmarkEnd w:id="22"/>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3" w:name="_Toc281298810"/>
      <w:bookmarkStart w:id="24" w:name="_Toc281575471"/>
      <w:bookmarkStart w:id="25"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3"/>
      <w:bookmarkEnd w:id="24"/>
      <w:bookmarkEnd w:id="25"/>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6" w:name="_Toc281298811"/>
      <w:bookmarkStart w:id="27" w:name="_Toc281575472"/>
      <w:bookmarkStart w:id="28" w:name="_Toc281575557"/>
      <w:r w:rsidRPr="00D85E39">
        <w:rPr>
          <w:b/>
          <w:sz w:val="24"/>
          <w:szCs w:val="24"/>
        </w:rPr>
        <w:t>Изменение заявок на участие в конкурсе или их отзыв</w:t>
      </w:r>
      <w:bookmarkEnd w:id="26"/>
      <w:bookmarkEnd w:id="27"/>
      <w:bookmarkEnd w:id="28"/>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9" w:name="_Toc281298812"/>
      <w:bookmarkStart w:id="30" w:name="_Toc281575473"/>
      <w:bookmarkStart w:id="31"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9"/>
      <w:bookmarkEnd w:id="30"/>
      <w:bookmarkEnd w:id="31"/>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2" w:name="_Toc281298814"/>
      <w:bookmarkStart w:id="33" w:name="_Toc281575475"/>
      <w:bookmarkStart w:id="34" w:name="_Toc281575560"/>
      <w:r w:rsidRPr="00D85E39">
        <w:rPr>
          <w:b/>
          <w:sz w:val="24"/>
          <w:szCs w:val="24"/>
        </w:rPr>
        <w:t>Рассмотрение заявок на участие в конкурсе. Допуск к участию в конкурсе.</w:t>
      </w:r>
      <w:bookmarkEnd w:id="32"/>
      <w:bookmarkEnd w:id="33"/>
      <w:bookmarkEnd w:id="34"/>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5"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5"/>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6" w:name="_Toc281298816"/>
      <w:bookmarkStart w:id="37" w:name="_Toc281575477"/>
      <w:bookmarkStart w:id="38" w:name="_Toc281575562"/>
      <w:r w:rsidRPr="00D85E39">
        <w:rPr>
          <w:b/>
          <w:sz w:val="24"/>
          <w:szCs w:val="24"/>
        </w:rPr>
        <w:t>Порядок оценки и сопоставления заявок на участие в конкурсе</w:t>
      </w:r>
      <w:bookmarkEnd w:id="36"/>
      <w:bookmarkEnd w:id="37"/>
      <w:bookmarkEnd w:id="38"/>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9" w:name="_Toc255985697"/>
      <w:bookmarkStart w:id="40" w:name="_Toc281298817"/>
      <w:bookmarkStart w:id="41" w:name="_Toc281575478"/>
      <w:bookmarkStart w:id="42" w:name="_Toc281575563"/>
      <w:r w:rsidRPr="00D85E39">
        <w:rPr>
          <w:b/>
          <w:sz w:val="24"/>
          <w:szCs w:val="24"/>
        </w:rPr>
        <w:t>Подведение итогов конкурса. Определение победителя конкурса</w:t>
      </w:r>
      <w:bookmarkEnd w:id="39"/>
      <w:bookmarkEnd w:id="40"/>
      <w:bookmarkEnd w:id="41"/>
      <w:bookmarkEnd w:id="42"/>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3" w:name="_Toc281298818"/>
      <w:bookmarkStart w:id="44" w:name="_Toc281575479"/>
      <w:bookmarkStart w:id="45" w:name="_Toc281575564"/>
      <w:r w:rsidRPr="00D85E39">
        <w:rPr>
          <w:b/>
          <w:sz w:val="24"/>
          <w:szCs w:val="24"/>
        </w:rPr>
        <w:t>Заключение договора с победителем конкурса</w:t>
      </w:r>
      <w:bookmarkEnd w:id="43"/>
      <w:bookmarkEnd w:id="44"/>
      <w:bookmarkEnd w:id="45"/>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6" w:name="Par286"/>
      <w:bookmarkEnd w:id="46"/>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7" w:name="Par337"/>
      <w:bookmarkStart w:id="48" w:name="Par338"/>
      <w:bookmarkStart w:id="49" w:name="Par339"/>
      <w:bookmarkStart w:id="50" w:name="Par340"/>
      <w:bookmarkStart w:id="51" w:name="Par341"/>
      <w:bookmarkEnd w:id="47"/>
      <w:bookmarkEnd w:id="48"/>
      <w:bookmarkEnd w:id="49"/>
      <w:bookmarkEnd w:id="50"/>
      <w:bookmarkEnd w:id="51"/>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2" w:name="_Toc255987077"/>
      <w:bookmarkStart w:id="53" w:name="_Toc280633481"/>
      <w:bookmarkStart w:id="54" w:name="_Toc281575619"/>
      <w:r w:rsidRPr="007A6629">
        <w:rPr>
          <w:b/>
          <w:sz w:val="24"/>
          <w:szCs w:val="24"/>
        </w:rPr>
        <w:t xml:space="preserve">Анкета участника </w:t>
      </w:r>
      <w:bookmarkEnd w:id="52"/>
      <w:bookmarkEnd w:id="53"/>
      <w:bookmarkEnd w:id="54"/>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5" w:name="_Toc255987078"/>
      <w:bookmarkStart w:id="56" w:name="_Toc280368008"/>
      <w:bookmarkStart w:id="57" w:name="_Toc281575623"/>
      <w:r w:rsidRPr="007A6629">
        <w:rPr>
          <w:b/>
          <w:sz w:val="22"/>
          <w:szCs w:val="22"/>
          <w:lang w:val="ru-RU"/>
        </w:rPr>
        <w:t>Сведения об опыте аналогичных  работ</w:t>
      </w:r>
      <w:r w:rsidRPr="007A6629">
        <w:rPr>
          <w:b/>
          <w:sz w:val="22"/>
          <w:szCs w:val="22"/>
        </w:rPr>
        <w:t xml:space="preserve"> </w:t>
      </w:r>
      <w:bookmarkEnd w:id="55"/>
      <w:bookmarkEnd w:id="56"/>
      <w:bookmarkEnd w:id="57"/>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lang w:val="en-US"/>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387"/>
      </w:tblGrid>
      <w:tr w:rsidR="00653BBB" w:rsidRPr="00653BBB" w:rsidTr="00653BBB">
        <w:tc>
          <w:tcPr>
            <w:tcW w:w="4786"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Наименование объекта</w:t>
            </w:r>
          </w:p>
        </w:tc>
        <w:tc>
          <w:tcPr>
            <w:tcW w:w="5387"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Капитальный ремонт многоквартирного дома по адресу: городской округ город  Уфа, ул.50 лет СССР, д.46, корп.1</w:t>
            </w:r>
          </w:p>
        </w:tc>
      </w:tr>
      <w:tr w:rsidR="00653BBB" w:rsidRPr="00653BBB" w:rsidTr="00653BBB">
        <w:tc>
          <w:tcPr>
            <w:tcW w:w="4786"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1. Основание для капитального ремонта водоснабжения и водоотведения</w:t>
            </w:r>
          </w:p>
        </w:tc>
        <w:tc>
          <w:tcPr>
            <w:tcW w:w="5387"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xml:space="preserve">Проект краткосрочного </w:t>
            </w:r>
            <w:proofErr w:type="gramStart"/>
            <w:r w:rsidRPr="00653BBB">
              <w:rPr>
                <w:rFonts w:ascii="Times New Roman" w:hAnsi="Times New Roman" w:cs="Times New Roman"/>
                <w:sz w:val="24"/>
                <w:szCs w:val="24"/>
              </w:rPr>
              <w:t>плана реализации Республиканской программы капитального ремонта общего имущества</w:t>
            </w:r>
            <w:proofErr w:type="gramEnd"/>
            <w:r w:rsidRPr="00653BBB">
              <w:rPr>
                <w:rFonts w:ascii="Times New Roman" w:hAnsi="Times New Roman" w:cs="Times New Roman"/>
                <w:sz w:val="24"/>
                <w:szCs w:val="24"/>
              </w:rPr>
              <w:t xml:space="preserve"> в многоквартирных домах, расположенных на территории Республики Башкортостан на 2015 год</w:t>
            </w:r>
          </w:p>
        </w:tc>
      </w:tr>
      <w:tr w:rsidR="00653BBB" w:rsidRPr="00653BBB" w:rsidTr="00653BBB">
        <w:tc>
          <w:tcPr>
            <w:tcW w:w="4786"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2. Заказчик</w:t>
            </w:r>
          </w:p>
        </w:tc>
        <w:tc>
          <w:tcPr>
            <w:tcW w:w="5387"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653BBB" w:rsidRPr="00653BBB" w:rsidTr="00653BBB">
        <w:tc>
          <w:tcPr>
            <w:tcW w:w="4786"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3. Вид строительства</w:t>
            </w:r>
          </w:p>
        </w:tc>
        <w:tc>
          <w:tcPr>
            <w:tcW w:w="5387"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Капитальный ремонт</w:t>
            </w:r>
          </w:p>
        </w:tc>
      </w:tr>
      <w:tr w:rsidR="00653BBB" w:rsidRPr="00653BBB" w:rsidTr="00653BBB">
        <w:tc>
          <w:tcPr>
            <w:tcW w:w="4786" w:type="dxa"/>
            <w:tcBorders>
              <w:bottom w:val="nil"/>
            </w:tcBorders>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4. Техническая характеристика здания</w:t>
            </w:r>
          </w:p>
        </w:tc>
        <w:tc>
          <w:tcPr>
            <w:tcW w:w="5387" w:type="dxa"/>
            <w:tcBorders>
              <w:bottom w:val="nil"/>
            </w:tcBorders>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Количество этажей – 5</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Количество квартир – 80</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Стены – панельные</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Кровля - рулонная</w:t>
            </w:r>
          </w:p>
        </w:tc>
      </w:tr>
      <w:tr w:rsidR="00653BBB" w:rsidRPr="00653BBB" w:rsidTr="00653BBB">
        <w:tc>
          <w:tcPr>
            <w:tcW w:w="4786" w:type="dxa"/>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5. Состав выполняемых работ и дополнительные требования</w:t>
            </w:r>
          </w:p>
        </w:tc>
        <w:tc>
          <w:tcPr>
            <w:tcW w:w="5387" w:type="dxa"/>
            <w:tcBorders>
              <w:bottom w:val="single" w:sz="4" w:space="0" w:color="auto"/>
            </w:tcBorders>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Система водоснабжения и водоотведения:</w:t>
            </w:r>
          </w:p>
          <w:p w:rsidR="00653BBB" w:rsidRPr="00653BBB" w:rsidRDefault="00653BBB" w:rsidP="00A92806">
            <w:pPr>
              <w:rPr>
                <w:rFonts w:ascii="Times New Roman" w:hAnsi="Times New Roman" w:cs="Times New Roman"/>
                <w:b/>
                <w:sz w:val="24"/>
                <w:szCs w:val="24"/>
              </w:rPr>
            </w:pPr>
            <w:r w:rsidRPr="00653BBB">
              <w:rPr>
                <w:rFonts w:ascii="Times New Roman" w:hAnsi="Times New Roman" w:cs="Times New Roman"/>
                <w:b/>
                <w:sz w:val="24"/>
                <w:szCs w:val="24"/>
              </w:rPr>
              <w:t>Холодное водоснабжение</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xml:space="preserve">- замена разводящих магистралей и стояков </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замену розлива холодного водоснабжения произвести в рамках границ эксплуатационной ответственности от ответного фланца вводной задвижки</w:t>
            </w:r>
          </w:p>
          <w:p w:rsidR="00653BBB" w:rsidRPr="00653BBB" w:rsidRDefault="00653BBB" w:rsidP="00A92806">
            <w:pPr>
              <w:rPr>
                <w:rFonts w:ascii="Times New Roman" w:hAnsi="Times New Roman" w:cs="Times New Roman"/>
                <w:b/>
                <w:sz w:val="24"/>
                <w:szCs w:val="24"/>
              </w:rPr>
            </w:pPr>
            <w:r w:rsidRPr="00653BBB">
              <w:rPr>
                <w:rFonts w:ascii="Times New Roman" w:hAnsi="Times New Roman" w:cs="Times New Roman"/>
                <w:b/>
                <w:sz w:val="24"/>
                <w:szCs w:val="24"/>
              </w:rPr>
              <w:t>Горячее водоснабжение</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xml:space="preserve">- замена разводящих магистралей </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 от ответного фланца вводной задвижки;</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замена запорной арматуры, в том числе на ответвление от стояков в квартиру;</w:t>
            </w:r>
          </w:p>
          <w:p w:rsidR="00653BBB" w:rsidRPr="00653BBB" w:rsidRDefault="00653BBB" w:rsidP="00A92806">
            <w:pPr>
              <w:rPr>
                <w:rFonts w:ascii="Times New Roman" w:hAnsi="Times New Roman" w:cs="Times New Roman"/>
                <w:b/>
                <w:sz w:val="24"/>
                <w:szCs w:val="24"/>
              </w:rPr>
            </w:pPr>
            <w:r w:rsidRPr="00653BBB">
              <w:rPr>
                <w:rFonts w:ascii="Times New Roman" w:hAnsi="Times New Roman" w:cs="Times New Roman"/>
                <w:b/>
                <w:sz w:val="24"/>
                <w:szCs w:val="24"/>
              </w:rPr>
              <w:t>Система водоотведения:</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сборные трубопроводы в подвале, стояков и вытяжек заменить на более легкие и долговечные из полиэтилена.</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xml:space="preserve">Пробивка и заделка отверстий </w:t>
            </w:r>
            <w:proofErr w:type="spellStart"/>
            <w:r w:rsidRPr="00653BBB">
              <w:rPr>
                <w:rFonts w:ascii="Times New Roman" w:hAnsi="Times New Roman" w:cs="Times New Roman"/>
                <w:sz w:val="24"/>
                <w:szCs w:val="24"/>
              </w:rPr>
              <w:t>цементно</w:t>
            </w:r>
            <w:proofErr w:type="spellEnd"/>
            <w:r w:rsidRPr="00653BBB">
              <w:rPr>
                <w:rFonts w:ascii="Times New Roman" w:hAnsi="Times New Roman" w:cs="Times New Roman"/>
                <w:sz w:val="24"/>
                <w:szCs w:val="24"/>
              </w:rPr>
              <w:t xml:space="preserve">–песчаным раствором. </w:t>
            </w:r>
          </w:p>
        </w:tc>
      </w:tr>
      <w:tr w:rsidR="00653BBB" w:rsidRPr="00653BBB" w:rsidTr="00653BBB">
        <w:tc>
          <w:tcPr>
            <w:tcW w:w="4786" w:type="dxa"/>
            <w:tcBorders>
              <w:top w:val="single" w:sz="4" w:space="0" w:color="auto"/>
              <w:left w:val="single" w:sz="4" w:space="0" w:color="auto"/>
              <w:bottom w:val="single" w:sz="4" w:space="0" w:color="auto"/>
              <w:right w:val="single" w:sz="4" w:space="0" w:color="auto"/>
            </w:tcBorders>
          </w:tcPr>
          <w:p w:rsidR="00653BBB" w:rsidRPr="00653BBB" w:rsidRDefault="00653BBB" w:rsidP="00A92806">
            <w:pPr>
              <w:rPr>
                <w:rFonts w:ascii="Times New Roman" w:hAnsi="Times New Roman" w:cs="Times New Roman"/>
                <w:sz w:val="24"/>
                <w:szCs w:val="24"/>
              </w:rPr>
            </w:pP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6. Особые условия</w:t>
            </w:r>
          </w:p>
        </w:tc>
        <w:tc>
          <w:tcPr>
            <w:tcW w:w="5387" w:type="dxa"/>
            <w:tcBorders>
              <w:top w:val="single" w:sz="4" w:space="0" w:color="auto"/>
              <w:left w:val="single" w:sz="4" w:space="0" w:color="auto"/>
              <w:bottom w:val="nil"/>
              <w:right w:val="single" w:sz="4" w:space="0" w:color="auto"/>
            </w:tcBorders>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b/>
                <w:sz w:val="24"/>
                <w:szCs w:val="24"/>
              </w:rPr>
              <w:t>Порядок проведения и состав выполняемых работ согласовывается с техническим заказчиком.</w:t>
            </w:r>
          </w:p>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 xml:space="preserve">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653BBB">
              <w:rPr>
                <w:rFonts w:ascii="Times New Roman" w:hAnsi="Times New Roman" w:cs="Times New Roman"/>
                <w:sz w:val="24"/>
                <w:szCs w:val="24"/>
              </w:rPr>
              <w:t>шахматку</w:t>
            </w:r>
            <w:proofErr w:type="spellEnd"/>
            <w:r w:rsidRPr="00653BBB">
              <w:rPr>
                <w:rFonts w:ascii="Times New Roman" w:hAnsi="Times New Roman" w:cs="Times New Roman"/>
                <w:sz w:val="24"/>
                <w:szCs w:val="24"/>
              </w:rPr>
              <w:t xml:space="preserve"> и т.д.</w:t>
            </w:r>
          </w:p>
        </w:tc>
      </w:tr>
      <w:tr w:rsidR="00653BBB" w:rsidRPr="00653BBB" w:rsidTr="00653BBB">
        <w:tc>
          <w:tcPr>
            <w:tcW w:w="4786" w:type="dxa"/>
            <w:tcBorders>
              <w:top w:val="single" w:sz="4" w:space="0" w:color="auto"/>
              <w:left w:val="single" w:sz="4" w:space="0" w:color="auto"/>
              <w:bottom w:val="single" w:sz="4" w:space="0" w:color="auto"/>
              <w:right w:val="single" w:sz="4" w:space="0" w:color="auto"/>
            </w:tcBorders>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7. Исходные данные, предоставляемые заказчиком</w:t>
            </w:r>
          </w:p>
        </w:tc>
        <w:tc>
          <w:tcPr>
            <w:tcW w:w="5387" w:type="dxa"/>
            <w:tcBorders>
              <w:top w:val="nil"/>
              <w:left w:val="single" w:sz="4" w:space="0" w:color="auto"/>
              <w:bottom w:val="single" w:sz="4" w:space="0" w:color="auto"/>
              <w:right w:val="single" w:sz="4" w:space="0" w:color="auto"/>
            </w:tcBorders>
          </w:tcPr>
          <w:p w:rsidR="00653BBB" w:rsidRPr="00653BBB" w:rsidRDefault="00653BBB" w:rsidP="00A92806">
            <w:pPr>
              <w:rPr>
                <w:rFonts w:ascii="Times New Roman" w:hAnsi="Times New Roman" w:cs="Times New Roman"/>
                <w:sz w:val="24"/>
                <w:szCs w:val="24"/>
              </w:rPr>
            </w:pPr>
            <w:r w:rsidRPr="00653BBB">
              <w:rPr>
                <w:rFonts w:ascii="Times New Roman" w:hAnsi="Times New Roman" w:cs="Times New Roman"/>
                <w:sz w:val="24"/>
                <w:szCs w:val="24"/>
              </w:rPr>
              <w:t>Заказчик предоставляет технический паспорт здания</w:t>
            </w:r>
          </w:p>
        </w:tc>
      </w:tr>
    </w:tbl>
    <w:p w:rsidR="0074661A" w:rsidRPr="00095F0C" w:rsidRDefault="0074661A" w:rsidP="0074661A">
      <w:pPr>
        <w:tabs>
          <w:tab w:val="left" w:pos="1134"/>
        </w:tabs>
        <w:jc w:val="both"/>
        <w:rPr>
          <w:rFonts w:ascii="Times New Roman" w:eastAsia="Times New Roman" w:hAnsi="Times New Roman" w:cs="Times New Roman"/>
          <w:color w:val="000000"/>
          <w:sz w:val="24"/>
          <w:szCs w:val="24"/>
          <w:lang w:eastAsia="ru-RU"/>
        </w:rPr>
      </w:pPr>
      <w:r w:rsidRPr="00095F0C">
        <w:rPr>
          <w:rFonts w:ascii="Times New Roman" w:eastAsia="Times New Roman" w:hAnsi="Times New Roman" w:cs="Times New Roman"/>
          <w:b/>
          <w:color w:val="000000"/>
          <w:sz w:val="24"/>
          <w:szCs w:val="24"/>
          <w:lang w:eastAsia="ru-RU"/>
        </w:rPr>
        <w:t xml:space="preserve">Требования к сроку и (или) объему предоставления гарантий качества работ:   </w:t>
      </w:r>
      <w:r w:rsidRPr="00095F0C">
        <w:rPr>
          <w:rFonts w:ascii="Times New Roman" w:eastAsia="Times New Roman" w:hAnsi="Times New Roman" w:cs="Times New Roman"/>
          <w:color w:val="000000"/>
          <w:sz w:val="24"/>
          <w:szCs w:val="24"/>
          <w:lang w:eastAsia="ru-RU"/>
        </w:rPr>
        <w:t>3 года с момента подписания сторонами акта о приемке выполненных работ.</w:t>
      </w:r>
    </w:p>
    <w:p w:rsidR="00872BFF" w:rsidRDefault="00872BFF" w:rsidP="0098425D">
      <w:pPr>
        <w:jc w:val="center"/>
        <w:rPr>
          <w:rFonts w:ascii="Times New Roman" w:hAnsi="Times New Roman" w:cs="Times New Roman"/>
          <w:sz w:val="24"/>
          <w:szCs w:val="24"/>
        </w:rPr>
      </w:pPr>
    </w:p>
    <w:p w:rsidR="00653BBB" w:rsidRDefault="00653BBB">
      <w:pPr>
        <w:rPr>
          <w:rFonts w:ascii="Times New Roman" w:hAnsi="Times New Roman" w:cs="Times New Roman"/>
          <w:sz w:val="24"/>
          <w:szCs w:val="24"/>
        </w:rPr>
      </w:pPr>
      <w:r>
        <w:rPr>
          <w:rFonts w:ascii="Times New Roman" w:hAnsi="Times New Roman" w:cs="Times New Roman"/>
          <w:sz w:val="24"/>
          <w:szCs w:val="24"/>
        </w:rPr>
        <w:br w:type="page"/>
      </w:r>
    </w:p>
    <w:p w:rsidR="00343409" w:rsidRDefault="00343409" w:rsidP="0098425D">
      <w:pPr>
        <w:jc w:val="center"/>
        <w:rPr>
          <w:rFonts w:ascii="Times New Roman" w:hAnsi="Times New Roman" w:cs="Times New Roman"/>
          <w:sz w:val="24"/>
          <w:szCs w:val="24"/>
        </w:rPr>
      </w:pP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CF2523" w:rsidRDefault="00CF2523" w:rsidP="00CF2523">
      <w:pPr>
        <w:keepNext/>
        <w:jc w:val="center"/>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 О Г О В О </w:t>
      </w:r>
      <w:proofErr w:type="gramStart"/>
      <w:r>
        <w:rPr>
          <w:rFonts w:ascii="Times New Roman" w:eastAsia="Times New Roman" w:hAnsi="Times New Roman" w:cs="Times New Roman"/>
          <w:sz w:val="24"/>
          <w:szCs w:val="24"/>
          <w:lang w:eastAsia="ru-RU"/>
        </w:rPr>
        <w:t>Р</w:t>
      </w:r>
      <w:proofErr w:type="gramEnd"/>
      <w:r>
        <w:rPr>
          <w:rFonts w:ascii="Times New Roman" w:eastAsia="Times New Roman" w:hAnsi="Times New Roman" w:cs="Times New Roman"/>
          <w:sz w:val="24"/>
          <w:szCs w:val="24"/>
          <w:lang w:eastAsia="ru-RU"/>
        </w:rPr>
        <w:t xml:space="preserve">  П О Д Р Я Д А  №______</w:t>
      </w:r>
    </w:p>
    <w:p w:rsidR="00CF2523" w:rsidRDefault="00CF2523" w:rsidP="00CF2523">
      <w:pPr>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 Уфа                                                                     «___»_________201_   г.</w:t>
      </w:r>
    </w:p>
    <w:p w:rsidR="00CF2523" w:rsidRDefault="00CF2523" w:rsidP="00CF2523">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CF2523" w:rsidRDefault="00CF2523" w:rsidP="00CF2523">
      <w:pPr>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proofErr w:type="gramStart"/>
      <w:r>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4"/>
          <w:szCs w:val="24"/>
          <w:lang w:eastAsia="ru-RU"/>
        </w:rPr>
        <w:t xml:space="preserve">именуемый  в дальнейшем </w:t>
      </w:r>
      <w:r>
        <w:rPr>
          <w:rFonts w:ascii="Times New Roman" w:eastAsia="Times New Roman" w:hAnsi="Times New Roman" w:cs="Times New Roman"/>
          <w:b/>
          <w:sz w:val="24"/>
          <w:szCs w:val="24"/>
          <w:lang w:eastAsia="ru-RU"/>
        </w:rPr>
        <w:t>«Заказчик»</w:t>
      </w:r>
      <w:r>
        <w:rPr>
          <w:rFonts w:ascii="Times New Roman" w:eastAsia="Times New Roman" w:hAnsi="Times New Roman" w:cs="Times New Roman"/>
          <w:sz w:val="24"/>
          <w:szCs w:val="24"/>
          <w:lang w:eastAsia="ru-RU"/>
        </w:rPr>
        <w:t xml:space="preserve">, в лице генерального директора </w:t>
      </w:r>
      <w:r>
        <w:rPr>
          <w:rFonts w:ascii="Times New Roman" w:eastAsia="Times New Roman" w:hAnsi="Times New Roman" w:cs="Times New Roman"/>
          <w:b/>
          <w:sz w:val="24"/>
          <w:szCs w:val="24"/>
          <w:lang w:eastAsia="ru-RU"/>
        </w:rPr>
        <w:t>Герасимова Бориса Павловича,</w:t>
      </w:r>
      <w:r>
        <w:rPr>
          <w:rFonts w:ascii="Times New Roman" w:eastAsia="Times New Roman" w:hAnsi="Times New Roman" w:cs="Times New Roman"/>
          <w:sz w:val="24"/>
          <w:szCs w:val="24"/>
          <w:lang w:eastAsia="ru-RU"/>
        </w:rPr>
        <w:t xml:space="preserve"> действующего на основании</w:t>
      </w:r>
      <w:r>
        <w:rPr>
          <w:rFonts w:ascii="Times New Roman" w:eastAsia="Times New Roman" w:hAnsi="Times New Roman" w:cs="Times New Roman"/>
          <w:noProof/>
          <w:sz w:val="24"/>
          <w:szCs w:val="24"/>
          <w:lang w:eastAsia="ru-RU"/>
        </w:rPr>
        <w:t xml:space="preserve"> Устава</w:t>
      </w:r>
      <w:r>
        <w:rPr>
          <w:rFonts w:ascii="Times New Roman" w:eastAsia="Times New Roman" w:hAnsi="Times New Roman" w:cs="Times New Roman"/>
          <w:sz w:val="24"/>
          <w:szCs w:val="24"/>
          <w:lang w:eastAsia="ru-RU"/>
        </w:rPr>
        <w:t xml:space="preserve">, с одной стороны,  и </w:t>
      </w:r>
      <w:r>
        <w:rPr>
          <w:rFonts w:ascii="Times New Roman" w:eastAsia="Times New Roman" w:hAnsi="Times New Roman" w:cs="Times New Roman"/>
          <w:b/>
          <w:sz w:val="24"/>
          <w:szCs w:val="24"/>
          <w:lang w:eastAsia="ru-RU"/>
        </w:rPr>
        <w:t xml:space="preserve"> ООО  «____________________», </w:t>
      </w:r>
      <w:r>
        <w:rPr>
          <w:rFonts w:ascii="Times New Roman" w:eastAsia="Times New Roman" w:hAnsi="Times New Roman" w:cs="Times New Roman"/>
          <w:sz w:val="24"/>
          <w:szCs w:val="24"/>
          <w:lang w:eastAsia="ru-RU"/>
        </w:rPr>
        <w:t xml:space="preserve">именуемое в дальнейшем </w:t>
      </w:r>
      <w:r>
        <w:rPr>
          <w:rFonts w:ascii="Times New Roman" w:eastAsia="Times New Roman" w:hAnsi="Times New Roman" w:cs="Times New Roman"/>
          <w:b/>
          <w:sz w:val="24"/>
          <w:szCs w:val="24"/>
          <w:lang w:eastAsia="ru-RU"/>
        </w:rPr>
        <w:t>«Подрядчик»</w:t>
      </w:r>
      <w:r>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Pr>
          <w:rFonts w:ascii="Times New Roman" w:eastAsia="Times New Roman" w:hAnsi="Times New Roman" w:cs="Times New Roman"/>
          <w:b/>
          <w:sz w:val="24"/>
          <w:szCs w:val="24"/>
          <w:lang w:eastAsia="ru-RU"/>
        </w:rPr>
        <w:t>«Стороны»</w:t>
      </w:r>
      <w:r>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Pr>
          <w:rFonts w:ascii="Times New Roman" w:eastAsia="Times New Roman" w:hAnsi="Times New Roman" w:cs="Times New Roman"/>
          <w:b/>
          <w:sz w:val="24"/>
          <w:szCs w:val="24"/>
          <w:lang w:eastAsia="ru-RU"/>
        </w:rPr>
        <w:t>«Договор»</w:t>
      </w:r>
      <w:r>
        <w:rPr>
          <w:rFonts w:ascii="Times New Roman" w:eastAsia="Times New Roman" w:hAnsi="Times New Roman" w:cs="Times New Roman"/>
          <w:sz w:val="24"/>
          <w:szCs w:val="24"/>
          <w:lang w:eastAsia="ru-RU"/>
        </w:rPr>
        <w:t>) о нижеследующем:</w:t>
      </w:r>
      <w:proofErr w:type="gramEnd"/>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Предмет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Pr>
          <w:rFonts w:ascii="Times New Roman" w:eastAsia="Times New Roman" w:hAnsi="Times New Roman" w:cs="Times New Roman"/>
          <w:sz w:val="24"/>
          <w:szCs w:val="24"/>
          <w:lang w:eastAsia="ru-RU"/>
        </w:rPr>
        <w:t>кс стр</w:t>
      </w:r>
      <w:proofErr w:type="gramEnd"/>
      <w:r>
        <w:rPr>
          <w:rFonts w:ascii="Times New Roman" w:eastAsia="Times New Roman" w:hAnsi="Times New Roman" w:cs="Times New Roman"/>
          <w:sz w:val="24"/>
          <w:szCs w:val="24"/>
          <w:lang w:eastAsia="ru-RU"/>
        </w:rPr>
        <w:t xml:space="preserve">оительно-монтажных работ по капитальному ремонту </w:t>
      </w:r>
      <w:r>
        <w:rPr>
          <w:rFonts w:ascii="Times New Roman" w:eastAsia="Times New Roman" w:hAnsi="Times New Roman" w:cs="Times New Roman"/>
          <w:b/>
          <w:sz w:val="24"/>
          <w:szCs w:val="24"/>
          <w:lang w:eastAsia="ru-RU"/>
        </w:rPr>
        <w:t xml:space="preserve">______________________________________ </w:t>
      </w:r>
      <w:r>
        <w:rPr>
          <w:rFonts w:ascii="Times New Roman" w:eastAsia="Times New Roman" w:hAnsi="Times New Roman" w:cs="Times New Roman"/>
          <w:sz w:val="24"/>
          <w:szCs w:val="24"/>
          <w:lang w:eastAsia="ru-RU"/>
        </w:rPr>
        <w:t xml:space="preserve">(далее – </w:t>
      </w:r>
      <w:r>
        <w:rPr>
          <w:rFonts w:ascii="Times New Roman" w:eastAsia="Times New Roman" w:hAnsi="Times New Roman" w:cs="Times New Roman"/>
          <w:b/>
          <w:sz w:val="24"/>
          <w:szCs w:val="24"/>
          <w:lang w:eastAsia="ru-RU"/>
        </w:rPr>
        <w:t>Работы</w:t>
      </w:r>
      <w:r>
        <w:rPr>
          <w:rFonts w:ascii="Times New Roman" w:eastAsia="Times New Roman" w:hAnsi="Times New Roman" w:cs="Times New Roman"/>
          <w:sz w:val="24"/>
          <w:szCs w:val="24"/>
          <w:lang w:eastAsia="ru-RU"/>
        </w:rPr>
        <w:t>) в многоквартирном доме по адресу:</w:t>
      </w:r>
      <w:r>
        <w:rPr>
          <w:rFonts w:ascii="Times New Roman" w:eastAsia="Times New Roman" w:hAnsi="Times New Roman" w:cs="Times New Roman"/>
          <w:b/>
          <w:sz w:val="24"/>
          <w:szCs w:val="24"/>
          <w:lang w:eastAsia="ru-RU"/>
        </w:rPr>
        <w:t>__________________________ (далее - Объект)</w:t>
      </w:r>
      <w:r>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CF2523" w:rsidRDefault="00CF2523" w:rsidP="00CF2523">
      <w:pPr>
        <w:widowControl w:val="0"/>
        <w:numPr>
          <w:ilvl w:val="1"/>
          <w:numId w:val="47"/>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9720"/>
      </w:tblGrid>
      <w:tr w:rsidR="00CF2523" w:rsidTr="00CF2523">
        <w:trPr>
          <w:trHeight w:val="180"/>
        </w:trPr>
        <w:tc>
          <w:tcPr>
            <w:tcW w:w="9720" w:type="dxa"/>
            <w:tcBorders>
              <w:top w:val="single" w:sz="4" w:space="0" w:color="FFFFFF"/>
              <w:left w:val="single" w:sz="4" w:space="0" w:color="FFFFFF"/>
              <w:bottom w:val="single" w:sz="4" w:space="0" w:color="FFFFFF"/>
              <w:right w:val="single" w:sz="4" w:space="0" w:color="FFFFFF"/>
            </w:tcBorders>
            <w:hideMark/>
          </w:tcPr>
          <w:p w:rsidR="00CF2523" w:rsidRDefault="00CF2523" w:rsidP="00CF2523">
            <w:pPr>
              <w:numPr>
                <w:ilvl w:val="0"/>
                <w:numId w:val="46"/>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Стоимость Договора</w:t>
            </w:r>
          </w:p>
        </w:tc>
      </w:tr>
    </w:tbl>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Pr>
          <w:rFonts w:ascii="Times New Roman" w:eastAsia="Times New Roman" w:hAnsi="Times New Roman" w:cs="Times New Roman"/>
          <w:sz w:val="24"/>
          <w:szCs w:val="24"/>
          <w:lang w:eastAsia="ru-RU"/>
        </w:rPr>
        <w:t xml:space="preserve"> __________________________________________________  (______________ ) </w:t>
      </w:r>
      <w:proofErr w:type="gramEnd"/>
      <w:r>
        <w:rPr>
          <w:rFonts w:ascii="Times New Roman" w:eastAsia="Times New Roman" w:hAnsi="Times New Roman" w:cs="Times New Roman"/>
          <w:sz w:val="24"/>
          <w:szCs w:val="24"/>
          <w:lang w:eastAsia="ru-RU"/>
        </w:rPr>
        <w:t>рублей, в том числе НДС _______________ руб.</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CF2523" w:rsidRDefault="00CF2523" w:rsidP="00CF2523">
      <w:pPr>
        <w:shd w:val="clear" w:color="auto" w:fill="FFFFFF"/>
        <w:tabs>
          <w:tab w:val="left" w:pos="9727"/>
        </w:tabs>
        <w:ind w:firstLine="720"/>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2.2. </w:t>
      </w:r>
      <w:r>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Pr>
          <w:rFonts w:ascii="Times New Roman" w:eastAsia="Times New Roman" w:hAnsi="Times New Roman" w:cs="Times New Roman"/>
          <w:sz w:val="24"/>
          <w:szCs w:val="24"/>
          <w:lang w:eastAsia="ru-RU"/>
        </w:rPr>
        <w:t>предусмотренным</w:t>
      </w:r>
      <w:proofErr w:type="gramEnd"/>
      <w:r>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CF2523" w:rsidRDefault="00CF2523" w:rsidP="00CF2523">
      <w:pPr>
        <w:shd w:val="clear" w:color="auto" w:fill="FFFFFF"/>
        <w:tabs>
          <w:tab w:val="left" w:pos="2455"/>
        </w:tabs>
        <w:ind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2.3. </w:t>
      </w:r>
      <w:r>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CF2523" w:rsidRDefault="00CF2523" w:rsidP="00CF2523">
      <w:pPr>
        <w:shd w:val="clear" w:color="auto" w:fill="FFFFFF"/>
        <w:tabs>
          <w:tab w:val="left" w:pos="972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numPr>
          <w:ilvl w:val="0"/>
          <w:numId w:val="48"/>
        </w:num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Срок выполнения Работ и срок действия Договора  </w:t>
      </w:r>
    </w:p>
    <w:p w:rsidR="00CF2523" w:rsidRDefault="00CF2523" w:rsidP="00CF2523">
      <w:pPr>
        <w:numPr>
          <w:ilvl w:val="0"/>
          <w:numId w:val="48"/>
        </w:numPr>
        <w:ind w:left="0" w:firstLine="708"/>
        <w:jc w:val="both"/>
        <w:rPr>
          <w:rFonts w:ascii="Times New Roman" w:eastAsia="Times New Roman" w:hAnsi="Times New Roman" w:cs="Times New Roman"/>
          <w:bCs/>
          <w:color w:val="FF0000"/>
          <w:sz w:val="24"/>
          <w:szCs w:val="24"/>
          <w:lang w:eastAsia="ru-RU"/>
        </w:rPr>
      </w:pPr>
      <w:r>
        <w:rPr>
          <w:rFonts w:ascii="Times New Roman" w:eastAsia="Times New Roman" w:hAnsi="Times New Roman" w:cs="Times New Roman"/>
          <w:bCs/>
          <w:color w:val="FF0000"/>
          <w:sz w:val="24"/>
          <w:szCs w:val="24"/>
          <w:lang w:eastAsia="ru-RU"/>
        </w:rPr>
        <w:t>3.1. Подрядчик обязуется выполнить Работу, предусмотренную Договором, в сроки, установленные в Приложении № 1 к данному договору.</w:t>
      </w:r>
    </w:p>
    <w:p w:rsidR="00CF2523" w:rsidRDefault="00CF2523" w:rsidP="00CF2523">
      <w:pPr>
        <w:numPr>
          <w:ilvl w:val="0"/>
          <w:numId w:val="48"/>
        </w:numPr>
        <w:ind w:left="0" w:firstLine="708"/>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left="36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  Обеспечение Работ материалами и оборудованием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 этом</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в случае </w:t>
      </w:r>
      <w:r>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Pr>
            <w:rStyle w:val="afd"/>
            <w:rFonts w:ascii="Times New Roman" w:eastAsia="Times New Roman" w:hAnsi="Times New Roman" w:cs="Times New Roman"/>
            <w:bCs/>
            <w:color w:val="auto"/>
            <w:sz w:val="24"/>
            <w:szCs w:val="24"/>
            <w:lang w:eastAsia="ru-RU"/>
          </w:rPr>
          <w:t>водоснабжение</w:t>
        </w:r>
      </w:hyperlink>
      <w:r>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 Обязанности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5.1. Подрядчик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CF2523" w:rsidRDefault="00CF2523" w:rsidP="00CF2523">
      <w:pPr>
        <w:shd w:val="clear" w:color="auto" w:fill="FFFFFF"/>
        <w:tabs>
          <w:tab w:val="left" w:pos="6523"/>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5.1.3. Обеспечить: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своевременное устранение недостатков и дефектов, допущенных по вине Подрядчика, выявленных </w:t>
      </w:r>
      <w:proofErr w:type="gramStart"/>
      <w:r>
        <w:rPr>
          <w:rFonts w:ascii="Times New Roman" w:eastAsia="Times New Roman" w:hAnsi="Times New Roman" w:cs="Times New Roman"/>
          <w:sz w:val="24"/>
          <w:szCs w:val="24"/>
          <w:lang w:eastAsia="ru-RU"/>
        </w:rPr>
        <w:t>до</w:t>
      </w:r>
      <w:proofErr w:type="gramEnd"/>
      <w:r>
        <w:rPr>
          <w:rFonts w:ascii="Times New Roman" w:eastAsia="Times New Roman" w:hAnsi="Times New Roman" w:cs="Times New Roman"/>
          <w:sz w:val="24"/>
          <w:szCs w:val="24"/>
          <w:lang w:eastAsia="ru-RU"/>
        </w:rPr>
        <w:t xml:space="preserve"> и </w:t>
      </w:r>
      <w:proofErr w:type="gramStart"/>
      <w:r>
        <w:rPr>
          <w:rFonts w:ascii="Times New Roman" w:eastAsia="Times New Roman" w:hAnsi="Times New Roman" w:cs="Times New Roman"/>
          <w:sz w:val="24"/>
          <w:szCs w:val="24"/>
          <w:lang w:eastAsia="ru-RU"/>
        </w:rPr>
        <w:t>во</w:t>
      </w:r>
      <w:proofErr w:type="gramEnd"/>
      <w:r>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roofErr w:type="gramStart"/>
      <w:r>
        <w:rPr>
          <w:rFonts w:ascii="Times New Roman" w:eastAsia="Times New Roman" w:hAnsi="Times New Roman" w:cs="Times New Roman"/>
          <w:sz w:val="24"/>
          <w:szCs w:val="24"/>
          <w:lang w:eastAsia="ru-RU"/>
        </w:rPr>
        <w:t>.;</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5.1.4.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CF2523" w:rsidRDefault="00CF2523" w:rsidP="00CF2523">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5.1.5. </w:t>
      </w:r>
      <w:proofErr w:type="gramStart"/>
      <w:r>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5.1.6. Соблюдать при выполнении Работ следующие сроки подключения систем: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водоотведения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холодного водоснабжения - в течение  двух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горячего водоснабжения - в течение трех дней;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электроснабжения – в течение одного дня.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5.1.9. При производстве Работ обеспечить соблюдение прав и законных интересов проживающих в многоквартирном доме граждан.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w:t>
      </w:r>
      <w:r>
        <w:rPr>
          <w:rFonts w:ascii="Times New Roman" w:eastAsia="Times New Roman" w:hAnsi="Times New Roman" w:cs="Times New Roman"/>
          <w:sz w:val="24"/>
          <w:szCs w:val="24"/>
          <w:lang w:eastAsia="ru-RU"/>
        </w:rPr>
        <w:lastRenderedPageBreak/>
        <w:t xml:space="preserve">Заказчика Подрядчик обязан за свой счет вскрыть любую часть скрытых работ согласно указанию Заказчика, а затем восстановить ее за свой счет. </w:t>
      </w:r>
    </w:p>
    <w:p w:rsidR="00CF2523" w:rsidRDefault="00CF2523" w:rsidP="00CF2523">
      <w:pPr>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5.1.15. Немедленно известить Заказчика и до получения от него указаний приостановить Работы </w:t>
      </w:r>
      <w:proofErr w:type="gramStart"/>
      <w:r>
        <w:rPr>
          <w:rFonts w:ascii="Times New Roman" w:eastAsia="Times New Roman" w:hAnsi="Times New Roman" w:cs="Times New Roman"/>
          <w:sz w:val="24"/>
          <w:szCs w:val="24"/>
          <w:lang w:eastAsia="ru-RU"/>
        </w:rPr>
        <w:t>при</w:t>
      </w:r>
      <w:proofErr w:type="gramEnd"/>
      <w:r>
        <w:rPr>
          <w:rFonts w:ascii="Times New Roman" w:eastAsia="Times New Roman" w:hAnsi="Times New Roman" w:cs="Times New Roman"/>
          <w:sz w:val="24"/>
          <w:szCs w:val="24"/>
          <w:lang w:eastAsia="ru-RU"/>
        </w:rPr>
        <w:t>:</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возникновении</w:t>
      </w:r>
      <w:proofErr w:type="gramEnd"/>
      <w:r>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обнаружении</w:t>
      </w:r>
      <w:proofErr w:type="gramEnd"/>
      <w:r>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5.1.17. </w:t>
      </w:r>
      <w:r>
        <w:rPr>
          <w:rFonts w:ascii="Times New Roman" w:eastAsia="Times New Roman" w:hAnsi="Times New Roman" w:cs="Times New Roman"/>
          <w:sz w:val="24"/>
          <w:szCs w:val="24"/>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5.1.18.</w:t>
      </w:r>
      <w:r>
        <w:rPr>
          <w:rFonts w:ascii="Times New Roman" w:eastAsia="Times New Roman" w:hAnsi="Times New Roman" w:cs="Times New Roman"/>
          <w:sz w:val="24"/>
          <w:szCs w:val="24"/>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5.1.19.</w:t>
      </w:r>
      <w:r>
        <w:rPr>
          <w:rFonts w:ascii="Times New Roman" w:eastAsia="Times New Roman" w:hAnsi="Times New Roman" w:cs="Times New Roman"/>
          <w:sz w:val="24"/>
          <w:szCs w:val="24"/>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CF2523" w:rsidRDefault="00CF2523" w:rsidP="00CF2523">
      <w:pPr>
        <w:shd w:val="clear" w:color="auto" w:fill="FFFFFF"/>
        <w:ind w:firstLine="720"/>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5.2. Заказчик обязан: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5.2.2. Осуществлять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CF2523" w:rsidRDefault="00CF2523" w:rsidP="00CF2523">
      <w:pPr>
        <w:shd w:val="clear" w:color="auto" w:fill="FFFFFF"/>
        <w:tabs>
          <w:tab w:val="left" w:pos="2707"/>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 Внесение изменений в техническую документацию</w:t>
      </w:r>
    </w:p>
    <w:p w:rsidR="00CF2523" w:rsidRDefault="00CF2523" w:rsidP="00CF2523">
      <w:pPr>
        <w:widowControl w:val="0"/>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6.1. Заказчик вправе  в одностороннем порядке вносить  изменения в техническую документацию при условии, что дополнительные работы по стоимости не превышают 10%  (десяти   процентов) указанной в </w:t>
      </w:r>
      <w:hyperlink r:id="rId15" w:anchor="sub_11001112" w:history="1">
        <w:r>
          <w:rPr>
            <w:rStyle w:val="afd"/>
            <w:rFonts w:ascii="Times New Roman" w:eastAsia="Times New Roman" w:hAnsi="Times New Roman" w:cs="Times New Roman"/>
            <w:color w:val="auto"/>
            <w:sz w:val="24"/>
            <w:szCs w:val="24"/>
            <w:lang w:eastAsia="ru-RU"/>
          </w:rPr>
          <w:t>пункте 2.1</w:t>
        </w:r>
      </w:hyperlink>
      <w:r>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6.2. Внесение в техническую документацию  изменений в  большем против указанного в </w:t>
      </w:r>
      <w:hyperlink r:id="rId16" w:anchor="sub_1101111" w:history="1">
        <w:r>
          <w:rPr>
            <w:rStyle w:val="afd"/>
            <w:rFonts w:ascii="Times New Roman" w:eastAsia="Times New Roman" w:hAnsi="Times New Roman" w:cs="Times New Roman"/>
            <w:color w:val="auto"/>
            <w:sz w:val="24"/>
            <w:szCs w:val="24"/>
            <w:lang w:eastAsia="ru-RU"/>
          </w:rPr>
          <w:t>пункте 6.1</w:t>
        </w:r>
      </w:hyperlink>
      <w:r>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w:t>
      </w:r>
      <w:r>
        <w:rPr>
          <w:rFonts w:ascii="Times New Roman" w:eastAsia="Times New Roman" w:hAnsi="Times New Roman" w:cs="Times New Roman"/>
          <w:sz w:val="24"/>
          <w:szCs w:val="24"/>
          <w:lang w:eastAsia="ru-RU"/>
        </w:rPr>
        <w:lastRenderedPageBreak/>
        <w:t>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6.3. При возникновении нижеследующих обстоятель</w:t>
      </w:r>
      <w:proofErr w:type="gramStart"/>
      <w:r>
        <w:rPr>
          <w:rFonts w:ascii="Times New Roman" w:eastAsia="Times New Roman" w:hAnsi="Times New Roman" w:cs="Times New Roman"/>
          <w:sz w:val="24"/>
          <w:szCs w:val="24"/>
          <w:lang w:eastAsia="ru-RU"/>
        </w:rPr>
        <w:t>ств Ст</w:t>
      </w:r>
      <w:proofErr w:type="gramEnd"/>
      <w:r>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pacing w:val="-4"/>
          <w:sz w:val="24"/>
          <w:szCs w:val="24"/>
          <w:lang w:eastAsia="ru-RU"/>
        </w:rPr>
        <w:t xml:space="preserve">При </w:t>
      </w:r>
      <w:r>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Pr>
          <w:rFonts w:ascii="Times New Roman" w:eastAsia="Times New Roman" w:hAnsi="Times New Roman" w:cs="Times New Roman"/>
          <w:spacing w:val="-2"/>
          <w:sz w:val="24"/>
          <w:szCs w:val="24"/>
          <w:lang w:eastAsia="ru-RU"/>
        </w:rPr>
        <w:t>.</w:t>
      </w:r>
      <w:r>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Pr>
          <w:rFonts w:ascii="Times New Roman" w:eastAsia="Times New Roman" w:hAnsi="Times New Roman" w:cs="Times New Roman"/>
          <w:sz w:val="24"/>
          <w:szCs w:val="24"/>
          <w:lang w:eastAsia="ru-RU"/>
        </w:rPr>
        <w:t>осмечиваются</w:t>
      </w:r>
      <w:proofErr w:type="spellEnd"/>
      <w:r>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9"/>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 Переход рисков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CF2523" w:rsidRDefault="00CF2523" w:rsidP="00CF2523">
      <w:pPr>
        <w:shd w:val="clear" w:color="auto" w:fill="FFFFFF"/>
        <w:jc w:val="center"/>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 Охранные мероприятия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 Сдача-приемка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 Порядок приемки Работ: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Заказчика,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Подрядчика,</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Органа местного самоуправления,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 Гарантии качества по сданным</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Работам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10.7.</w:t>
      </w:r>
      <w:r>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10.8.</w:t>
      </w:r>
      <w:r>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11. Оплата Работ и взаиморасчеты</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11.1. Расчеты по настоящему Договору осуществляются:</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CF2523" w:rsidRDefault="00CF2523" w:rsidP="00CF2523">
      <w:pPr>
        <w:shd w:val="clear" w:color="auto" w:fill="FFFFFF"/>
        <w:tabs>
          <w:tab w:val="left" w:pos="2455"/>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Pr>
          <w:rFonts w:ascii="Times New Roman" w:eastAsia="Times New Roman" w:hAnsi="Times New Roman" w:cs="Times New Roman"/>
          <w:sz w:val="24"/>
          <w:szCs w:val="24"/>
          <w:lang w:eastAsia="ru-RU"/>
        </w:rPr>
        <w:t>г</w:t>
      </w:r>
      <w:proofErr w:type="gramEnd"/>
      <w:r>
        <w:rPr>
          <w:rFonts w:ascii="Times New Roman" w:eastAsia="Times New Roman" w:hAnsi="Times New Roman" w:cs="Times New Roman"/>
          <w:sz w:val="24"/>
          <w:szCs w:val="24"/>
          <w:lang w:eastAsia="ru-RU"/>
        </w:rPr>
        <w:t>.</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 в форме безналичной оплаты платежными поручениями на расчетный счет </w:t>
      </w:r>
      <w:r>
        <w:rPr>
          <w:rFonts w:ascii="Times New Roman" w:eastAsia="Times New Roman" w:hAnsi="Times New Roman" w:cs="Times New Roman"/>
          <w:bCs/>
          <w:sz w:val="24"/>
          <w:szCs w:val="24"/>
          <w:lang w:eastAsia="ru-RU"/>
        </w:rPr>
        <w:lastRenderedPageBreak/>
        <w:t>Подрядчика в порядке, установленном пунктом 11.2. настоящего Договора.</w:t>
      </w:r>
    </w:p>
    <w:p w:rsidR="00CF2523" w:rsidRDefault="00CF2523" w:rsidP="00CF2523">
      <w:pPr>
        <w:shd w:val="clear" w:color="auto" w:fill="FFFFFF"/>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w:t>
      </w:r>
      <w:r w:rsidR="00343409">
        <w:rPr>
          <w:rFonts w:ascii="Times New Roman" w:eastAsia="Times New Roman" w:hAnsi="Times New Roman" w:cs="Times New Roman"/>
          <w:sz w:val="24"/>
          <w:szCs w:val="24"/>
          <w:lang w:eastAsia="ru-RU"/>
        </w:rPr>
        <w:t xml:space="preserve">90 </w:t>
      </w:r>
      <w:r>
        <w:rPr>
          <w:rFonts w:ascii="Times New Roman" w:eastAsia="Times New Roman" w:hAnsi="Times New Roman" w:cs="Times New Roman"/>
          <w:sz w:val="24"/>
          <w:szCs w:val="24"/>
          <w:lang w:eastAsia="ru-RU"/>
        </w:rPr>
        <w:t>(</w:t>
      </w:r>
      <w:r w:rsidR="00343409">
        <w:rPr>
          <w:rFonts w:ascii="Times New Roman" w:eastAsia="Times New Roman" w:hAnsi="Times New Roman" w:cs="Times New Roman"/>
          <w:sz w:val="24"/>
          <w:szCs w:val="24"/>
          <w:lang w:eastAsia="ru-RU"/>
        </w:rPr>
        <w:t>девяносто</w:t>
      </w:r>
      <w:r>
        <w:rPr>
          <w:rFonts w:ascii="Times New Roman" w:eastAsia="Times New Roman" w:hAnsi="Times New Roman" w:cs="Times New Roman"/>
          <w:sz w:val="24"/>
          <w:szCs w:val="24"/>
          <w:lang w:eastAsia="ru-RU"/>
        </w:rPr>
        <w:t xml:space="preserve">) календарных дней с момента получения Заказчиком нижеуказанных документов, которые оформлены и подписаны в </w:t>
      </w:r>
      <w:proofErr w:type="gramStart"/>
      <w:r>
        <w:rPr>
          <w:rFonts w:ascii="Times New Roman" w:eastAsia="Times New Roman" w:hAnsi="Times New Roman" w:cs="Times New Roman"/>
          <w:sz w:val="24"/>
          <w:szCs w:val="24"/>
          <w:lang w:eastAsia="ru-RU"/>
        </w:rPr>
        <w:t>порядке</w:t>
      </w:r>
      <w:proofErr w:type="gramEnd"/>
      <w:r>
        <w:rPr>
          <w:rFonts w:ascii="Times New Roman" w:eastAsia="Times New Roman" w:hAnsi="Times New Roman" w:cs="Times New Roman"/>
          <w:sz w:val="24"/>
          <w:szCs w:val="24"/>
          <w:lang w:eastAsia="ru-RU"/>
        </w:rPr>
        <w:t xml:space="preserve"> установленном настоящим Договором и законодательством РФ и РБ:</w:t>
      </w:r>
    </w:p>
    <w:p w:rsidR="00CF2523" w:rsidRDefault="00CF2523" w:rsidP="00CF2523">
      <w:pPr>
        <w:shd w:val="clear" w:color="auto" w:fill="FFFFFF"/>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Акты о приемке выполненных работ (Унифицированная </w:t>
      </w:r>
      <w:hyperlink r:id="rId17"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Справки о стоимости выполненных работ и затрат (Унифицированная </w:t>
      </w:r>
      <w:hyperlink r:id="rId18" w:history="1">
        <w:r>
          <w:rPr>
            <w:rStyle w:val="afd"/>
            <w:rFonts w:ascii="Times New Roman" w:eastAsia="Times New Roman" w:hAnsi="Times New Roman" w:cs="Times New Roman"/>
            <w:color w:val="auto"/>
            <w:sz w:val="24"/>
            <w:szCs w:val="24"/>
            <w:lang w:eastAsia="ru-RU"/>
          </w:rPr>
          <w:t>форма N КС-3)</w:t>
        </w:r>
      </w:hyperlink>
      <w:r>
        <w:rPr>
          <w:rFonts w:ascii="Times New Roman" w:eastAsia="Times New Roman" w:hAnsi="Times New Roman" w:cs="Times New Roman"/>
          <w:sz w:val="24"/>
          <w:szCs w:val="24"/>
          <w:lang w:eastAsia="ru-RU"/>
        </w:rPr>
        <w:t>,</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CF2523" w:rsidRDefault="00CF2523" w:rsidP="00CF2523">
      <w:pPr>
        <w:autoSpaceDE w:val="0"/>
        <w:autoSpaceDN w:val="0"/>
        <w:adjustRightInd w:val="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Счет-фактура.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9" w:history="1">
        <w:r>
          <w:rPr>
            <w:rStyle w:val="afd"/>
            <w:rFonts w:ascii="Times New Roman" w:eastAsia="Times New Roman" w:hAnsi="Times New Roman" w:cs="Times New Roman"/>
            <w:color w:val="auto"/>
            <w:sz w:val="24"/>
            <w:szCs w:val="24"/>
            <w:lang w:eastAsia="ru-RU"/>
          </w:rPr>
          <w:t>форма N КС-2)</w:t>
        </w:r>
      </w:hyperlink>
      <w:r>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CF2523" w:rsidRDefault="00CF2523" w:rsidP="00CF2523">
      <w:pPr>
        <w:widowControl w:val="0"/>
        <w:numPr>
          <w:ilvl w:val="0"/>
          <w:numId w:val="48"/>
        </w:numPr>
        <w:ind w:left="0" w:firstLine="709"/>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11.4. Обязательство Заказчика по оплате считается исполненным в момент списания денежных сре</w:t>
      </w:r>
      <w:proofErr w:type="gramStart"/>
      <w:r>
        <w:rPr>
          <w:rFonts w:ascii="Times New Roman" w:eastAsia="Times New Roman" w:hAnsi="Times New Roman" w:cs="Times New Roman"/>
          <w:bCs/>
          <w:sz w:val="24"/>
          <w:szCs w:val="24"/>
          <w:lang w:eastAsia="ru-RU"/>
        </w:rPr>
        <w:t>дств с б</w:t>
      </w:r>
      <w:proofErr w:type="gramEnd"/>
      <w:r>
        <w:rPr>
          <w:rFonts w:ascii="Times New Roman" w:eastAsia="Times New Roman" w:hAnsi="Times New Roman" w:cs="Times New Roman"/>
          <w:bCs/>
          <w:sz w:val="24"/>
          <w:szCs w:val="24"/>
          <w:lang w:eastAsia="ru-RU"/>
        </w:rPr>
        <w:t>анковского счета Заказчика.</w:t>
      </w:r>
    </w:p>
    <w:p w:rsidR="00CF2523" w:rsidRDefault="00CF2523" w:rsidP="00CF2523">
      <w:pPr>
        <w:autoSpaceDE w:val="0"/>
        <w:autoSpaceDN w:val="0"/>
        <w:adjustRightInd w:val="0"/>
        <w:ind w:firstLine="709"/>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0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 Контроль и надзор Заказчика за исполнением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12.1. Заказчик осуществляет строительный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12.5. Осуществляя </w:t>
      </w:r>
      <w:proofErr w:type="gramStart"/>
      <w:r>
        <w:rPr>
          <w:rFonts w:ascii="Times New Roman" w:eastAsia="Times New Roman" w:hAnsi="Times New Roman" w:cs="Times New Roman"/>
          <w:sz w:val="24"/>
          <w:szCs w:val="24"/>
          <w:lang w:eastAsia="ru-RU"/>
        </w:rPr>
        <w:t>контроль за</w:t>
      </w:r>
      <w:proofErr w:type="gramEnd"/>
      <w:r>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 Обстоятельства непреодолимой силы</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13.1.</w:t>
      </w:r>
      <w:r>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13.2.</w:t>
      </w:r>
      <w:r>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CF2523" w:rsidRDefault="00CF2523" w:rsidP="00CF2523">
      <w:pPr>
        <w:widowControl w:val="0"/>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13.3.</w:t>
      </w:r>
      <w:r>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CF2523" w:rsidRDefault="00CF2523" w:rsidP="00CF2523">
      <w:pPr>
        <w:shd w:val="clear" w:color="auto" w:fill="FFFFFF"/>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 Имущественная ответственность</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14.2. Размер ответственности Заказчика в любом случае не может превышать 100 000 рублей.</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14.3. К подрядчику при нарушении договорных обязатель</w:t>
      </w:r>
      <w:proofErr w:type="gramStart"/>
      <w:r>
        <w:rPr>
          <w:rFonts w:ascii="Times New Roman" w:eastAsia="Times New Roman" w:hAnsi="Times New Roman" w:cs="Times New Roman"/>
          <w:sz w:val="24"/>
          <w:szCs w:val="24"/>
          <w:lang w:eastAsia="ru-RU"/>
        </w:rPr>
        <w:t>ств пр</w:t>
      </w:r>
      <w:proofErr w:type="gramEnd"/>
      <w:r>
        <w:rPr>
          <w:rFonts w:ascii="Times New Roman" w:eastAsia="Times New Roman" w:hAnsi="Times New Roman" w:cs="Times New Roman"/>
          <w:sz w:val="24"/>
          <w:szCs w:val="24"/>
          <w:lang w:eastAsia="ru-RU"/>
        </w:rPr>
        <w:t>именяются штрафные санкции в следующих размерах:</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Pr>
          <w:rFonts w:ascii="Times New Roman" w:eastAsia="Times New Roman" w:hAnsi="Times New Roman" w:cs="Times New Roman"/>
          <w:sz w:val="24"/>
          <w:szCs w:val="24"/>
          <w:lang w:eastAsia="ru-RU"/>
        </w:rPr>
        <w:t>согласно</w:t>
      </w:r>
      <w:proofErr w:type="gramEnd"/>
      <w:r>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CF2523" w:rsidRDefault="00CF2523" w:rsidP="00CF2523">
      <w:pPr>
        <w:shd w:val="clear" w:color="auto" w:fill="FFFFFF"/>
        <w:tabs>
          <w:tab w:val="left" w:pos="7416"/>
        </w:tabs>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14.5. В случае</w:t>
      </w:r>
      <w:proofErr w:type="gramStart"/>
      <w:r>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2.1. и 11.1 настоящего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 Разрешение споров между сторонами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w:t>
      </w:r>
      <w:r>
        <w:rPr>
          <w:rFonts w:ascii="Times New Roman" w:eastAsia="Times New Roman" w:hAnsi="Times New Roman" w:cs="Times New Roman"/>
          <w:sz w:val="24"/>
          <w:szCs w:val="24"/>
          <w:lang w:eastAsia="ru-RU"/>
        </w:rPr>
        <w:tab/>
        <w:t>Претензионный порядок разрешения споров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15.3.4. В случае неполучения ответа в указанный срок либо несогласия с ответом заинтересованная сторона вправе обратиться в суд.</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Pr>
          <w:rFonts w:ascii="Times New Roman" w:eastAsia="Times New Roman" w:hAnsi="Times New Roman" w:cs="Times New Roman"/>
          <w:sz w:val="24"/>
          <w:szCs w:val="24"/>
          <w:lang w:eastAsia="ru-RU"/>
        </w:rPr>
        <w:t>п.п</w:t>
      </w:r>
      <w:proofErr w:type="spellEnd"/>
      <w:r>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16. Изменение и расторжение Договора</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w:t>
      </w:r>
      <w:r>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16.2.1.</w:t>
      </w:r>
      <w:r>
        <w:rPr>
          <w:rFonts w:ascii="Times New Roman" w:eastAsia="Times New Roman" w:hAnsi="Times New Roman" w:cs="Times New Roman"/>
          <w:sz w:val="24"/>
          <w:szCs w:val="24"/>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16.2.2.</w:t>
      </w:r>
      <w:r>
        <w:rPr>
          <w:rFonts w:ascii="Times New Roman" w:eastAsia="Times New Roman" w:hAnsi="Times New Roman" w:cs="Times New Roman"/>
          <w:sz w:val="24"/>
          <w:szCs w:val="24"/>
          <w:lang w:eastAsia="ru-RU"/>
        </w:rPr>
        <w:tab/>
        <w:t xml:space="preserve"> В случае неоднократного нарушения Подрядчиком обязательств по Договору.</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16.2.3. Если Подрядчик не выполнил требование пункта 5.1.2. настоящего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CF2523" w:rsidRDefault="00CF2523" w:rsidP="00CF2523">
      <w:pPr>
        <w:widowControl w:val="0"/>
        <w:tabs>
          <w:tab w:val="left" w:pos="1068"/>
        </w:tabs>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16.3.</w:t>
      </w:r>
      <w:r>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CF2523" w:rsidRDefault="00CF2523" w:rsidP="00CF2523">
      <w:pPr>
        <w:widowControl w:val="0"/>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16.4.</w:t>
      </w:r>
      <w:r>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CF2523" w:rsidRDefault="00CF2523" w:rsidP="00CF2523">
      <w:pPr>
        <w:jc w:val="both"/>
        <w:rPr>
          <w:rFonts w:ascii="Times New Roman" w:eastAsia="Times New Roman" w:hAnsi="Times New Roman" w:cs="Times New Roman"/>
          <w:sz w:val="24"/>
          <w:szCs w:val="24"/>
          <w:lang w:eastAsia="ru-RU"/>
        </w:rPr>
      </w:pPr>
    </w:p>
    <w:p w:rsidR="00CF2523" w:rsidRDefault="00CF2523" w:rsidP="00CF2523">
      <w:pPr>
        <w:shd w:val="clear" w:color="auto" w:fill="FFFFFF"/>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17. Особые условия</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17.4. </w:t>
      </w:r>
      <w:r>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w:t>
      </w:r>
      <w:r>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ab/>
        <w:t>заказным письмом с уведомлением о вручении.</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17.5.</w:t>
      </w:r>
      <w:r>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F2523" w:rsidRDefault="00CF2523" w:rsidP="00CF2523">
      <w:pPr>
        <w:shd w:val="clear" w:color="auto" w:fill="FFFFFF"/>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17.6.</w:t>
      </w:r>
      <w:r>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CF2523" w:rsidRDefault="00CF2523" w:rsidP="00CF2523">
      <w:pPr>
        <w:shd w:val="clear" w:color="auto" w:fill="FFFFFF"/>
        <w:rPr>
          <w:rFonts w:ascii="Times New Roman" w:eastAsia="Times New Roman" w:hAnsi="Times New Roman" w:cs="Times New Roman"/>
          <w:b/>
          <w:sz w:val="24"/>
          <w:szCs w:val="24"/>
          <w:lang w:eastAsia="ru-RU"/>
        </w:rPr>
      </w:pPr>
    </w:p>
    <w:p w:rsidR="00CF2523" w:rsidRDefault="00CF2523" w:rsidP="00CF2523">
      <w:pPr>
        <w:shd w:val="clear" w:color="auto" w:fill="FFFFFF"/>
        <w:ind w:firstLine="72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  Реквизиты сторон и подписи.</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br w:type="page"/>
      </w:r>
      <w:r>
        <w:rPr>
          <w:rFonts w:ascii="Times New Roman" w:eastAsia="Times New Roman" w:hAnsi="Times New Roman" w:cs="Times New Roman"/>
          <w:szCs w:val="28"/>
          <w:lang w:eastAsia="ru-RU"/>
        </w:rPr>
        <w:lastRenderedPageBreak/>
        <w:t>Приложение № 1</w:t>
      </w:r>
    </w:p>
    <w:p w:rsidR="00CF2523" w:rsidRDefault="00CF2523" w:rsidP="00CF2523">
      <w:pPr>
        <w:tabs>
          <w:tab w:val="left" w:pos="3900"/>
        </w:tabs>
        <w:ind w:left="5812"/>
        <w:rPr>
          <w:rFonts w:ascii="Times New Roman" w:eastAsia="Times New Roman" w:hAnsi="Times New Roman" w:cs="Times New Roman"/>
          <w:szCs w:val="28"/>
          <w:lang w:eastAsia="ru-RU"/>
        </w:rPr>
      </w:pPr>
      <w:r>
        <w:rPr>
          <w:rFonts w:ascii="Times New Roman" w:eastAsia="Times New Roman" w:hAnsi="Times New Roman" w:cs="Times New Roman"/>
          <w:szCs w:val="28"/>
          <w:lang w:eastAsia="ru-RU"/>
        </w:rPr>
        <w:t xml:space="preserve">к договору подряда № _______ </w:t>
      </w:r>
      <w:proofErr w:type="gramStart"/>
      <w:r>
        <w:rPr>
          <w:rFonts w:ascii="Times New Roman" w:eastAsia="Times New Roman" w:hAnsi="Times New Roman" w:cs="Times New Roman"/>
          <w:szCs w:val="28"/>
          <w:lang w:eastAsia="ru-RU"/>
        </w:rPr>
        <w:t>от</w:t>
      </w:r>
      <w:proofErr w:type="gramEnd"/>
      <w:r>
        <w:rPr>
          <w:rFonts w:ascii="Times New Roman" w:eastAsia="Times New Roman" w:hAnsi="Times New Roman" w:cs="Times New Roman"/>
          <w:szCs w:val="28"/>
          <w:lang w:eastAsia="ru-RU"/>
        </w:rPr>
        <w:t xml:space="preserve">______________ </w:t>
      </w: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Pr>
          <w:rFonts w:ascii="Times New Roman" w:eastAsia="Times New Roman" w:hAnsi="Times New Roman" w:cs="Times New Roman"/>
          <w:sz w:val="28"/>
          <w:szCs w:val="28"/>
          <w:lang w:eastAsia="ru-RU"/>
        </w:rPr>
        <w:t xml:space="preserve">именуемый  в дальнейшем </w:t>
      </w:r>
      <w:r>
        <w:rPr>
          <w:rFonts w:ascii="Times New Roman" w:eastAsia="Times New Roman" w:hAnsi="Times New Roman" w:cs="Times New Roman"/>
          <w:b/>
          <w:sz w:val="28"/>
          <w:szCs w:val="28"/>
          <w:lang w:eastAsia="ru-RU"/>
        </w:rPr>
        <w:t>«Заказчик»</w:t>
      </w:r>
      <w:r>
        <w:rPr>
          <w:rFonts w:ascii="Times New Roman" w:eastAsia="Times New Roman" w:hAnsi="Times New Roman" w:cs="Times New Roman"/>
          <w:sz w:val="28"/>
          <w:szCs w:val="28"/>
          <w:lang w:eastAsia="ru-RU"/>
        </w:rPr>
        <w:t xml:space="preserve">, в лице генерального директора </w:t>
      </w:r>
      <w:r>
        <w:rPr>
          <w:rFonts w:ascii="Times New Roman" w:eastAsia="Times New Roman" w:hAnsi="Times New Roman" w:cs="Times New Roman"/>
          <w:b/>
          <w:sz w:val="28"/>
          <w:szCs w:val="28"/>
          <w:lang w:eastAsia="ru-RU"/>
        </w:rPr>
        <w:t>Герасимова Бориса Павловича,</w:t>
      </w:r>
      <w:r>
        <w:rPr>
          <w:rFonts w:ascii="Times New Roman" w:eastAsia="Times New Roman" w:hAnsi="Times New Roman" w:cs="Times New Roman"/>
          <w:sz w:val="28"/>
          <w:szCs w:val="28"/>
          <w:lang w:eastAsia="ru-RU"/>
        </w:rPr>
        <w:t xml:space="preserve"> действующего на основании</w:t>
      </w:r>
      <w:r>
        <w:rPr>
          <w:rFonts w:ascii="Times New Roman" w:eastAsia="Times New Roman" w:hAnsi="Times New Roman" w:cs="Times New Roman"/>
          <w:noProof/>
          <w:sz w:val="28"/>
          <w:szCs w:val="28"/>
          <w:lang w:eastAsia="ru-RU"/>
        </w:rPr>
        <w:t xml:space="preserve"> Устава</w:t>
      </w:r>
      <w:r>
        <w:rPr>
          <w:rFonts w:ascii="Times New Roman" w:eastAsia="Times New Roman" w:hAnsi="Times New Roman" w:cs="Times New Roman"/>
          <w:sz w:val="28"/>
          <w:szCs w:val="28"/>
          <w:lang w:eastAsia="ru-RU"/>
        </w:rPr>
        <w:t xml:space="preserve">, с одной стороны,  и </w:t>
      </w:r>
      <w:r>
        <w:rPr>
          <w:rFonts w:ascii="Times New Roman" w:eastAsia="Times New Roman" w:hAnsi="Times New Roman" w:cs="Times New Roman"/>
          <w:b/>
          <w:sz w:val="28"/>
          <w:szCs w:val="28"/>
          <w:lang w:eastAsia="ru-RU"/>
        </w:rPr>
        <w:t xml:space="preserve"> </w:t>
      </w:r>
    </w:p>
    <w:p w:rsidR="00CF2523" w:rsidRDefault="00CF2523" w:rsidP="00CF2523">
      <w:pPr>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ООО  «____________________», </w:t>
      </w:r>
      <w:r>
        <w:rPr>
          <w:rFonts w:ascii="Times New Roman" w:eastAsia="Times New Roman" w:hAnsi="Times New Roman" w:cs="Times New Roman"/>
          <w:sz w:val="28"/>
          <w:szCs w:val="28"/>
          <w:lang w:eastAsia="ru-RU"/>
        </w:rPr>
        <w:t xml:space="preserve">именуемое в дальнейшем </w:t>
      </w:r>
      <w:r>
        <w:rPr>
          <w:rFonts w:ascii="Times New Roman" w:eastAsia="Times New Roman" w:hAnsi="Times New Roman" w:cs="Times New Roman"/>
          <w:b/>
          <w:sz w:val="28"/>
          <w:szCs w:val="28"/>
          <w:lang w:eastAsia="ru-RU"/>
        </w:rPr>
        <w:t>«Подрядчик»</w:t>
      </w:r>
      <w:r>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Pr>
          <w:rFonts w:ascii="Times New Roman" w:eastAsia="Times New Roman" w:hAnsi="Times New Roman" w:cs="Times New Roman"/>
          <w:sz w:val="28"/>
          <w:szCs w:val="28"/>
          <w:lang w:eastAsia="ru-RU"/>
        </w:rPr>
        <w:t xml:space="preserve"> :</w:t>
      </w:r>
      <w:proofErr w:type="gramEnd"/>
    </w:p>
    <w:p w:rsidR="00CF2523" w:rsidRDefault="00CF2523" w:rsidP="00CF2523">
      <w:pPr>
        <w:tabs>
          <w:tab w:val="left" w:pos="3900"/>
        </w:tabs>
        <w:rPr>
          <w:rFonts w:ascii="Times New Roman" w:eastAsia="Times New Roman" w:hAnsi="Times New Roman" w:cs="Times New Roman"/>
          <w:sz w:val="28"/>
          <w:szCs w:val="28"/>
          <w:lang w:eastAsia="ru-RU"/>
        </w:rPr>
      </w:pPr>
    </w:p>
    <w:p w:rsidR="00CF2523" w:rsidRDefault="00CF2523" w:rsidP="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p w:rsidR="00CF2523" w:rsidRDefault="00CF2523" w:rsidP="00CF2523">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CF2523" w:rsidTr="00CF2523">
        <w:tc>
          <w:tcPr>
            <w:tcW w:w="59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roofErr w:type="gramStart"/>
            <w:r>
              <w:rPr>
                <w:rFonts w:ascii="Times New Roman" w:eastAsia="Times New Roman" w:hAnsi="Times New Roman" w:cs="Times New Roman"/>
                <w:sz w:val="28"/>
                <w:szCs w:val="28"/>
                <w:lang w:eastAsia="ru-RU"/>
              </w:rPr>
              <w:t>п</w:t>
            </w:r>
            <w:proofErr w:type="gramEnd"/>
            <w:r>
              <w:rPr>
                <w:rFonts w:ascii="Times New Roman" w:eastAsia="Times New Roman" w:hAnsi="Times New Roman" w:cs="Times New Roman"/>
                <w:sz w:val="28"/>
                <w:szCs w:val="28"/>
                <w:lang w:eastAsia="ru-RU"/>
              </w:rPr>
              <w:t>/п</w:t>
            </w:r>
          </w:p>
        </w:tc>
        <w:tc>
          <w:tcPr>
            <w:tcW w:w="2916"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Адрес объекта</w:t>
            </w:r>
          </w:p>
        </w:tc>
        <w:tc>
          <w:tcPr>
            <w:tcW w:w="6253" w:type="dxa"/>
            <w:gridSpan w:val="3"/>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График производства работ</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tcBorders>
              <w:top w:val="single" w:sz="4" w:space="0" w:color="auto"/>
              <w:left w:val="single" w:sz="4" w:space="0" w:color="auto"/>
              <w:bottom w:val="single" w:sz="4" w:space="0" w:color="auto"/>
              <w:right w:val="single" w:sz="4" w:space="0" w:color="auto"/>
            </w:tcBorders>
            <w:hideMark/>
          </w:tcPr>
          <w:p w:rsidR="00CF2523" w:rsidRDefault="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Приемка законченного ремонтом Объекта</w:t>
            </w:r>
          </w:p>
        </w:tc>
      </w:tr>
      <w:tr w:rsidR="00CF2523" w:rsidTr="00CF2523">
        <w:tc>
          <w:tcPr>
            <w:tcW w:w="59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916"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127"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1842"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c>
          <w:tcPr>
            <w:tcW w:w="2284" w:type="dxa"/>
            <w:tcBorders>
              <w:top w:val="single" w:sz="4" w:space="0" w:color="auto"/>
              <w:left w:val="single" w:sz="4" w:space="0" w:color="auto"/>
              <w:bottom w:val="single" w:sz="4" w:space="0" w:color="auto"/>
              <w:right w:val="single" w:sz="4" w:space="0" w:color="auto"/>
            </w:tcBorders>
          </w:tcPr>
          <w:p w:rsidR="00CF2523" w:rsidRDefault="00CF2523">
            <w:pPr>
              <w:tabs>
                <w:tab w:val="left" w:pos="3900"/>
              </w:tabs>
              <w:jc w:val="both"/>
              <w:rPr>
                <w:rFonts w:ascii="Times New Roman" w:eastAsia="Times New Roman" w:hAnsi="Times New Roman" w:cs="Times New Roman"/>
                <w:sz w:val="28"/>
                <w:szCs w:val="28"/>
                <w:lang w:eastAsia="ru-RU"/>
              </w:rPr>
            </w:pPr>
          </w:p>
        </w:tc>
      </w:tr>
    </w:tbl>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Заказчик:</w:t>
      </w:r>
    </w:p>
    <w:p w:rsidR="00CF2523" w:rsidRDefault="00CF2523" w:rsidP="00CF2523">
      <w:pPr>
        <w:tabs>
          <w:tab w:val="left" w:pos="3900"/>
        </w:tabs>
        <w:jc w:val="both"/>
        <w:rPr>
          <w:rFonts w:ascii="Times New Roman" w:eastAsia="Times New Roman" w:hAnsi="Times New Roman" w:cs="Times New Roman"/>
          <w:sz w:val="28"/>
          <w:szCs w:val="28"/>
          <w:lang w:eastAsia="ru-RU"/>
        </w:rPr>
      </w:pPr>
    </w:p>
    <w:p w:rsidR="00CF2523" w:rsidRDefault="00CF2523" w:rsidP="00CF2523">
      <w:pPr>
        <w:tabs>
          <w:tab w:val="left" w:pos="3900"/>
        </w:tabs>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Подрядчик:</w:t>
      </w:r>
    </w:p>
    <w:p w:rsidR="00CF2523" w:rsidRDefault="00CF2523" w:rsidP="00CF2523">
      <w:pPr>
        <w:shd w:val="clear" w:color="auto" w:fill="FFFFFF"/>
        <w:tabs>
          <w:tab w:val="left" w:pos="7459"/>
        </w:tabs>
        <w:ind w:firstLine="720"/>
        <w:jc w:val="both"/>
        <w:rPr>
          <w:b/>
          <w:lang w:val="en-US"/>
        </w:rPr>
      </w:pPr>
    </w:p>
    <w:p w:rsidR="00CF2523" w:rsidRDefault="00CF2523" w:rsidP="00CF2523">
      <w:pPr>
        <w:rPr>
          <w:rFonts w:ascii="Times New Roman" w:eastAsia="Times New Roman" w:hAnsi="Times New Roman" w:cs="Times New Roman"/>
          <w:b/>
          <w:sz w:val="28"/>
          <w:szCs w:val="28"/>
          <w:lang w:eastAsia="ru-RU"/>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CF2523" w:rsidRDefault="00CF2523" w:rsidP="00CF2523">
      <w:pPr>
        <w:rPr>
          <w:rFonts w:ascii="Times New Roman" w:hAnsi="Times New Roman" w:cs="Times New Roman"/>
          <w:sz w:val="24"/>
          <w:szCs w:val="24"/>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A6301F" w:rsidRDefault="00A6301F" w:rsidP="00CB0D2A">
      <w:pPr>
        <w:shd w:val="clear" w:color="auto" w:fill="FFFFFF"/>
        <w:tabs>
          <w:tab w:val="left" w:pos="7459"/>
        </w:tabs>
        <w:ind w:firstLine="720"/>
        <w:jc w:val="both"/>
        <w:rPr>
          <w:b/>
        </w:rPr>
      </w:pPr>
    </w:p>
    <w:p w:rsidR="00271B28" w:rsidRDefault="00271B28" w:rsidP="00CF2523">
      <w:pPr>
        <w:shd w:val="clear" w:color="auto" w:fill="FFFFFF"/>
        <w:ind w:left="1418" w:firstLine="709"/>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E32227" w:rsidRDefault="00E32227" w:rsidP="00271B28">
                      <w:pPr>
                        <w:jc w:val="both"/>
                        <w:rPr>
                          <w:rFonts w:ascii="Times New Roman" w:hAnsi="Times New Roman"/>
                          <w:bCs/>
                        </w:rPr>
                      </w:pPr>
                      <w:r>
                        <w:rPr>
                          <w:rFonts w:ascii="Times New Roman" w:hAnsi="Times New Roman"/>
                          <w:bCs/>
                        </w:rPr>
                        <w:t>КОНКУРС № ________</w:t>
                      </w:r>
                    </w:p>
                    <w:p w:rsidR="00E32227" w:rsidRDefault="00E32227"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E32227" w:rsidRDefault="00E32227" w:rsidP="00271B28">
                      <w:pPr>
                        <w:jc w:val="both"/>
                        <w:rPr>
                          <w:rFonts w:ascii="Times New Roman" w:hAnsi="Times New Roman"/>
                          <w:bCs/>
                        </w:rPr>
                      </w:pPr>
                    </w:p>
                    <w:p w:rsidR="00E32227" w:rsidRDefault="00E32227"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E32227" w:rsidRPr="008A0B6C" w:rsidRDefault="00E32227"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E32227" w:rsidRDefault="00E32227"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E32227" w:rsidRDefault="00E32227"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E32227" w:rsidRDefault="00E32227"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E32227" w:rsidRPr="009479C8" w:rsidRDefault="00E32227" w:rsidP="00271B28">
                      <w:pPr>
                        <w:rPr>
                          <w:rFonts w:ascii="Times New Roman" w:hAnsi="Times New Roman"/>
                          <w:b/>
                        </w:rPr>
                      </w:pPr>
                      <w:r w:rsidRPr="009479C8">
                        <w:rPr>
                          <w:rFonts w:ascii="Times New Roman" w:hAnsi="Times New Roman"/>
                          <w:b/>
                        </w:rPr>
                        <w:t>ИНН</w:t>
                      </w:r>
                    </w:p>
                    <w:p w:rsidR="00E32227" w:rsidRDefault="00E32227" w:rsidP="00271B28">
                      <w:pPr>
                        <w:rPr>
                          <w:rFonts w:ascii="Times New Roman" w:hAnsi="Times New Roman"/>
                        </w:rPr>
                      </w:pPr>
                      <w:r>
                        <w:rPr>
                          <w:rFonts w:ascii="Times New Roman" w:hAnsi="Times New Roman"/>
                        </w:rPr>
                        <w:t>Контактный телефон: ____________</w:t>
                      </w:r>
                    </w:p>
                    <w:p w:rsidR="00E32227" w:rsidRDefault="00E32227" w:rsidP="00271B28">
                      <w:pPr>
                        <w:rPr>
                          <w:rFonts w:ascii="Times New Roman" w:hAnsi="Times New Roman"/>
                        </w:rPr>
                      </w:pPr>
                    </w:p>
                    <w:p w:rsidR="00E32227" w:rsidRDefault="00E32227"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E32227" w:rsidRDefault="00E32227" w:rsidP="00271B28">
                      <w:pPr>
                        <w:rPr>
                          <w:rFonts w:ascii="Times New Roman" w:hAnsi="Times New Roman"/>
                        </w:rPr>
                      </w:pPr>
                    </w:p>
                    <w:p w:rsidR="00E32227" w:rsidRDefault="00E32227"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E32227" w:rsidRDefault="00E32227"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E32227" w:rsidRDefault="00E32227" w:rsidP="00271B28">
                      <w:pPr>
                        <w:rPr>
                          <w:rFonts w:ascii="Times New Roman" w:hAnsi="Times New Roman"/>
                        </w:rPr>
                      </w:pPr>
                    </w:p>
                    <w:p w:rsidR="00E32227" w:rsidRPr="00DD5B89" w:rsidRDefault="00E32227"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E32227" w:rsidRDefault="00E32227"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1275" w:rsidRDefault="006D1275" w:rsidP="007E24AC">
      <w:r>
        <w:separator/>
      </w:r>
    </w:p>
  </w:endnote>
  <w:endnote w:type="continuationSeparator" w:id="0">
    <w:p w:rsidR="006D1275" w:rsidRDefault="006D1275"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1275" w:rsidRDefault="006D1275" w:rsidP="007E24AC">
      <w:r>
        <w:separator/>
      </w:r>
    </w:p>
  </w:footnote>
  <w:footnote w:type="continuationSeparator" w:id="0">
    <w:p w:rsidR="006D1275" w:rsidRDefault="006D1275"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 w:numId="46">
    <w:abstractNumId w:val="4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3"/>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32FB6"/>
    <w:rsid w:val="000428A5"/>
    <w:rsid w:val="000447C9"/>
    <w:rsid w:val="000507D9"/>
    <w:rsid w:val="0005085E"/>
    <w:rsid w:val="000529B6"/>
    <w:rsid w:val="000661C3"/>
    <w:rsid w:val="000703DF"/>
    <w:rsid w:val="00073739"/>
    <w:rsid w:val="00076BA5"/>
    <w:rsid w:val="0009333D"/>
    <w:rsid w:val="00095F0C"/>
    <w:rsid w:val="000A0FB3"/>
    <w:rsid w:val="000A7396"/>
    <w:rsid w:val="000C3306"/>
    <w:rsid w:val="000D2D82"/>
    <w:rsid w:val="000D668E"/>
    <w:rsid w:val="000E0B9D"/>
    <w:rsid w:val="000E0E18"/>
    <w:rsid w:val="000E1B7B"/>
    <w:rsid w:val="000E4238"/>
    <w:rsid w:val="000E4FB9"/>
    <w:rsid w:val="001114B5"/>
    <w:rsid w:val="0011564D"/>
    <w:rsid w:val="00132D0F"/>
    <w:rsid w:val="00133993"/>
    <w:rsid w:val="00135B6E"/>
    <w:rsid w:val="00140805"/>
    <w:rsid w:val="001609A8"/>
    <w:rsid w:val="001735D2"/>
    <w:rsid w:val="001903F7"/>
    <w:rsid w:val="0019302A"/>
    <w:rsid w:val="001A1F49"/>
    <w:rsid w:val="001A3CD6"/>
    <w:rsid w:val="001B77C9"/>
    <w:rsid w:val="001B7B2F"/>
    <w:rsid w:val="001C3B1E"/>
    <w:rsid w:val="001C6D25"/>
    <w:rsid w:val="001D0C8B"/>
    <w:rsid w:val="001D1440"/>
    <w:rsid w:val="001D5EF0"/>
    <w:rsid w:val="001E4B22"/>
    <w:rsid w:val="001E594C"/>
    <w:rsid w:val="001F106A"/>
    <w:rsid w:val="00202743"/>
    <w:rsid w:val="00203EE2"/>
    <w:rsid w:val="002257DD"/>
    <w:rsid w:val="00226B37"/>
    <w:rsid w:val="002310C4"/>
    <w:rsid w:val="00241020"/>
    <w:rsid w:val="00245F92"/>
    <w:rsid w:val="00252901"/>
    <w:rsid w:val="002563F1"/>
    <w:rsid w:val="00260C72"/>
    <w:rsid w:val="002646C6"/>
    <w:rsid w:val="002675BE"/>
    <w:rsid w:val="00271B28"/>
    <w:rsid w:val="00287148"/>
    <w:rsid w:val="00295324"/>
    <w:rsid w:val="002A37DB"/>
    <w:rsid w:val="002B1044"/>
    <w:rsid w:val="002B3EB1"/>
    <w:rsid w:val="002C0257"/>
    <w:rsid w:val="002C0C03"/>
    <w:rsid w:val="002C17C0"/>
    <w:rsid w:val="002D58D8"/>
    <w:rsid w:val="00317BEB"/>
    <w:rsid w:val="00323C51"/>
    <w:rsid w:val="00325255"/>
    <w:rsid w:val="00330DDD"/>
    <w:rsid w:val="00333475"/>
    <w:rsid w:val="00343409"/>
    <w:rsid w:val="00346260"/>
    <w:rsid w:val="00364FBA"/>
    <w:rsid w:val="00371BBB"/>
    <w:rsid w:val="00377ACA"/>
    <w:rsid w:val="003809C0"/>
    <w:rsid w:val="003815EF"/>
    <w:rsid w:val="003909EE"/>
    <w:rsid w:val="00394A39"/>
    <w:rsid w:val="003E2C99"/>
    <w:rsid w:val="003E381A"/>
    <w:rsid w:val="003F11F2"/>
    <w:rsid w:val="003F4E0B"/>
    <w:rsid w:val="004034D4"/>
    <w:rsid w:val="00405A98"/>
    <w:rsid w:val="0042144F"/>
    <w:rsid w:val="00423B3B"/>
    <w:rsid w:val="00427133"/>
    <w:rsid w:val="00435F9A"/>
    <w:rsid w:val="00436EC2"/>
    <w:rsid w:val="0045630E"/>
    <w:rsid w:val="00460635"/>
    <w:rsid w:val="00464E54"/>
    <w:rsid w:val="00466E23"/>
    <w:rsid w:val="00472AC4"/>
    <w:rsid w:val="00473323"/>
    <w:rsid w:val="0047521A"/>
    <w:rsid w:val="00490D8B"/>
    <w:rsid w:val="00492A32"/>
    <w:rsid w:val="00493EE4"/>
    <w:rsid w:val="004B22D8"/>
    <w:rsid w:val="004B46E6"/>
    <w:rsid w:val="004C1474"/>
    <w:rsid w:val="004C1EA3"/>
    <w:rsid w:val="004C6B83"/>
    <w:rsid w:val="004E07D8"/>
    <w:rsid w:val="004E0BE5"/>
    <w:rsid w:val="004E40BB"/>
    <w:rsid w:val="004E4487"/>
    <w:rsid w:val="004F2265"/>
    <w:rsid w:val="004F23D3"/>
    <w:rsid w:val="00513607"/>
    <w:rsid w:val="00530FA5"/>
    <w:rsid w:val="00532026"/>
    <w:rsid w:val="00536206"/>
    <w:rsid w:val="00547869"/>
    <w:rsid w:val="00554F98"/>
    <w:rsid w:val="0056641D"/>
    <w:rsid w:val="00566D03"/>
    <w:rsid w:val="00572138"/>
    <w:rsid w:val="00581C39"/>
    <w:rsid w:val="005937A3"/>
    <w:rsid w:val="005B37EE"/>
    <w:rsid w:val="005B464B"/>
    <w:rsid w:val="005B7D67"/>
    <w:rsid w:val="005D4933"/>
    <w:rsid w:val="00640B60"/>
    <w:rsid w:val="00640F50"/>
    <w:rsid w:val="00642B8C"/>
    <w:rsid w:val="00643E9B"/>
    <w:rsid w:val="00653BBB"/>
    <w:rsid w:val="0065509C"/>
    <w:rsid w:val="0067332C"/>
    <w:rsid w:val="006A37D8"/>
    <w:rsid w:val="006B1D59"/>
    <w:rsid w:val="006D1275"/>
    <w:rsid w:val="006E1CA8"/>
    <w:rsid w:val="006E3216"/>
    <w:rsid w:val="006E3591"/>
    <w:rsid w:val="007009B6"/>
    <w:rsid w:val="00707CCA"/>
    <w:rsid w:val="00716621"/>
    <w:rsid w:val="00720403"/>
    <w:rsid w:val="00724142"/>
    <w:rsid w:val="00725AC9"/>
    <w:rsid w:val="00736A3B"/>
    <w:rsid w:val="0073788C"/>
    <w:rsid w:val="007426BB"/>
    <w:rsid w:val="0074661A"/>
    <w:rsid w:val="00752398"/>
    <w:rsid w:val="007700E5"/>
    <w:rsid w:val="007711AB"/>
    <w:rsid w:val="00774886"/>
    <w:rsid w:val="00794D86"/>
    <w:rsid w:val="007969E7"/>
    <w:rsid w:val="00796DC4"/>
    <w:rsid w:val="007A2203"/>
    <w:rsid w:val="007B5FA8"/>
    <w:rsid w:val="007D7428"/>
    <w:rsid w:val="007E24AC"/>
    <w:rsid w:val="007E446C"/>
    <w:rsid w:val="007F784E"/>
    <w:rsid w:val="00807C8F"/>
    <w:rsid w:val="008104FB"/>
    <w:rsid w:val="00830C30"/>
    <w:rsid w:val="00837BCB"/>
    <w:rsid w:val="00855027"/>
    <w:rsid w:val="008601BF"/>
    <w:rsid w:val="00872BFF"/>
    <w:rsid w:val="00877870"/>
    <w:rsid w:val="00897AB7"/>
    <w:rsid w:val="008A0330"/>
    <w:rsid w:val="008A0B6C"/>
    <w:rsid w:val="008B6D04"/>
    <w:rsid w:val="008C0AF1"/>
    <w:rsid w:val="008E12CF"/>
    <w:rsid w:val="008E3827"/>
    <w:rsid w:val="008F0BB1"/>
    <w:rsid w:val="008F1758"/>
    <w:rsid w:val="008F4DCE"/>
    <w:rsid w:val="0090214E"/>
    <w:rsid w:val="00903128"/>
    <w:rsid w:val="00920687"/>
    <w:rsid w:val="00923BE7"/>
    <w:rsid w:val="009265D3"/>
    <w:rsid w:val="009416C8"/>
    <w:rsid w:val="00946197"/>
    <w:rsid w:val="009479C8"/>
    <w:rsid w:val="0095265B"/>
    <w:rsid w:val="00954E91"/>
    <w:rsid w:val="00962E80"/>
    <w:rsid w:val="00967F78"/>
    <w:rsid w:val="0098425D"/>
    <w:rsid w:val="00993060"/>
    <w:rsid w:val="009A3DA2"/>
    <w:rsid w:val="009A56F4"/>
    <w:rsid w:val="009A77A6"/>
    <w:rsid w:val="009C634E"/>
    <w:rsid w:val="009D3B04"/>
    <w:rsid w:val="009D3F47"/>
    <w:rsid w:val="009F3509"/>
    <w:rsid w:val="009F6693"/>
    <w:rsid w:val="00A04226"/>
    <w:rsid w:val="00A047BC"/>
    <w:rsid w:val="00A05F24"/>
    <w:rsid w:val="00A359CC"/>
    <w:rsid w:val="00A3776B"/>
    <w:rsid w:val="00A62023"/>
    <w:rsid w:val="00A6301F"/>
    <w:rsid w:val="00A65257"/>
    <w:rsid w:val="00A824D2"/>
    <w:rsid w:val="00AA3CFE"/>
    <w:rsid w:val="00AA4F0E"/>
    <w:rsid w:val="00AB2EA0"/>
    <w:rsid w:val="00AC6C6D"/>
    <w:rsid w:val="00AD047C"/>
    <w:rsid w:val="00AD17E3"/>
    <w:rsid w:val="00AE78C1"/>
    <w:rsid w:val="00AF398F"/>
    <w:rsid w:val="00AF5139"/>
    <w:rsid w:val="00AF5EDD"/>
    <w:rsid w:val="00AF65C2"/>
    <w:rsid w:val="00B04039"/>
    <w:rsid w:val="00B05C55"/>
    <w:rsid w:val="00B159C0"/>
    <w:rsid w:val="00B15D0E"/>
    <w:rsid w:val="00B26883"/>
    <w:rsid w:val="00B33D25"/>
    <w:rsid w:val="00B37846"/>
    <w:rsid w:val="00B6000C"/>
    <w:rsid w:val="00B649AE"/>
    <w:rsid w:val="00B7081A"/>
    <w:rsid w:val="00B924EA"/>
    <w:rsid w:val="00B96A1C"/>
    <w:rsid w:val="00B96A2D"/>
    <w:rsid w:val="00BB2A6A"/>
    <w:rsid w:val="00BC21DC"/>
    <w:rsid w:val="00BF4474"/>
    <w:rsid w:val="00C04A32"/>
    <w:rsid w:val="00C11A23"/>
    <w:rsid w:val="00C240CC"/>
    <w:rsid w:val="00C24592"/>
    <w:rsid w:val="00C2710D"/>
    <w:rsid w:val="00C37281"/>
    <w:rsid w:val="00C37A68"/>
    <w:rsid w:val="00C80207"/>
    <w:rsid w:val="00C8192C"/>
    <w:rsid w:val="00C91287"/>
    <w:rsid w:val="00C93A71"/>
    <w:rsid w:val="00CA1FFF"/>
    <w:rsid w:val="00CA35B5"/>
    <w:rsid w:val="00CB0D2A"/>
    <w:rsid w:val="00CB3B43"/>
    <w:rsid w:val="00CB6044"/>
    <w:rsid w:val="00CD1C80"/>
    <w:rsid w:val="00CD6190"/>
    <w:rsid w:val="00CF2523"/>
    <w:rsid w:val="00D31176"/>
    <w:rsid w:val="00D447CD"/>
    <w:rsid w:val="00D45680"/>
    <w:rsid w:val="00D52635"/>
    <w:rsid w:val="00D84718"/>
    <w:rsid w:val="00D85E39"/>
    <w:rsid w:val="00D91FFD"/>
    <w:rsid w:val="00D949FD"/>
    <w:rsid w:val="00DA100E"/>
    <w:rsid w:val="00DB1461"/>
    <w:rsid w:val="00DC6F4A"/>
    <w:rsid w:val="00DD1E5D"/>
    <w:rsid w:val="00DD6FDF"/>
    <w:rsid w:val="00DD717E"/>
    <w:rsid w:val="00DE0060"/>
    <w:rsid w:val="00DE2343"/>
    <w:rsid w:val="00DE2D9D"/>
    <w:rsid w:val="00E0316D"/>
    <w:rsid w:val="00E03341"/>
    <w:rsid w:val="00E0646D"/>
    <w:rsid w:val="00E14316"/>
    <w:rsid w:val="00E32227"/>
    <w:rsid w:val="00E3669D"/>
    <w:rsid w:val="00E4299E"/>
    <w:rsid w:val="00E42ED4"/>
    <w:rsid w:val="00E43FF7"/>
    <w:rsid w:val="00E57399"/>
    <w:rsid w:val="00E579C9"/>
    <w:rsid w:val="00E6656D"/>
    <w:rsid w:val="00E713AC"/>
    <w:rsid w:val="00E76856"/>
    <w:rsid w:val="00E903B3"/>
    <w:rsid w:val="00E90A86"/>
    <w:rsid w:val="00E9393B"/>
    <w:rsid w:val="00EA7079"/>
    <w:rsid w:val="00EB00B9"/>
    <w:rsid w:val="00EB1A4E"/>
    <w:rsid w:val="00EB4642"/>
    <w:rsid w:val="00EC3943"/>
    <w:rsid w:val="00EC7C6B"/>
    <w:rsid w:val="00ED05E3"/>
    <w:rsid w:val="00ED294F"/>
    <w:rsid w:val="00ED428C"/>
    <w:rsid w:val="00EE235B"/>
    <w:rsid w:val="00EF45EA"/>
    <w:rsid w:val="00F01BFA"/>
    <w:rsid w:val="00F02B6B"/>
    <w:rsid w:val="00F1080B"/>
    <w:rsid w:val="00F1223F"/>
    <w:rsid w:val="00F21EDA"/>
    <w:rsid w:val="00F2512E"/>
    <w:rsid w:val="00F26BD5"/>
    <w:rsid w:val="00F31173"/>
    <w:rsid w:val="00F34C11"/>
    <w:rsid w:val="00F3534C"/>
    <w:rsid w:val="00F36CEA"/>
    <w:rsid w:val="00F40190"/>
    <w:rsid w:val="00F467E9"/>
    <w:rsid w:val="00F468A1"/>
    <w:rsid w:val="00F560A4"/>
    <w:rsid w:val="00F61D28"/>
    <w:rsid w:val="00F6497E"/>
    <w:rsid w:val="00F65A10"/>
    <w:rsid w:val="00F67227"/>
    <w:rsid w:val="00F72FF6"/>
    <w:rsid w:val="00F94491"/>
    <w:rsid w:val="00FA290A"/>
    <w:rsid w:val="00FA4642"/>
    <w:rsid w:val="00FD2C30"/>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hyperlink" Target="consultantplus://offline/ref=0B261054F6AA5FF743AC97B0452709B489ED0B9E63E7C1808A54BE7FFDB007CF8A7247FB6B3732w4C5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file:///O:\!&#1047;&#1040;&#1050;&#1059;&#1055;&#1050;&#1048;%202015!\&#1042;&#1053;&#1045;&#1064;&#1053;&#1048;&#1045;\&#1057;&#1077;&#1074;&#1077;&#1088;&#1085;&#1072;&#1103;\&#1059;&#1092;&#1080;&#1084;&#1089;&#1082;&#1080;&#1081;%20&#1088;&#1072;&#1081;&#1086;&#1085;\533%20&#1089;.%20&#1044;&#1084;&#1080;&#1090;&#1088;&#1080;&#1077;&#1074;&#1082;&#1072;,%20&#1091;&#1083;.%20&#1057;&#1086;&#1074;&#1077;&#1090;&#1089;&#1082;&#1072;&#1103;%205\&#1050;&#1044;%20&#1044;&#1084;&#1080;&#1090;&#1088;&#1080;&#1077;&#1074;&#1082;&#1072;,%20&#1057;&#1086;&#1074;&#1077;&#1090;&#1089;&#1082;&#1072;&#1103;%205%20-%20&#1089;%20&#1080;&#1079;&#1084;.%20&#1086;&#1090;%2014.04.2015.docx"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hyperlink" Target="consultantplus://offline/ref=2372665DB1F8D38B40BB685498712A241638787DD5742ABC35274873C635F2101AC110A3E79669NCCFG" TargetMode="Externa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C32DA-9808-4871-AB27-2DFB011F15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12055</Words>
  <Characters>68716</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2</cp:revision>
  <cp:lastPrinted>2015-07-03T06:48:00Z</cp:lastPrinted>
  <dcterms:created xsi:type="dcterms:W3CDTF">2015-07-24T11:41:00Z</dcterms:created>
  <dcterms:modified xsi:type="dcterms:W3CDTF">2015-07-24T11:41:00Z</dcterms:modified>
</cp:coreProperties>
</file>