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Примерная форма уведомления Генерального директора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возможности возникновения конфликта интересов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                                              (фамилия, имя, отчество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                                          Генерального директора)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                                     от 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___________________________________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                                         (фамилия, имя, отчество Работника,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 ___________________________________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                                        должность, отдел, телефон)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Уведомление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о возможности возникновения конфликта интересов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    В соответствии  со  статьей  11.1  Федерального  закона  от  25 декабря 2008 года № 273-ФЗ «О противодействии коррупции» я,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__________________________________________________________________________,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        (фамилия, имя, отчество Работника)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настоящим   уведомляю  о   возможном   возникновении  конфликта  интересов,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а именно: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       (описывается ситуация, при которой личная заинтересованность (прямая или косвенная) Работника может повлиять на надлежащее исполнение им должностных обязанностей и при которой может возни</w:t>
      </w:r>
      <w:r>
        <w:rPr>
          <w:rFonts w:ascii="Times New Roman" w:hAnsi="Times New Roman" w:eastAsia="Times New Roman" w:cs="Times New Roman"/>
          <w:szCs w:val="20"/>
          <w:lang w:eastAsia="ru-RU"/>
        </w:rPr>
        <w:t xml:space="preserve">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государства)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   (указываются иные меры, направленные на недопущение любой возможности возникновения конфликта интересов, предпринятые Работником (если такие меры предпринимались))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                                        ___________________________________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Cs w:val="20"/>
          <w:lang w:eastAsia="ru-RU"/>
        </w:rPr>
      </w:pPr>
      <w:r>
        <w:rPr>
          <w:rFonts w:ascii="Times New Roman" w:hAnsi="Times New Roman" w:eastAsia="Times New Roman" w:cs="Times New Roman"/>
          <w:szCs w:val="20"/>
          <w:lang w:eastAsia="ru-RU"/>
        </w:rPr>
        <w:t xml:space="preserve">                                         (дата, личная подпись Работника)</w:t>
      </w:r>
      <w:r>
        <w:rPr>
          <w:rFonts w:ascii="Times New Roman" w:hAnsi="Times New Roman" w:eastAsia="Times New Roman" w:cs="Times New Roman"/>
          <w:szCs w:val="20"/>
          <w:lang w:eastAsia="ru-RU"/>
        </w:rPr>
      </w:r>
    </w:p>
    <w:p>
      <w:pPr>
        <w:ind w:left="4248"/>
        <w:spacing w:after="0" w:line="240" w:lineRule="auto"/>
        <w:rPr>
          <w:rFonts w:ascii="Calibri" w:hAnsi="Calibri" w:eastAsia="Times New Roman" w:cs="Calibri"/>
          <w:szCs w:val="20"/>
          <w:lang w:eastAsia="ru-RU"/>
        </w:rPr>
      </w:pPr>
      <w:r>
        <w:rPr>
          <w:rFonts w:ascii="Calibri" w:hAnsi="Calibri" w:eastAsia="Times New Roman" w:cs="Calibri"/>
          <w:szCs w:val="20"/>
          <w:lang w:eastAsia="ru-RU"/>
        </w:rPr>
      </w:r>
      <w:r>
        <w:rPr>
          <w:rFonts w:ascii="Calibri" w:hAnsi="Calibri" w:eastAsia="Times New Roman" w:cs="Calibri"/>
          <w:szCs w:val="20"/>
          <w:lang w:eastAsia="ru-RU"/>
        </w:rPr>
      </w:r>
    </w:p>
    <w:p>
      <w:pPr>
        <w:ind w:left="4248"/>
        <w:spacing w:after="0" w:line="240" w:lineRule="auto"/>
      </w:pPr>
      <w:r>
        <w:rPr>
          <w:rFonts w:ascii="Calibri" w:hAnsi="Calibri" w:eastAsia="Times New Roman" w:cs="Calibri"/>
          <w:szCs w:val="20"/>
          <w:lang w:eastAsia="ru-RU"/>
        </w:rPr>
        <w:br w:type="page" w:clear="all"/>
      </w:r>
      <w:bookmarkStart w:id="0" w:name="_GoBack"/>
      <w:r/>
      <w:bookmarkEnd w:id="0"/>
      <w:r/>
      <w:r/>
    </w:p>
    <w:sectPr>
      <w:footerReference w:type="default" r:id="rId8"/>
      <w:footnotePr/>
      <w:endnotePr/>
      <w:type w:val="nextPage"/>
      <w:pgSz w:w="11906" w:h="16838" w:orient="portrait"/>
      <w:pgMar w:top="851" w:right="850" w:bottom="709" w:left="1276" w:header="708" w:footer="17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40542612"/>
      <w:docPartObj>
        <w:docPartGallery w:val="Page Numbers (Bottom of Page)"/>
        <w:docPartUnique w:val="true"/>
      </w:docPartObj>
      <w:rPr/>
    </w:sdtPr>
    <w:sdtContent>
      <w:p>
        <w:pPr>
          <w:pStyle w:val="645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  <w:p>
    <w:pPr>
      <w:pStyle w:val="6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1"/>
    <w:next w:val="6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2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2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2"/>
    <w:link w:val="42"/>
    <w:uiPriority w:val="99"/>
  </w:style>
  <w:style w:type="character" w:styleId="45">
    <w:name w:val="Footer Char"/>
    <w:basedOn w:val="642"/>
    <w:link w:val="645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45"/>
    <w:uiPriority w:val="99"/>
  </w:style>
  <w:style w:type="table" w:styleId="48">
    <w:name w:val="Table Grid"/>
    <w:basedOn w:val="6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2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2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</w:style>
  <w:style w:type="character" w:styleId="642" w:default="1">
    <w:name w:val="Default Paragraph Font"/>
    <w:uiPriority w:val="1"/>
    <w:semiHidden/>
    <w:unhideWhenUsed/>
  </w:style>
  <w:style w:type="table" w:styleId="6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4" w:default="1">
    <w:name w:val="No List"/>
    <w:uiPriority w:val="99"/>
    <w:semiHidden/>
    <w:unhideWhenUsed/>
  </w:style>
  <w:style w:type="paragraph" w:styleId="645">
    <w:name w:val="Footer"/>
    <w:basedOn w:val="641"/>
    <w:link w:val="6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6" w:customStyle="1">
    <w:name w:val="Нижний колонтитул Знак"/>
    <w:basedOn w:val="642"/>
    <w:link w:val="645"/>
    <w:uiPriority w:val="99"/>
  </w:style>
  <w:style w:type="paragraph" w:styleId="647">
    <w:name w:val="Balloon Text"/>
    <w:basedOn w:val="641"/>
    <w:link w:val="6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8" w:customStyle="1">
    <w:name w:val="Текст выноски Знак"/>
    <w:basedOn w:val="642"/>
    <w:link w:val="64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Михайлов</cp:lastModifiedBy>
  <cp:revision>3</cp:revision>
  <dcterms:created xsi:type="dcterms:W3CDTF">2024-08-23T02:47:00Z</dcterms:created>
  <dcterms:modified xsi:type="dcterms:W3CDTF">2024-08-26T08:35:48Z</dcterms:modified>
</cp:coreProperties>
</file>